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11" w:rsidRDefault="000E7B56" w:rsidP="000E7B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по введению ФГОС ООО</w:t>
      </w:r>
    </w:p>
    <w:p w:rsidR="000E7B56" w:rsidRDefault="000E7B56" w:rsidP="000E7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Оханск, Пермский край</w:t>
      </w:r>
    </w:p>
    <w:p w:rsidR="000E7B56" w:rsidRPr="000E29E1" w:rsidRDefault="000E7B56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7B56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 г. Оханск Пермский край, ул. Ленина 66, тел. (834279) 3-15-6,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29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F72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ohansckchool</w:t>
        </w:r>
        <w:r w:rsidRPr="000E29E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72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29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2C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7B56" w:rsidRDefault="000E7B56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9E1">
        <w:rPr>
          <w:rFonts w:ascii="Times New Roman" w:hAnsi="Times New Roman" w:cs="Times New Roman"/>
          <w:sz w:val="28"/>
          <w:szCs w:val="28"/>
        </w:rPr>
        <w:t xml:space="preserve">2. </w:t>
      </w:r>
      <w:r w:rsidRPr="000E7B56">
        <w:rPr>
          <w:rFonts w:ascii="Times New Roman" w:hAnsi="Times New Roman" w:cs="Times New Roman"/>
          <w:b/>
          <w:sz w:val="28"/>
          <w:szCs w:val="28"/>
        </w:rPr>
        <w:t>Авторы программы:</w:t>
      </w:r>
    </w:p>
    <w:p w:rsidR="00056AF2" w:rsidRPr="00056AF2" w:rsidRDefault="00056AF2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Наталья Геннадьевна – директор МБОУ СОШ №1г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ханска</w:t>
      </w:r>
    </w:p>
    <w:p w:rsidR="00056AF2" w:rsidRPr="00056AF2" w:rsidRDefault="00056AF2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Евсина Лариса Георгиевна – заместитель директора по МР</w:t>
      </w:r>
      <w:r w:rsidR="009C5E83">
        <w:rPr>
          <w:rFonts w:ascii="Times New Roman" w:hAnsi="Times New Roman" w:cs="Times New Roman"/>
          <w:sz w:val="28"/>
          <w:szCs w:val="28"/>
        </w:rPr>
        <w:t xml:space="preserve"> в МБОУ СОШ №. 1 г. Оханска</w:t>
      </w:r>
    </w:p>
    <w:p w:rsidR="000E7B56" w:rsidRDefault="000E7B56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Каменских Татьяна Вячеславовна – учитель МБОУ СОШ № 1 г. Оханска</w:t>
      </w:r>
    </w:p>
    <w:p w:rsidR="000E7B56" w:rsidRDefault="000E7B56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Каменева Мария Леонидовна – учитель МБОУ СОШ № 1 г. Оханска</w:t>
      </w:r>
    </w:p>
    <w:p w:rsidR="000E7B56" w:rsidRDefault="000E7B56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Марина Леонидовна – учитель МБОУ СОШ № 1 г. Оханска</w:t>
      </w:r>
    </w:p>
    <w:p w:rsidR="000E7B56" w:rsidRDefault="000E7B56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7B5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0E7B56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E7B56">
        <w:rPr>
          <w:rFonts w:ascii="Times New Roman" w:hAnsi="Times New Roman" w:cs="Times New Roman"/>
          <w:b/>
          <w:sz w:val="28"/>
          <w:szCs w:val="28"/>
        </w:rPr>
        <w:t xml:space="preserve"> деятельности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01A5">
        <w:rPr>
          <w:rFonts w:ascii="Times New Roman" w:hAnsi="Times New Roman" w:cs="Times New Roman"/>
          <w:sz w:val="28"/>
          <w:szCs w:val="28"/>
        </w:rPr>
        <w:t xml:space="preserve">Формирование умений учащихся основной школы </w:t>
      </w:r>
      <w:r w:rsidR="008E710B">
        <w:rPr>
          <w:rFonts w:ascii="Times New Roman" w:hAnsi="Times New Roman" w:cs="Times New Roman"/>
          <w:sz w:val="28"/>
          <w:szCs w:val="28"/>
        </w:rPr>
        <w:t>(5-7</w:t>
      </w:r>
      <w:r w:rsidR="003A01A5">
        <w:rPr>
          <w:rFonts w:ascii="Times New Roman" w:hAnsi="Times New Roman" w:cs="Times New Roman"/>
          <w:sz w:val="28"/>
          <w:szCs w:val="28"/>
        </w:rPr>
        <w:t xml:space="preserve"> класс) в области критической оценки информации текста. </w:t>
      </w:r>
    </w:p>
    <w:p w:rsidR="003A01A5" w:rsidRPr="002B62C9" w:rsidRDefault="00CA459C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01A5" w:rsidRPr="003A01A5">
        <w:rPr>
          <w:rFonts w:ascii="Times New Roman" w:hAnsi="Times New Roman" w:cs="Times New Roman"/>
          <w:b/>
          <w:sz w:val="28"/>
          <w:szCs w:val="28"/>
        </w:rPr>
        <w:t>Обоснование актуальности выбранной темы для учр</w:t>
      </w:r>
      <w:r w:rsidR="003A01A5">
        <w:rPr>
          <w:rFonts w:ascii="Times New Roman" w:hAnsi="Times New Roman" w:cs="Times New Roman"/>
          <w:b/>
          <w:sz w:val="28"/>
          <w:szCs w:val="28"/>
        </w:rPr>
        <w:t>е</w:t>
      </w:r>
      <w:r w:rsidR="003A01A5" w:rsidRPr="003A01A5">
        <w:rPr>
          <w:rFonts w:ascii="Times New Roman" w:hAnsi="Times New Roman" w:cs="Times New Roman"/>
          <w:b/>
          <w:sz w:val="28"/>
          <w:szCs w:val="28"/>
        </w:rPr>
        <w:t>ждения</w:t>
      </w:r>
      <w:r w:rsidR="003A01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2C9">
        <w:rPr>
          <w:rFonts w:ascii="Times New Roman" w:hAnsi="Times New Roman" w:cs="Times New Roman"/>
          <w:sz w:val="28"/>
          <w:szCs w:val="28"/>
        </w:rPr>
        <w:t>Промежуточная аттестация в виде написания исследовательских работ в 8 классе показала, что при поиске и отборе текстов учащиеся не могут относиться кри</w:t>
      </w:r>
      <w:r w:rsidR="00A839CC">
        <w:rPr>
          <w:rFonts w:ascii="Times New Roman" w:hAnsi="Times New Roman" w:cs="Times New Roman"/>
          <w:sz w:val="28"/>
          <w:szCs w:val="28"/>
        </w:rPr>
        <w:t>тически  к найденной информации</w:t>
      </w:r>
      <w:r w:rsidR="003A01A5">
        <w:rPr>
          <w:rFonts w:ascii="Times New Roman" w:hAnsi="Times New Roman" w:cs="Times New Roman"/>
          <w:sz w:val="28"/>
          <w:szCs w:val="28"/>
        </w:rPr>
        <w:t>.</w:t>
      </w:r>
      <w:r w:rsidR="00A839CC">
        <w:rPr>
          <w:rFonts w:ascii="Times New Roman" w:hAnsi="Times New Roman" w:cs="Times New Roman"/>
          <w:sz w:val="28"/>
          <w:szCs w:val="28"/>
        </w:rPr>
        <w:t xml:space="preserve"> Поэтому, н</w:t>
      </w:r>
      <w:r w:rsidR="003A01A5">
        <w:rPr>
          <w:rFonts w:ascii="Times New Roman" w:hAnsi="Times New Roman" w:cs="Times New Roman"/>
          <w:sz w:val="28"/>
          <w:szCs w:val="28"/>
        </w:rPr>
        <w:t xml:space="preserve">а наш взгляд, разработка механизмов в области смыслового чтения по оценке информации текста поможет в решении данной проблемы. </w:t>
      </w:r>
    </w:p>
    <w:p w:rsidR="00E21C7A" w:rsidRDefault="003A01A5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CA459C" w:rsidRPr="00CA459C">
        <w:rPr>
          <w:rFonts w:ascii="Times New Roman" w:hAnsi="Times New Roman" w:cs="Times New Roman"/>
          <w:b/>
          <w:sz w:val="28"/>
          <w:szCs w:val="28"/>
        </w:rPr>
        <w:t>Имеющийся опыт деятельности по выбранной теме.</w:t>
      </w:r>
      <w:r w:rsidR="00CA459C">
        <w:rPr>
          <w:rFonts w:ascii="Times New Roman" w:hAnsi="Times New Roman" w:cs="Times New Roman"/>
          <w:sz w:val="28"/>
          <w:szCs w:val="28"/>
        </w:rPr>
        <w:t xml:space="preserve"> МБОУ СОШ № 1 г. О</w:t>
      </w:r>
      <w:r w:rsidR="00056AF2">
        <w:rPr>
          <w:rFonts w:ascii="Times New Roman" w:hAnsi="Times New Roman" w:cs="Times New Roman"/>
          <w:sz w:val="28"/>
          <w:szCs w:val="28"/>
        </w:rPr>
        <w:t>х</w:t>
      </w:r>
      <w:r w:rsidR="00CA459C">
        <w:rPr>
          <w:rFonts w:ascii="Times New Roman" w:hAnsi="Times New Roman" w:cs="Times New Roman"/>
          <w:sz w:val="28"/>
          <w:szCs w:val="28"/>
        </w:rPr>
        <w:t xml:space="preserve">анска является </w:t>
      </w:r>
      <w:proofErr w:type="spellStart"/>
      <w:r w:rsidR="00CA459C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CA459C">
        <w:rPr>
          <w:rFonts w:ascii="Times New Roman" w:hAnsi="Times New Roman" w:cs="Times New Roman"/>
          <w:sz w:val="28"/>
          <w:szCs w:val="28"/>
        </w:rPr>
        <w:t xml:space="preserve"> площадкой с 2013 года. В области смыслового чтения в направлении «Интерпретация текста» была разработана и апробирована</w:t>
      </w:r>
      <w:r w:rsidR="00E21C7A">
        <w:rPr>
          <w:rFonts w:ascii="Times New Roman" w:hAnsi="Times New Roman" w:cs="Times New Roman"/>
          <w:sz w:val="28"/>
          <w:szCs w:val="28"/>
        </w:rPr>
        <w:t xml:space="preserve"> образовательная практика «Видеохарактеристика», направленная на формирование умения давать характеристику персонажа по его действиям и цели на основе видеоролика. В рамках проведения</w:t>
      </w:r>
      <w:r w:rsidR="000E4249">
        <w:rPr>
          <w:rFonts w:ascii="Times New Roman" w:hAnsi="Times New Roman" w:cs="Times New Roman"/>
          <w:sz w:val="28"/>
          <w:szCs w:val="28"/>
        </w:rPr>
        <w:t xml:space="preserve"> школьного и муниципального </w:t>
      </w:r>
      <w:proofErr w:type="spellStart"/>
      <w:r w:rsidR="000E4249">
        <w:rPr>
          <w:rFonts w:ascii="Times New Roman" w:hAnsi="Times New Roman" w:cs="Times New Roman"/>
          <w:sz w:val="28"/>
          <w:szCs w:val="28"/>
        </w:rPr>
        <w:t>туров</w:t>
      </w:r>
      <w:r w:rsidR="00E21C7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E21C7A">
        <w:rPr>
          <w:rFonts w:ascii="Times New Roman" w:hAnsi="Times New Roman" w:cs="Times New Roman"/>
          <w:sz w:val="28"/>
          <w:szCs w:val="28"/>
        </w:rPr>
        <w:t xml:space="preserve"> олимпиады были разработаны процедуры оценивания </w:t>
      </w:r>
      <w:proofErr w:type="spellStart"/>
      <w:r w:rsidR="00E21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21C7A">
        <w:rPr>
          <w:rFonts w:ascii="Times New Roman" w:hAnsi="Times New Roman" w:cs="Times New Roman"/>
          <w:sz w:val="28"/>
          <w:szCs w:val="28"/>
        </w:rPr>
        <w:t xml:space="preserve"> умений в области смыслового чтения. </w:t>
      </w:r>
    </w:p>
    <w:p w:rsidR="003A01A5" w:rsidRDefault="00E21C7A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E21C7A">
        <w:rPr>
          <w:rFonts w:ascii="Times New Roman" w:hAnsi="Times New Roman" w:cs="Times New Roman"/>
          <w:b/>
          <w:sz w:val="28"/>
          <w:szCs w:val="28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E21C7A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E21C7A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4E0B49" w:rsidRDefault="004E0B49" w:rsidP="000E7B5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49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4E0B49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="00E9472F">
        <w:rPr>
          <w:rFonts w:ascii="Times New Roman" w:hAnsi="Times New Roman" w:cs="Times New Roman"/>
          <w:i/>
          <w:sz w:val="28"/>
          <w:szCs w:val="28"/>
        </w:rPr>
        <w:t xml:space="preserve"> в области СЧ умение критически оценивать информацию.  Данная программа направлена на развитие следующих </w:t>
      </w:r>
      <w:proofErr w:type="spellStart"/>
      <w:r w:rsidR="00E9472F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="00E9472F">
        <w:rPr>
          <w:rFonts w:ascii="Times New Roman" w:hAnsi="Times New Roman" w:cs="Times New Roman"/>
          <w:i/>
          <w:sz w:val="28"/>
          <w:szCs w:val="28"/>
        </w:rPr>
        <w:t xml:space="preserve"> умений</w:t>
      </w:r>
      <w:r w:rsidRPr="004E0B49">
        <w:rPr>
          <w:rFonts w:ascii="Times New Roman" w:hAnsi="Times New Roman" w:cs="Times New Roman"/>
          <w:i/>
          <w:sz w:val="28"/>
          <w:szCs w:val="28"/>
        </w:rPr>
        <w:t>:</w:t>
      </w:r>
    </w:p>
    <w:p w:rsidR="00A839CC" w:rsidRPr="00A839CC" w:rsidRDefault="00A839CC" w:rsidP="00A839C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выделять противоречивые суждения (выделять противоречия в суждениях на основе </w:t>
      </w:r>
      <w:proofErr w:type="spellStart"/>
      <w:r w:rsidRPr="00A8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демотиваторов</w:t>
      </w:r>
      <w:proofErr w:type="spellEnd"/>
      <w:r w:rsidRPr="00A8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(5 класс);</w:t>
      </w:r>
    </w:p>
    <w:p w:rsidR="000E4249" w:rsidRPr="000E4249" w:rsidRDefault="000E4249" w:rsidP="000E42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выделять в тексте (тек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стах) противоречивую информацию (на основе выявления противоречивой цитаты из статьи к иллюстрации к этой статье)</w:t>
      </w:r>
      <w:r w:rsidR="00A8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 класс)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E4249" w:rsidRPr="00D07311" w:rsidRDefault="000E4249" w:rsidP="000E424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оценивать информацию текста на предмет ее достоверности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(интервью)</w:t>
      </w:r>
      <w:r w:rsidR="00A83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 класс)</w:t>
      </w:r>
      <w:r w:rsidRPr="000E4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07311" w:rsidRPr="00D07311" w:rsidRDefault="00D07311" w:rsidP="00D07311">
      <w:pPr>
        <w:ind w:left="43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73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Предполагаемая линейка достижения ОР в формате таблицы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851"/>
        <w:gridCol w:w="1843"/>
        <w:gridCol w:w="1228"/>
        <w:gridCol w:w="1242"/>
        <w:gridCol w:w="1263"/>
        <w:gridCol w:w="1446"/>
        <w:gridCol w:w="1315"/>
        <w:gridCol w:w="1268"/>
      </w:tblGrid>
      <w:tr w:rsidR="00D07311" w:rsidTr="002877AD">
        <w:tc>
          <w:tcPr>
            <w:tcW w:w="851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Конкретизированный образовательный результат</w:t>
            </w:r>
          </w:p>
        </w:tc>
        <w:tc>
          <w:tcPr>
            <w:tcW w:w="122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сроки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42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6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оценке ОР</w:t>
            </w:r>
          </w:p>
        </w:tc>
        <w:tc>
          <w:tcPr>
            <w:tcW w:w="1446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достижению ОР (формат)</w:t>
            </w:r>
          </w:p>
        </w:tc>
        <w:tc>
          <w:tcPr>
            <w:tcW w:w="1315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сроки реализации практик</w:t>
            </w:r>
          </w:p>
        </w:tc>
        <w:tc>
          <w:tcPr>
            <w:tcW w:w="126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праткики</w:t>
            </w:r>
            <w:proofErr w:type="spellEnd"/>
          </w:p>
        </w:tc>
      </w:tr>
      <w:tr w:rsidR="00D07311" w:rsidTr="002877AD">
        <w:tc>
          <w:tcPr>
            <w:tcW w:w="851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ыделять противоречивые суждения (выделять противоречия в суждениях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демотиваторов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2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</w:tc>
        <w:tc>
          <w:tcPr>
            <w:tcW w:w="1242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6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Разработано, но пока не используется</w:t>
            </w:r>
          </w:p>
        </w:tc>
        <w:tc>
          <w:tcPr>
            <w:tcW w:w="1446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15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126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Разработано, необходимо использовать</w:t>
            </w:r>
          </w:p>
        </w:tc>
      </w:tr>
      <w:tr w:rsidR="00D07311" w:rsidTr="002877AD">
        <w:tc>
          <w:tcPr>
            <w:tcW w:w="851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выделять в тексте (тек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стах) противоречивую информацию (на основе выявления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противоречивой цитаты из статьи к иллюстрации к этой статье)</w:t>
            </w:r>
          </w:p>
        </w:tc>
        <w:tc>
          <w:tcPr>
            <w:tcW w:w="122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 2018</w:t>
            </w:r>
          </w:p>
        </w:tc>
        <w:tc>
          <w:tcPr>
            <w:tcW w:w="1242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6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разработать</w:t>
            </w:r>
          </w:p>
        </w:tc>
        <w:tc>
          <w:tcPr>
            <w:tcW w:w="1446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курсы</w:t>
            </w:r>
          </w:p>
        </w:tc>
        <w:tc>
          <w:tcPr>
            <w:tcW w:w="1315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2018</w:t>
            </w:r>
          </w:p>
        </w:tc>
        <w:tc>
          <w:tcPr>
            <w:tcW w:w="126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разработать </w:t>
            </w:r>
          </w:p>
        </w:tc>
      </w:tr>
      <w:tr w:rsidR="00D07311" w:rsidTr="002877AD">
        <w:tc>
          <w:tcPr>
            <w:tcW w:w="851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84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оценивать информацию текста на предмет ее достоверности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(интервью)</w:t>
            </w:r>
          </w:p>
        </w:tc>
        <w:tc>
          <w:tcPr>
            <w:tcW w:w="122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1242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1263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разработать</w:t>
            </w:r>
          </w:p>
        </w:tc>
        <w:tc>
          <w:tcPr>
            <w:tcW w:w="1446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1315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1268" w:type="dxa"/>
          </w:tcPr>
          <w:p w:rsidR="00D07311" w:rsidRDefault="00D07311" w:rsidP="0028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разработать</w:t>
            </w:r>
          </w:p>
        </w:tc>
      </w:tr>
    </w:tbl>
    <w:p w:rsidR="00D07311" w:rsidRPr="000E4249" w:rsidRDefault="00D07311" w:rsidP="00D07311">
      <w:pPr>
        <w:pStyle w:val="a4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B49" w:rsidRPr="000E4249" w:rsidRDefault="004E0B49" w:rsidP="000E4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49">
        <w:rPr>
          <w:rFonts w:ascii="Times New Roman" w:hAnsi="Times New Roman" w:cs="Times New Roman"/>
          <w:sz w:val="28"/>
          <w:szCs w:val="28"/>
        </w:rPr>
        <w:t xml:space="preserve">7. </w:t>
      </w:r>
      <w:r w:rsidRPr="000E4249">
        <w:rPr>
          <w:rFonts w:ascii="Times New Roman" w:hAnsi="Times New Roman" w:cs="Times New Roman"/>
          <w:b/>
          <w:sz w:val="28"/>
          <w:szCs w:val="28"/>
        </w:rPr>
        <w:t xml:space="preserve">Предмет апробации (элементы образовательного процесса, организационно-содержательные механизмы и др.), краткое описание предметов апробации. </w:t>
      </w:r>
    </w:p>
    <w:p w:rsidR="004E0B49" w:rsidRDefault="004E0B49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0E4249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 w:rsidR="000E4249">
        <w:rPr>
          <w:rFonts w:ascii="Times New Roman" w:hAnsi="Times New Roman" w:cs="Times New Roman"/>
          <w:sz w:val="28"/>
          <w:szCs w:val="28"/>
        </w:rPr>
        <w:t xml:space="preserve"> у выпускников </w:t>
      </w:r>
      <w:r w:rsidR="00A81373">
        <w:rPr>
          <w:rFonts w:ascii="Times New Roman" w:hAnsi="Times New Roman" w:cs="Times New Roman"/>
          <w:sz w:val="28"/>
          <w:szCs w:val="28"/>
        </w:rPr>
        <w:t>4-х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249" w:rsidRDefault="000E4249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факультатива (4 часа)</w:t>
      </w:r>
    </w:p>
    <w:p w:rsidR="000E4249" w:rsidRDefault="000E4249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24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56AF2" w:rsidRPr="000E4249">
        <w:rPr>
          <w:rFonts w:ascii="Times New Roman" w:hAnsi="Times New Roman" w:cs="Times New Roman"/>
          <w:sz w:val="28"/>
          <w:szCs w:val="28"/>
        </w:rPr>
        <w:t>Д</w:t>
      </w:r>
      <w:r w:rsidR="00636FE4" w:rsidRPr="000E424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636FE4" w:rsidRPr="000E4249">
        <w:rPr>
          <w:rFonts w:ascii="Times New Roman" w:hAnsi="Times New Roman" w:cs="Times New Roman"/>
          <w:sz w:val="28"/>
          <w:szCs w:val="28"/>
        </w:rPr>
        <w:t xml:space="preserve"> погружения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FE4" w:rsidRPr="000E4249" w:rsidRDefault="00636FE4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249">
        <w:rPr>
          <w:rFonts w:ascii="Times New Roman" w:hAnsi="Times New Roman" w:cs="Times New Roman"/>
          <w:sz w:val="28"/>
          <w:szCs w:val="28"/>
        </w:rPr>
        <w:t xml:space="preserve">Организация контрольных мероприятий для </w:t>
      </w:r>
      <w:r w:rsidR="009D0EF8" w:rsidRPr="000E424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E4249">
        <w:rPr>
          <w:rFonts w:ascii="Times New Roman" w:hAnsi="Times New Roman" w:cs="Times New Roman"/>
          <w:sz w:val="28"/>
          <w:szCs w:val="28"/>
        </w:rPr>
        <w:t>5-х классов.</w:t>
      </w:r>
    </w:p>
    <w:p w:rsidR="00636FE4" w:rsidRDefault="000E4249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системы</w:t>
      </w:r>
      <w:r w:rsidR="00636FE4">
        <w:rPr>
          <w:rFonts w:ascii="Times New Roman" w:hAnsi="Times New Roman" w:cs="Times New Roman"/>
          <w:sz w:val="28"/>
          <w:szCs w:val="28"/>
        </w:rPr>
        <w:t xml:space="preserve"> оценивания уровня </w:t>
      </w:r>
      <w:proofErr w:type="spellStart"/>
      <w:r w:rsidR="00636F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6FE4">
        <w:rPr>
          <w:rFonts w:ascii="Times New Roman" w:hAnsi="Times New Roman" w:cs="Times New Roman"/>
          <w:sz w:val="28"/>
          <w:szCs w:val="28"/>
        </w:rPr>
        <w:t xml:space="preserve"> познавательных УУД в области смыслового ч</w:t>
      </w:r>
      <w:r>
        <w:rPr>
          <w:rFonts w:ascii="Times New Roman" w:hAnsi="Times New Roman" w:cs="Times New Roman"/>
          <w:sz w:val="28"/>
          <w:szCs w:val="28"/>
        </w:rPr>
        <w:t xml:space="preserve">тения и личностного результата,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36FE4" w:rsidRDefault="00636FE4" w:rsidP="004E0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техники педагогического сопровождения </w:t>
      </w:r>
      <w:r w:rsidRPr="009D0EF8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учащимися образовательных ресурсов</w:t>
      </w:r>
      <w:r w:rsidR="009D0EF8">
        <w:rPr>
          <w:rFonts w:ascii="Times New Roman" w:hAnsi="Times New Roman" w:cs="Times New Roman"/>
          <w:sz w:val="28"/>
          <w:szCs w:val="28"/>
        </w:rPr>
        <w:t xml:space="preserve"> во время Дня погружения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FE4" w:rsidRDefault="00636FE4" w:rsidP="0063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FE4">
        <w:rPr>
          <w:rFonts w:ascii="Times New Roman" w:hAnsi="Times New Roman" w:cs="Times New Roman"/>
          <w:b/>
          <w:sz w:val="28"/>
          <w:szCs w:val="28"/>
        </w:rPr>
        <w:t xml:space="preserve">8. Предполагаемые продукты </w:t>
      </w:r>
      <w:proofErr w:type="spellStart"/>
      <w:r w:rsidRPr="00636FE4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636FE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6FE4" w:rsidRDefault="00636FE4" w:rsidP="00636F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</w:t>
      </w:r>
      <w:r w:rsidR="008A30F3">
        <w:rPr>
          <w:rFonts w:ascii="Times New Roman" w:hAnsi="Times New Roman" w:cs="Times New Roman"/>
          <w:sz w:val="28"/>
          <w:szCs w:val="28"/>
        </w:rPr>
        <w:t>дическое описание и передача опыта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критически оценивать информацию текста в 4-х классах.</w:t>
      </w:r>
    </w:p>
    <w:p w:rsidR="00636FE4" w:rsidRDefault="00636FE4" w:rsidP="00636F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</w:t>
      </w:r>
      <w:r w:rsidR="0034124B">
        <w:rPr>
          <w:rFonts w:ascii="Times New Roman" w:hAnsi="Times New Roman" w:cs="Times New Roman"/>
          <w:sz w:val="28"/>
          <w:szCs w:val="28"/>
        </w:rPr>
        <w:t>льные программы для проведения Д</w:t>
      </w:r>
      <w:r>
        <w:rPr>
          <w:rFonts w:ascii="Times New Roman" w:hAnsi="Times New Roman" w:cs="Times New Roman"/>
          <w:sz w:val="28"/>
          <w:szCs w:val="28"/>
        </w:rPr>
        <w:t>ня погружения.</w:t>
      </w:r>
    </w:p>
    <w:p w:rsidR="00636FE4" w:rsidRDefault="00636FE4" w:rsidP="00636F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материалов для пр</w:t>
      </w:r>
      <w:r w:rsidR="009D0EF8">
        <w:rPr>
          <w:rFonts w:ascii="Times New Roman" w:hAnsi="Times New Roman" w:cs="Times New Roman"/>
          <w:sz w:val="28"/>
          <w:szCs w:val="28"/>
        </w:rPr>
        <w:t>оведения контрольных испытаний для учащихся 5-х классов</w:t>
      </w:r>
      <w:r>
        <w:rPr>
          <w:rFonts w:ascii="Times New Roman" w:hAnsi="Times New Roman" w:cs="Times New Roman"/>
          <w:sz w:val="28"/>
          <w:szCs w:val="28"/>
        </w:rPr>
        <w:t xml:space="preserve"> (дидактические материалы, технические задания, критерии оценивания). </w:t>
      </w:r>
    </w:p>
    <w:p w:rsidR="00636FE4" w:rsidRDefault="00636FE4" w:rsidP="00636F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педагогического сопровождения выбора учащимися образовательных практик во время проведения дня погружения. </w:t>
      </w:r>
    </w:p>
    <w:p w:rsidR="00636FE4" w:rsidRDefault="00636FE4" w:rsidP="00636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FE4">
        <w:rPr>
          <w:rFonts w:ascii="Times New Roman" w:hAnsi="Times New Roman" w:cs="Times New Roman"/>
          <w:b/>
          <w:sz w:val="28"/>
          <w:szCs w:val="28"/>
        </w:rPr>
        <w:t>9. Масштаб апробации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6FE4" w:rsidRDefault="00636FE4" w:rsidP="00636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В реализации 2-х летней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школы участвуют:</w:t>
      </w:r>
    </w:p>
    <w:p w:rsidR="00636FE4" w:rsidRDefault="00E71C54" w:rsidP="0063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 учащихся параллели 5,6</w:t>
      </w:r>
      <w:r w:rsidR="008E710B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E71C54" w:rsidRDefault="00E71C54" w:rsidP="00636F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команда школы, рабочая группа, психолог, классные руководители, учителя-предметники, сетевое взаимодействие с коллегами из Острожской школы – всего 22 человека.</w:t>
      </w:r>
    </w:p>
    <w:p w:rsidR="00E71C54" w:rsidRDefault="00E71C54" w:rsidP="00E71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54">
        <w:rPr>
          <w:rFonts w:ascii="Times New Roman" w:hAnsi="Times New Roman" w:cs="Times New Roman"/>
          <w:b/>
          <w:sz w:val="28"/>
          <w:szCs w:val="28"/>
        </w:rPr>
        <w:t xml:space="preserve">10. Система оценивания ожидаемых результатов, в т.ч. образовательных результатов (в форме таблицы).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1C54" w:rsidTr="00E71C54">
        <w:tc>
          <w:tcPr>
            <w:tcW w:w="4785" w:type="dxa"/>
          </w:tcPr>
          <w:p w:rsidR="00E71C54" w:rsidRPr="00E71C54" w:rsidRDefault="00E71C54" w:rsidP="00E7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E71C54" w:rsidRPr="00E71C54" w:rsidRDefault="00E71C54" w:rsidP="00E71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E71C54" w:rsidTr="00E71C54">
        <w:tc>
          <w:tcPr>
            <w:tcW w:w="4785" w:type="dxa"/>
          </w:tcPr>
          <w:p w:rsidR="00E71C54" w:rsidRPr="00E71C54" w:rsidRDefault="00E71C54" w:rsidP="00E7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характера в области смыслового чтения) и личностные результаты</w:t>
            </w:r>
          </w:p>
        </w:tc>
        <w:tc>
          <w:tcPr>
            <w:tcW w:w="4786" w:type="dxa"/>
          </w:tcPr>
          <w:p w:rsidR="00E71C54" w:rsidRPr="00E71C54" w:rsidRDefault="00E71C54" w:rsidP="00E7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ожидаемых образовательных результатов промеж</w:t>
            </w:r>
            <w:r w:rsidR="009D0EF8">
              <w:rPr>
                <w:rFonts w:ascii="Times New Roman" w:hAnsi="Times New Roman" w:cs="Times New Roman"/>
                <w:sz w:val="28"/>
                <w:szCs w:val="28"/>
              </w:rPr>
              <w:t>уточных и итоговых (</w:t>
            </w:r>
            <w:r w:rsidR="008E710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10B">
              <w:rPr>
                <w:rFonts w:ascii="Times New Roman" w:hAnsi="Times New Roman" w:cs="Times New Roman"/>
                <w:sz w:val="28"/>
                <w:szCs w:val="28"/>
              </w:rPr>
              <w:t xml:space="preserve"> и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</w:p>
        </w:tc>
      </w:tr>
      <w:tr w:rsidR="00E71C54" w:rsidTr="00E71C54">
        <w:tc>
          <w:tcPr>
            <w:tcW w:w="4785" w:type="dxa"/>
          </w:tcPr>
          <w:p w:rsidR="00E71C54" w:rsidRPr="00E71C54" w:rsidRDefault="00E71C54" w:rsidP="00E7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результат: опыт административной и педагогической деятельности по достижению указанных выше образовательных результатов</w:t>
            </w:r>
          </w:p>
        </w:tc>
        <w:tc>
          <w:tcPr>
            <w:tcW w:w="4786" w:type="dxa"/>
          </w:tcPr>
          <w:p w:rsidR="00E71C54" w:rsidRPr="00E71C54" w:rsidRDefault="00E71C54" w:rsidP="00E71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семинары муниципального и регионального уровней, представление опыта работы. Региональные научно-практические конференции. </w:t>
            </w:r>
          </w:p>
        </w:tc>
      </w:tr>
    </w:tbl>
    <w:p w:rsidR="00E71C54" w:rsidRDefault="00E71C54" w:rsidP="00E71C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C54" w:rsidRDefault="00E71C54" w:rsidP="00E71C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Описание научно-методического, методического сопровождения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организации на уровне муниципалитета, региона</w:t>
      </w:r>
      <w:r w:rsidR="006747D2">
        <w:rPr>
          <w:rFonts w:ascii="Times New Roman" w:hAnsi="Times New Roman" w:cs="Times New Roman"/>
          <w:b/>
          <w:sz w:val="28"/>
          <w:szCs w:val="28"/>
        </w:rPr>
        <w:t>.</w:t>
      </w:r>
    </w:p>
    <w:p w:rsidR="006747D2" w:rsidRDefault="006747D2" w:rsidP="00E71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Методического консультирование на уровне муниципалитета осуществляет главный специалист методической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Уткина Л.А.</w:t>
      </w:r>
    </w:p>
    <w:p w:rsidR="006747D2" w:rsidRDefault="006747D2" w:rsidP="00E71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9CC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в форме консультаций, методических мероприятий осуществляет </w:t>
      </w:r>
      <w:proofErr w:type="spellStart"/>
      <w:r w:rsidRPr="00A839CC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Pr="00A839CC">
        <w:rPr>
          <w:rFonts w:ascii="Times New Roman" w:hAnsi="Times New Roman" w:cs="Times New Roman"/>
          <w:sz w:val="28"/>
          <w:szCs w:val="28"/>
        </w:rPr>
        <w:t xml:space="preserve"> О.С., с.н.с. </w:t>
      </w:r>
      <w:r w:rsidR="008E710B">
        <w:rPr>
          <w:rFonts w:ascii="Times New Roman" w:hAnsi="Times New Roman" w:cs="Times New Roman"/>
          <w:sz w:val="28"/>
          <w:szCs w:val="28"/>
        </w:rPr>
        <w:t>ИРО ПК</w:t>
      </w:r>
    </w:p>
    <w:p w:rsidR="008E710B" w:rsidRPr="006747D2" w:rsidRDefault="008E710B" w:rsidP="00E7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56" w:rsidRDefault="000E29E1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9E1">
        <w:rPr>
          <w:rFonts w:ascii="Times New Roman" w:hAnsi="Times New Roman" w:cs="Times New Roman"/>
          <w:b/>
          <w:sz w:val="28"/>
          <w:szCs w:val="28"/>
        </w:rPr>
        <w:t xml:space="preserve">12. Планируемые мероприятия по трансляции результатов </w:t>
      </w:r>
      <w:proofErr w:type="spellStart"/>
      <w:r w:rsidRPr="000E29E1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E29E1">
        <w:rPr>
          <w:rFonts w:ascii="Times New Roman" w:hAnsi="Times New Roman" w:cs="Times New Roman"/>
          <w:b/>
          <w:sz w:val="28"/>
          <w:szCs w:val="28"/>
        </w:rPr>
        <w:t xml:space="preserve"> деятельности (в течение двух лет) в форме таблицы.</w:t>
      </w:r>
    </w:p>
    <w:p w:rsidR="009D0EF8" w:rsidRDefault="009D0EF8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EF8" w:rsidRDefault="009D0EF8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65"/>
        <w:gridCol w:w="2420"/>
        <w:gridCol w:w="1792"/>
        <w:gridCol w:w="1457"/>
        <w:gridCol w:w="1737"/>
      </w:tblGrid>
      <w:tr w:rsidR="000E29E1" w:rsidTr="009D3B5D">
        <w:tc>
          <w:tcPr>
            <w:tcW w:w="2165" w:type="dxa"/>
          </w:tcPr>
          <w:p w:rsidR="000E29E1" w:rsidRDefault="000E29E1" w:rsidP="000E2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</w:p>
        </w:tc>
        <w:tc>
          <w:tcPr>
            <w:tcW w:w="2420" w:type="dxa"/>
          </w:tcPr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1792" w:type="dxa"/>
          </w:tcPr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(планируемые результаты)</w:t>
            </w:r>
          </w:p>
        </w:tc>
        <w:tc>
          <w:tcPr>
            <w:tcW w:w="1457" w:type="dxa"/>
          </w:tcPr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сроки проведения</w:t>
            </w:r>
          </w:p>
        </w:tc>
        <w:tc>
          <w:tcPr>
            <w:tcW w:w="1737" w:type="dxa"/>
          </w:tcPr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управления,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организация, с которыми согласовано проведение мероприятия</w:t>
            </w:r>
          </w:p>
        </w:tc>
      </w:tr>
      <w:tr w:rsidR="000E29E1" w:rsidTr="009D3B5D">
        <w:tc>
          <w:tcPr>
            <w:tcW w:w="2165" w:type="dxa"/>
          </w:tcPr>
          <w:p w:rsidR="000E29E1" w:rsidRDefault="008A30F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r w:rsidR="00814E53">
              <w:rPr>
                <w:rFonts w:ascii="Times New Roman" w:hAnsi="Times New Roman" w:cs="Times New Roman"/>
                <w:sz w:val="28"/>
                <w:szCs w:val="28"/>
              </w:rPr>
              <w:t xml:space="preserve"> семинар с сетевым взаимодействием Острожская школа</w:t>
            </w:r>
          </w:p>
        </w:tc>
        <w:tc>
          <w:tcPr>
            <w:tcW w:w="2420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92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апробации</w:t>
            </w:r>
          </w:p>
        </w:tc>
        <w:tc>
          <w:tcPr>
            <w:tcW w:w="1457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737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Уткина Л.А.</w:t>
            </w:r>
          </w:p>
        </w:tc>
      </w:tr>
      <w:tr w:rsidR="000E29E1" w:rsidTr="009D3B5D">
        <w:tc>
          <w:tcPr>
            <w:tcW w:w="2165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с коллегами-партнерами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20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792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апробации</w:t>
            </w:r>
          </w:p>
        </w:tc>
        <w:tc>
          <w:tcPr>
            <w:tcW w:w="1457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</w:t>
            </w:r>
          </w:p>
        </w:tc>
        <w:tc>
          <w:tcPr>
            <w:tcW w:w="1737" w:type="dxa"/>
          </w:tcPr>
          <w:p w:rsidR="00814E53" w:rsidRPr="00056AF2" w:rsidRDefault="00814E53" w:rsidP="0081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МР в МБОУ СОШ №. 1 г. Оханска Евсина Лариса Георгиевна</w:t>
            </w:r>
          </w:p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E1" w:rsidTr="009D3B5D">
        <w:tc>
          <w:tcPr>
            <w:tcW w:w="2165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педсоветах</w:t>
            </w:r>
          </w:p>
        </w:tc>
        <w:tc>
          <w:tcPr>
            <w:tcW w:w="2420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792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апробации и предъявление итогов мониторинга 4-х классов</w:t>
            </w:r>
          </w:p>
        </w:tc>
        <w:tc>
          <w:tcPr>
            <w:tcW w:w="1457" w:type="dxa"/>
          </w:tcPr>
          <w:p w:rsidR="000E29E1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1737" w:type="dxa"/>
          </w:tcPr>
          <w:p w:rsidR="000E29E1" w:rsidRDefault="000E29E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53" w:rsidTr="009D3B5D">
        <w:tc>
          <w:tcPr>
            <w:tcW w:w="2165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8E710B"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родительских собраниях в 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классах</w:t>
            </w:r>
          </w:p>
        </w:tc>
        <w:tc>
          <w:tcPr>
            <w:tcW w:w="2420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1792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программой апробации</w:t>
            </w:r>
          </w:p>
        </w:tc>
        <w:tc>
          <w:tcPr>
            <w:tcW w:w="145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</w:p>
        </w:tc>
        <w:tc>
          <w:tcPr>
            <w:tcW w:w="173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53" w:rsidTr="009D3B5D">
        <w:tc>
          <w:tcPr>
            <w:tcW w:w="2165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августовских совещаниях</w:t>
            </w:r>
          </w:p>
        </w:tc>
        <w:tc>
          <w:tcPr>
            <w:tcW w:w="2420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92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мониторинга в 4-х классах</w:t>
            </w:r>
          </w:p>
        </w:tc>
        <w:tc>
          <w:tcPr>
            <w:tcW w:w="145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173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53" w:rsidTr="009D3B5D">
        <w:tc>
          <w:tcPr>
            <w:tcW w:w="2165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инновационных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проектов</w:t>
            </w:r>
          </w:p>
        </w:tc>
        <w:tc>
          <w:tcPr>
            <w:tcW w:w="2420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792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апробации</w:t>
            </w:r>
          </w:p>
        </w:tc>
        <w:tc>
          <w:tcPr>
            <w:tcW w:w="145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ноябрь 2017</w:t>
            </w:r>
          </w:p>
        </w:tc>
        <w:tc>
          <w:tcPr>
            <w:tcW w:w="173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53" w:rsidTr="009D3B5D">
        <w:tc>
          <w:tcPr>
            <w:tcW w:w="2165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мастер-классов</w:t>
            </w:r>
            <w:r w:rsidR="008A30F3">
              <w:rPr>
                <w:rFonts w:ascii="Times New Roman" w:hAnsi="Times New Roman" w:cs="Times New Roman"/>
                <w:sz w:val="28"/>
                <w:szCs w:val="28"/>
              </w:rPr>
              <w:t xml:space="preserve"> для школ района</w:t>
            </w:r>
          </w:p>
        </w:tc>
        <w:tc>
          <w:tcPr>
            <w:tcW w:w="2420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92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Предъявление, проработка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умений критической оценки текста</w:t>
            </w:r>
          </w:p>
        </w:tc>
        <w:tc>
          <w:tcPr>
            <w:tcW w:w="145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 2017</w:t>
            </w:r>
          </w:p>
        </w:tc>
        <w:tc>
          <w:tcPr>
            <w:tcW w:w="173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E53" w:rsidTr="009D3B5D">
        <w:tc>
          <w:tcPr>
            <w:tcW w:w="2165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конференциях</w:t>
            </w:r>
          </w:p>
        </w:tc>
        <w:tc>
          <w:tcPr>
            <w:tcW w:w="2420" w:type="dxa"/>
          </w:tcPr>
          <w:p w:rsidR="00814E53" w:rsidRDefault="002D15B5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92" w:type="dxa"/>
          </w:tcPr>
          <w:p w:rsidR="00814E53" w:rsidRDefault="009D3B5D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результатов программы апробации</w:t>
            </w:r>
          </w:p>
        </w:tc>
        <w:tc>
          <w:tcPr>
            <w:tcW w:w="1457" w:type="dxa"/>
          </w:tcPr>
          <w:p w:rsidR="00814E53" w:rsidRDefault="00330B11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 2017 и 2018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bookmarkStart w:id="0" w:name="_GoBack"/>
            <w:bookmarkEnd w:id="0"/>
            <w:proofErr w:type="gramEnd"/>
          </w:p>
        </w:tc>
        <w:tc>
          <w:tcPr>
            <w:tcW w:w="1737" w:type="dxa"/>
          </w:tcPr>
          <w:p w:rsidR="00814E53" w:rsidRDefault="00814E53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B5" w:rsidTr="009D3B5D">
        <w:tc>
          <w:tcPr>
            <w:tcW w:w="2165" w:type="dxa"/>
          </w:tcPr>
          <w:p w:rsidR="002D15B5" w:rsidRDefault="002D15B5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</w:p>
        </w:tc>
        <w:tc>
          <w:tcPr>
            <w:tcW w:w="2420" w:type="dxa"/>
          </w:tcPr>
          <w:p w:rsidR="002D15B5" w:rsidRDefault="002D15B5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792" w:type="dxa"/>
          </w:tcPr>
          <w:p w:rsidR="002D15B5" w:rsidRPr="009D3B5D" w:rsidRDefault="009D3B5D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результатов программы апробации</w:t>
            </w:r>
          </w:p>
        </w:tc>
        <w:tc>
          <w:tcPr>
            <w:tcW w:w="1457" w:type="dxa"/>
          </w:tcPr>
          <w:p w:rsidR="002D15B5" w:rsidRPr="009D3B5D" w:rsidRDefault="009D3B5D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2017-2018 г.г.</w:t>
            </w:r>
          </w:p>
        </w:tc>
        <w:tc>
          <w:tcPr>
            <w:tcW w:w="1737" w:type="dxa"/>
          </w:tcPr>
          <w:p w:rsidR="002D15B5" w:rsidRDefault="002D15B5" w:rsidP="000E7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DC0" w:rsidRDefault="00653DC0" w:rsidP="000E7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13" w:rsidRDefault="00C50613" w:rsidP="000E7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рамках сетевого взаимодействия с Острожской СОШ</w:t>
      </w:r>
    </w:p>
    <w:tbl>
      <w:tblPr>
        <w:tblStyle w:val="a5"/>
        <w:tblW w:w="5000" w:type="pct"/>
        <w:tblLook w:val="04A0"/>
      </w:tblPr>
      <w:tblGrid>
        <w:gridCol w:w="617"/>
        <w:gridCol w:w="3440"/>
        <w:gridCol w:w="1641"/>
        <w:gridCol w:w="2225"/>
        <w:gridCol w:w="1648"/>
      </w:tblGrid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деятельности.</w:t>
            </w:r>
          </w:p>
          <w:p w:rsidR="00C50613" w:rsidRDefault="00C50613" w:rsidP="00C506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проектировочный семинар с Острожской СОШ (представление реализуемых проектов МБОУ СОШ№1)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C5061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 по смысловому чтению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Евсина Л.Г. Обухова М.Л.,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опорной школы на 2017-2018 учебный год.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опорной школы на 2017-2018 учебный год в муниципальную методическую службу и школу сетевого взаимодействия.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обучающихся 4-х классов с целью диагностики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в области  критической оценки информации текста. Обработка полученных результатов.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rPr>
          <w:trHeight w:val="304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дидактических и методических материалов по теме «Формирование умений учащихся основной школы 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в области критической оценки  информации текста»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Апрель-август 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родителей учащихся 5-х, 6-х, 7-х классов по теме: «Об изменениях в образовательном процессе на 2017-2018 учебный год»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для педагогов МБОУ СОШ№1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ханска и Острожской СОШ по теме «Знакомство с основными аспектами смыслового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 как части ООП ООО».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(5 класс):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Острожской СОШ.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Т.В., Каменева М.Л., 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консультативного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ханска и Острожской СОШ (электронная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(6 класс):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МБОУ СОШ №1 г. Оханска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промежуточных результатов апробации  на педагогическом совете школы.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М.Л., Обухова М.Л., Косых А.А. и другие педагоги школы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на августовских совещаниях муниципального и краевого уровней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разработанных материалов. (7 класс):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КК</w:t>
            </w:r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C50613" w:rsidRDefault="00C50613" w:rsidP="00C5061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 А.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Рефлексивно-проектировочный семинар на базе Острожской СОШ.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Т.В., Обухова М.Л., 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итоговый семинар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2017-2018 гг.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Обухова М.Л.,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Косых А.А.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опыта на  межрайонном марафоне мастер-классов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работы на краевой конференции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школ, муниципальной методической службы и краевом портале ФГОС ООО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 апробации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Уткина Л.А.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Евсина Л.Г.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Каменева М.Л. Обухова М.Л. 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ГАУ ДПО «Институт развития образования Пермского края», муниципальной методической службой, образовательными организациями района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апробации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Л.А.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А.А.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613" w:rsidTr="00DD5B7C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 педсовет для учителей школ района.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Н.Г.</w:t>
            </w:r>
          </w:p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Л.Г.</w:t>
            </w:r>
          </w:p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Каменских Т.В.</w:t>
            </w:r>
          </w:p>
          <w:p w:rsidR="00C50613" w:rsidRDefault="00C50613" w:rsidP="00DD5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М.Л.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Косых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0613" w:rsidRDefault="00C50613" w:rsidP="00DD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50613" w:rsidRDefault="00C50613" w:rsidP="00DD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9CC" w:rsidRDefault="00A839CC" w:rsidP="000E7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5D" w:rsidRPr="000C7E5E" w:rsidRDefault="009D3B5D" w:rsidP="009D3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C7E5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0C7E5E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C7E5E">
        <w:rPr>
          <w:rFonts w:ascii="Times New Roman" w:hAnsi="Times New Roman" w:cs="Times New Roman"/>
          <w:b/>
          <w:sz w:val="28"/>
          <w:szCs w:val="28"/>
        </w:rPr>
        <w:t xml:space="preserve"> деятельности МБОУ средняя общеобразовательная школа № 1 г. Оханска</w:t>
      </w:r>
    </w:p>
    <w:tbl>
      <w:tblPr>
        <w:tblStyle w:val="a5"/>
        <w:tblW w:w="0" w:type="auto"/>
        <w:tblLook w:val="04A0"/>
      </w:tblPr>
      <w:tblGrid>
        <w:gridCol w:w="1897"/>
        <w:gridCol w:w="1721"/>
        <w:gridCol w:w="1999"/>
        <w:gridCol w:w="1887"/>
        <w:gridCol w:w="2067"/>
      </w:tblGrid>
      <w:tr w:rsidR="009D3B5D" w:rsidTr="007E3D19"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2958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9D3B5D" w:rsidTr="007E3D19">
        <w:tc>
          <w:tcPr>
            <w:tcW w:w="2957" w:type="dxa"/>
            <w:vMerge w:val="restart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 2017 года</w:t>
            </w:r>
          </w:p>
        </w:tc>
        <w:tc>
          <w:tcPr>
            <w:tcW w:w="2957" w:type="dxa"/>
            <w:shd w:val="clear" w:color="auto" w:fill="auto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замысел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замысла специалистами ЦРО ПК и муниципальной методической службой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Замысел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сетевого взаимодействия. 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по разработке и реализации программы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замысла специалистами ЦРО ПК и муниципальной методической службой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проведении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1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E37144">
              <w:rPr>
                <w:rFonts w:ascii="Times New Roman" w:hAnsi="Times New Roman" w:cs="Times New Roman"/>
                <w:sz w:val="28"/>
                <w:szCs w:val="28"/>
              </w:rPr>
              <w:t>мониторинга умения критической оценки информации текста</w:t>
            </w:r>
            <w:proofErr w:type="gramEnd"/>
            <w:r w:rsidRPr="00E37144">
              <w:rPr>
                <w:rFonts w:ascii="Times New Roman" w:hAnsi="Times New Roman" w:cs="Times New Roman"/>
                <w:sz w:val="28"/>
                <w:szCs w:val="28"/>
              </w:rPr>
              <w:t xml:space="preserve"> в 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E37144">
              <w:rPr>
                <w:rFonts w:ascii="Times New Roman" w:hAnsi="Times New Roman" w:cs="Times New Roman"/>
                <w:sz w:val="28"/>
                <w:szCs w:val="28"/>
              </w:rPr>
              <w:t>х классах.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мониторинговых умений у учащихся на выходе из 4, 5-ого классов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в ходе разработанных процедур оценивания (апробация чужого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учащихся 4-5-х классов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Дня погружения.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Замысел программы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экспертиза программы на методических мероприятиях школы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Дня погружения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ТЗ для педагогов.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Подготовленные педагоги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экспертиза программы на методических мероприятиях школы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группа членов экспертной группы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и процедуры оценивания ожидаемых образовательных результатов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6).  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Сформулированы критерии, показатели оценки ожидаемых результатов. Указаны объекты оценивания, описаны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объектам оценивания, процедура оценивания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 замысла специалистами ЦРО ПК и муниципальной методической службой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оценивания, требования к ним.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шкала оценивания. Процедура оценивания. </w:t>
            </w:r>
          </w:p>
        </w:tc>
      </w:tr>
      <w:tr w:rsidR="009D3B5D" w:rsidTr="007E3D19">
        <w:tc>
          <w:tcPr>
            <w:tcW w:w="2957" w:type="dxa"/>
            <w:vMerge w:val="restart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 апробации</w:t>
            </w:r>
          </w:p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 – июнь 2018 года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погружения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5-6-</w:t>
            </w:r>
            <w:r w:rsidR="0078028A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классов ожидаемых умений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в ходе разработанных процедур оценивания 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Массив результатов оценивания, аналитические справки по итогам реализации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контрольных мероприятий для 5-х классов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Сформированные ожидаемые умения учащихся 5-6-</w:t>
            </w:r>
            <w:r w:rsidR="0078028A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в ходе разработанных процедур оценивания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ожидаемых результатов</w:t>
            </w:r>
          </w:p>
        </w:tc>
      </w:tr>
      <w:tr w:rsidR="009D3B5D" w:rsidTr="007E3D19">
        <w:tc>
          <w:tcPr>
            <w:tcW w:w="2957" w:type="dxa"/>
            <w:vMerge w:val="restart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Проектно-аналитический этап</w:t>
            </w:r>
          </w:p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август 2018 года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замыслов по результатам апробации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Рефлексивно-проектные семинары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Отредактированные программы образовательных событий и контрольных мероприятий</w:t>
            </w:r>
          </w:p>
        </w:tc>
      </w:tr>
      <w:tr w:rsidR="009D3B5D" w:rsidTr="007E3D19">
        <w:tc>
          <w:tcPr>
            <w:tcW w:w="2957" w:type="dxa"/>
            <w:vMerge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педагогической общественности промежуточных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Позиционирование школы, получение критических замечаний и их анализ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обсуждение опыта и замысла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мероприятиях августовских совещаний. Размещение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сайте школы и ЦРО ПК.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Презентационные материалы, тексты – обобщение опыта</w:t>
            </w:r>
          </w:p>
        </w:tc>
      </w:tr>
      <w:tr w:rsidR="009D3B5D" w:rsidTr="007E3D19"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 w:rsidR="008E710B">
              <w:rPr>
                <w:rFonts w:ascii="Times New Roman" w:hAnsi="Times New Roman" w:cs="Times New Roman"/>
                <w:sz w:val="28"/>
                <w:szCs w:val="28"/>
              </w:rPr>
              <w:t>апробации на новой параллели 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 2018 года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недочетов первого года апробации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</w:t>
            </w:r>
            <w:r w:rsidRPr="00DA3849">
              <w:rPr>
                <w:rFonts w:ascii="Times New Roman" w:hAnsi="Times New Roman" w:cs="Times New Roman"/>
                <w:sz w:val="28"/>
                <w:szCs w:val="28"/>
              </w:rPr>
              <w:t xml:space="preserve"> 5-х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тексты для информационного сообщения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скриншотам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интернет-страниц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B5D" w:rsidRPr="00DA3849" w:rsidRDefault="008E710B" w:rsidP="007E3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7</w:t>
            </w:r>
            <w:r w:rsidR="009D3B5D" w:rsidRPr="00DA3849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умения    соотносить информацию с текстом, представленную в виде </w:t>
            </w:r>
            <w:proofErr w:type="spellStart"/>
            <w:r w:rsidR="009D3B5D" w:rsidRPr="00DA3849">
              <w:rPr>
                <w:rFonts w:ascii="Times New Roman" w:hAnsi="Times New Roman" w:cs="Times New Roman"/>
                <w:sz w:val="28"/>
                <w:szCs w:val="28"/>
              </w:rPr>
              <w:t>эмодзи</w:t>
            </w:r>
            <w:proofErr w:type="spellEnd"/>
            <w:r w:rsidR="009D3B5D" w:rsidRPr="00DA3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3B5D" w:rsidRPr="00DA3849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семинары проектной команды.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результатов в ходе разработанных процедур оценивания. Отзывы родителей, педагогов, учащихся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Массив результатов оценивания, аналитические справки по итогам реализации деятельности</w:t>
            </w:r>
          </w:p>
        </w:tc>
      </w:tr>
      <w:tr w:rsidR="009D3B5D" w:rsidTr="007E3D19">
        <w:tc>
          <w:tcPr>
            <w:tcW w:w="2957" w:type="dxa"/>
          </w:tcPr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9D3B5D" w:rsidRDefault="009D3B5D" w:rsidP="007E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2-хлетеней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коррекция методических и дидактических материалов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проблем, затруднений, типовых условий реализации замысла. Описание опыта и коррекция методических и дидактических материалов. Представление опыта профессиональному сообществу</w:t>
            </w:r>
          </w:p>
        </w:tc>
        <w:tc>
          <w:tcPr>
            <w:tcW w:w="2957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и/или экспертные семинары, представление опыта специалистам ЦРО ПК и муниципальной методической службе</w:t>
            </w:r>
          </w:p>
        </w:tc>
        <w:tc>
          <w:tcPr>
            <w:tcW w:w="2958" w:type="dxa"/>
          </w:tcPr>
          <w:p w:rsidR="009D3B5D" w:rsidRDefault="009D3B5D" w:rsidP="007E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пакет методических и дидактических материалов – продуктов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откорректированных по итогам апробации</w:t>
            </w:r>
          </w:p>
        </w:tc>
      </w:tr>
    </w:tbl>
    <w:p w:rsidR="00653DC0" w:rsidRDefault="009D3B5D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653DC0" w:rsidRPr="00653DC0">
        <w:rPr>
          <w:rFonts w:ascii="Times New Roman" w:hAnsi="Times New Roman" w:cs="Times New Roman"/>
          <w:b/>
          <w:sz w:val="28"/>
          <w:szCs w:val="28"/>
        </w:rPr>
        <w:t xml:space="preserve">. Аннотация </w:t>
      </w:r>
      <w:proofErr w:type="spellStart"/>
      <w:r w:rsidR="00653DC0" w:rsidRPr="00653DC0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653DC0" w:rsidRPr="00653DC0">
        <w:rPr>
          <w:rFonts w:ascii="Times New Roman" w:hAnsi="Times New Roman" w:cs="Times New Roman"/>
          <w:b/>
          <w:sz w:val="28"/>
          <w:szCs w:val="28"/>
        </w:rPr>
        <w:t xml:space="preserve"> деятельности. </w:t>
      </w:r>
    </w:p>
    <w:p w:rsidR="00653DC0" w:rsidRDefault="001B33FE" w:rsidP="001B3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«Формирование умений учащихся основной школы (5-6 класс) в области критической оценки информации текста» направлена на разработку, апробацию образовательных практик формирования и развития умений критически оценивать информацию текста. </w:t>
      </w:r>
    </w:p>
    <w:p w:rsidR="001B33FE" w:rsidRDefault="001B33FE" w:rsidP="001B3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образовательные практики, мероприятия</w:t>
      </w:r>
      <w:r w:rsidR="00C50613">
        <w:rPr>
          <w:rFonts w:ascii="Times New Roman" w:hAnsi="Times New Roman" w:cs="Times New Roman"/>
          <w:sz w:val="28"/>
          <w:szCs w:val="28"/>
        </w:rPr>
        <w:t>, краткосрочные курсов</w:t>
      </w:r>
      <w:r>
        <w:rPr>
          <w:rFonts w:ascii="Times New Roman" w:hAnsi="Times New Roman" w:cs="Times New Roman"/>
          <w:sz w:val="28"/>
          <w:szCs w:val="28"/>
        </w:rPr>
        <w:t xml:space="preserve"> будут предусматривать:</w:t>
      </w:r>
    </w:p>
    <w:p w:rsidR="001B33FE" w:rsidRDefault="001B33FE" w:rsidP="001B33F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изображениями обложек кн</w:t>
      </w:r>
      <w:r w:rsidR="00C50613">
        <w:rPr>
          <w:rFonts w:ascii="Times New Roman" w:hAnsi="Times New Roman" w:cs="Times New Roman"/>
          <w:sz w:val="28"/>
          <w:szCs w:val="28"/>
        </w:rPr>
        <w:t xml:space="preserve">иг; </w:t>
      </w:r>
      <w:proofErr w:type="spellStart"/>
      <w:r w:rsidR="00C50613">
        <w:rPr>
          <w:rFonts w:ascii="Times New Roman" w:hAnsi="Times New Roman" w:cs="Times New Roman"/>
          <w:sz w:val="28"/>
          <w:szCs w:val="28"/>
        </w:rPr>
        <w:t>демотиваторами</w:t>
      </w:r>
      <w:proofErr w:type="spellEnd"/>
      <w:r w:rsidR="00C50613">
        <w:rPr>
          <w:rFonts w:ascii="Times New Roman" w:hAnsi="Times New Roman" w:cs="Times New Roman"/>
          <w:sz w:val="28"/>
          <w:szCs w:val="28"/>
        </w:rPr>
        <w:t>; сплошными текстами-описаниями, интервью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3FE" w:rsidRDefault="001B33FE" w:rsidP="001B33F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индивидуальные и коллективные форм</w:t>
      </w:r>
      <w:r w:rsidR="002D15B5">
        <w:rPr>
          <w:rFonts w:ascii="Times New Roman" w:hAnsi="Times New Roman" w:cs="Times New Roman"/>
          <w:sz w:val="28"/>
          <w:szCs w:val="28"/>
        </w:rPr>
        <w:t>ы работы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FE" w:rsidRDefault="001B33FE" w:rsidP="001B3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работ в рамках образовательных практик, контрольных мероприятий будет</w:t>
      </w:r>
      <w:r w:rsidR="002D15B5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33FE" w:rsidRDefault="002D15B5" w:rsidP="001B33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1B33FE">
        <w:rPr>
          <w:rFonts w:ascii="Times New Roman" w:hAnsi="Times New Roman" w:cs="Times New Roman"/>
          <w:sz w:val="28"/>
          <w:szCs w:val="28"/>
        </w:rPr>
        <w:t xml:space="preserve"> учащихся с понятиями: критическая оценка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50613">
        <w:rPr>
          <w:rFonts w:ascii="Times New Roman" w:hAnsi="Times New Roman" w:cs="Times New Roman"/>
          <w:sz w:val="28"/>
          <w:szCs w:val="28"/>
        </w:rPr>
        <w:t xml:space="preserve">ста, </w:t>
      </w:r>
      <w:proofErr w:type="spellStart"/>
      <w:r w:rsidR="00C50613">
        <w:rPr>
          <w:rFonts w:ascii="Times New Roman" w:hAnsi="Times New Roman" w:cs="Times New Roman"/>
          <w:sz w:val="28"/>
          <w:szCs w:val="28"/>
        </w:rPr>
        <w:t>демотиватор</w:t>
      </w:r>
      <w:proofErr w:type="spellEnd"/>
      <w:r w:rsidR="00C50613">
        <w:rPr>
          <w:rFonts w:ascii="Times New Roman" w:hAnsi="Times New Roman" w:cs="Times New Roman"/>
          <w:sz w:val="28"/>
          <w:szCs w:val="28"/>
        </w:rPr>
        <w:t>, противоречивые суждения, источники достоверной информации</w:t>
      </w:r>
      <w:r w:rsidR="001B33FE">
        <w:rPr>
          <w:rFonts w:ascii="Times New Roman" w:hAnsi="Times New Roman" w:cs="Times New Roman"/>
          <w:sz w:val="28"/>
          <w:szCs w:val="28"/>
        </w:rPr>
        <w:t>;</w:t>
      </w:r>
    </w:p>
    <w:p w:rsidR="001B33FE" w:rsidRDefault="00AA168D" w:rsidP="001B33F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критически оценивать текст, </w:t>
      </w:r>
      <w:r w:rsidR="002D15B5">
        <w:rPr>
          <w:rFonts w:ascii="Times New Roman" w:hAnsi="Times New Roman" w:cs="Times New Roman"/>
          <w:sz w:val="28"/>
          <w:szCs w:val="28"/>
        </w:rPr>
        <w:t>на основе предложенных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8D" w:rsidRDefault="00AA168D" w:rsidP="00AA1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проекта будут разработаны:</w:t>
      </w:r>
    </w:p>
    <w:p w:rsidR="00AA168D" w:rsidRDefault="00AA168D" w:rsidP="00AA168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8D">
        <w:rPr>
          <w:rFonts w:ascii="Times New Roman" w:hAnsi="Times New Roman" w:cs="Times New Roman"/>
          <w:sz w:val="28"/>
          <w:szCs w:val="28"/>
        </w:rPr>
        <w:t>ма</w:t>
      </w:r>
      <w:r w:rsidR="002D15B5">
        <w:rPr>
          <w:rFonts w:ascii="Times New Roman" w:hAnsi="Times New Roman" w:cs="Times New Roman"/>
          <w:sz w:val="28"/>
          <w:szCs w:val="28"/>
        </w:rPr>
        <w:t>териалы для входной диагностики</w:t>
      </w:r>
      <w:r w:rsidRPr="00AA168D">
        <w:rPr>
          <w:rFonts w:ascii="Times New Roman" w:hAnsi="Times New Roman" w:cs="Times New Roman"/>
          <w:sz w:val="28"/>
          <w:szCs w:val="28"/>
        </w:rPr>
        <w:t xml:space="preserve"> 4-х классов, пр</w:t>
      </w:r>
      <w:r>
        <w:rPr>
          <w:rFonts w:ascii="Times New Roman" w:hAnsi="Times New Roman" w:cs="Times New Roman"/>
          <w:sz w:val="28"/>
          <w:szCs w:val="28"/>
        </w:rPr>
        <w:t>ограммы образовательных практик;</w:t>
      </w:r>
    </w:p>
    <w:p w:rsidR="00AA168D" w:rsidRDefault="00AA168D" w:rsidP="00AA168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8D">
        <w:rPr>
          <w:rFonts w:ascii="Times New Roman" w:hAnsi="Times New Roman" w:cs="Times New Roman"/>
          <w:sz w:val="28"/>
          <w:szCs w:val="28"/>
        </w:rPr>
        <w:t>описаны приемы педагогической деятельности, направленные на формирование умения критически оц</w:t>
      </w:r>
      <w:r>
        <w:rPr>
          <w:rFonts w:ascii="Times New Roman" w:hAnsi="Times New Roman" w:cs="Times New Roman"/>
          <w:sz w:val="28"/>
          <w:szCs w:val="28"/>
        </w:rPr>
        <w:t>енивать информацию текста;</w:t>
      </w:r>
    </w:p>
    <w:p w:rsidR="00AA168D" w:rsidRDefault="00AA168D" w:rsidP="00AA168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68D">
        <w:rPr>
          <w:rFonts w:ascii="Times New Roman" w:hAnsi="Times New Roman" w:cs="Times New Roman"/>
          <w:sz w:val="28"/>
          <w:szCs w:val="28"/>
        </w:rPr>
        <w:t xml:space="preserve">подготовлены (разработаны) дидактические материалы практик, включающие критерии оценки </w:t>
      </w:r>
      <w:proofErr w:type="spellStart"/>
      <w:r w:rsidRPr="00AA16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168D">
        <w:rPr>
          <w:rFonts w:ascii="Times New Roman" w:hAnsi="Times New Roman" w:cs="Times New Roman"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68D" w:rsidRPr="00AA168D" w:rsidRDefault="00AA168D" w:rsidP="00AA168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и апробированы процедуры оценивания указанных ранее умений в области оценки информации текста.</w:t>
      </w:r>
    </w:p>
    <w:p w:rsidR="00653DC0" w:rsidRPr="00653DC0" w:rsidRDefault="00653DC0" w:rsidP="000E7B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3DC0" w:rsidRPr="00653DC0" w:rsidSect="0092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A6F"/>
    <w:multiLevelType w:val="hybridMultilevel"/>
    <w:tmpl w:val="45E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D14"/>
    <w:multiLevelType w:val="hybridMultilevel"/>
    <w:tmpl w:val="D112434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0DC4388"/>
    <w:multiLevelType w:val="hybridMultilevel"/>
    <w:tmpl w:val="189A4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26089"/>
    <w:multiLevelType w:val="hybridMultilevel"/>
    <w:tmpl w:val="576E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C12FF"/>
    <w:multiLevelType w:val="hybridMultilevel"/>
    <w:tmpl w:val="D8A4C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984129"/>
    <w:multiLevelType w:val="hybridMultilevel"/>
    <w:tmpl w:val="4F74657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847007C"/>
    <w:multiLevelType w:val="hybridMultilevel"/>
    <w:tmpl w:val="7A2C57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A0906BA"/>
    <w:multiLevelType w:val="hybridMultilevel"/>
    <w:tmpl w:val="907A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E0E65"/>
    <w:multiLevelType w:val="hybridMultilevel"/>
    <w:tmpl w:val="B2B8E6E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9054DA0"/>
    <w:multiLevelType w:val="hybridMultilevel"/>
    <w:tmpl w:val="4CC4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74D3"/>
    <w:multiLevelType w:val="hybridMultilevel"/>
    <w:tmpl w:val="4D983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800A5"/>
    <w:multiLevelType w:val="hybridMultilevel"/>
    <w:tmpl w:val="C5829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56"/>
    <w:rsid w:val="00056AF2"/>
    <w:rsid w:val="000E29E1"/>
    <w:rsid w:val="000E4249"/>
    <w:rsid w:val="000E7B56"/>
    <w:rsid w:val="001B33FE"/>
    <w:rsid w:val="0020481A"/>
    <w:rsid w:val="002B62C9"/>
    <w:rsid w:val="002D15B5"/>
    <w:rsid w:val="00330B11"/>
    <w:rsid w:val="0034124B"/>
    <w:rsid w:val="003A01A5"/>
    <w:rsid w:val="004E0B49"/>
    <w:rsid w:val="00636FE4"/>
    <w:rsid w:val="00653DC0"/>
    <w:rsid w:val="006747D2"/>
    <w:rsid w:val="0078028A"/>
    <w:rsid w:val="00814E53"/>
    <w:rsid w:val="008A30F3"/>
    <w:rsid w:val="008E710B"/>
    <w:rsid w:val="00922C11"/>
    <w:rsid w:val="00966790"/>
    <w:rsid w:val="00973D9D"/>
    <w:rsid w:val="009C5E83"/>
    <w:rsid w:val="009D0EF8"/>
    <w:rsid w:val="009D3B5D"/>
    <w:rsid w:val="009D5BC3"/>
    <w:rsid w:val="00A27E2E"/>
    <w:rsid w:val="00A81373"/>
    <w:rsid w:val="00A839CC"/>
    <w:rsid w:val="00AA168D"/>
    <w:rsid w:val="00C50613"/>
    <w:rsid w:val="00C74DF5"/>
    <w:rsid w:val="00CA459C"/>
    <w:rsid w:val="00D07311"/>
    <w:rsid w:val="00D17D07"/>
    <w:rsid w:val="00D92F06"/>
    <w:rsid w:val="00E21C7A"/>
    <w:rsid w:val="00E71C54"/>
    <w:rsid w:val="00E9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0B49"/>
    <w:pPr>
      <w:ind w:left="720"/>
      <w:contextualSpacing/>
    </w:pPr>
  </w:style>
  <w:style w:type="table" w:styleId="a5">
    <w:name w:val="Table Grid"/>
    <w:basedOn w:val="a1"/>
    <w:uiPriority w:val="59"/>
    <w:rsid w:val="00E7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ansck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15</cp:revision>
  <dcterms:created xsi:type="dcterms:W3CDTF">2017-03-28T06:32:00Z</dcterms:created>
  <dcterms:modified xsi:type="dcterms:W3CDTF">2017-05-07T04:56:00Z</dcterms:modified>
</cp:coreProperties>
</file>