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0F" w:rsidRPr="00135346" w:rsidRDefault="00135346" w:rsidP="00135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46">
        <w:rPr>
          <w:rFonts w:ascii="Times New Roman" w:hAnsi="Times New Roman" w:cs="Times New Roman"/>
          <w:sz w:val="24"/>
          <w:szCs w:val="24"/>
        </w:rPr>
        <w:t xml:space="preserve">Управление образованием администрации </w:t>
      </w:r>
      <w:proofErr w:type="spellStart"/>
      <w:r w:rsidRPr="00135346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13534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7280F" w:rsidRPr="00135346" w:rsidRDefault="00135346" w:rsidP="00972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4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</w:t>
      </w:r>
      <w:proofErr w:type="spellStart"/>
      <w:r w:rsidRPr="00135346">
        <w:rPr>
          <w:rFonts w:ascii="Times New Roman" w:hAnsi="Times New Roman" w:cs="Times New Roman"/>
          <w:sz w:val="24"/>
          <w:szCs w:val="24"/>
        </w:rPr>
        <w:t>Добрянская</w:t>
      </w:r>
      <w:proofErr w:type="spellEnd"/>
      <w:r w:rsidR="004D2191">
        <w:rPr>
          <w:rFonts w:ascii="Times New Roman" w:hAnsi="Times New Roman" w:cs="Times New Roman"/>
          <w:sz w:val="24"/>
          <w:szCs w:val="24"/>
        </w:rPr>
        <w:t xml:space="preserve"> </w:t>
      </w:r>
      <w:r w:rsidR="00C51635">
        <w:rPr>
          <w:rFonts w:ascii="Times New Roman" w:hAnsi="Times New Roman" w:cs="Times New Roman"/>
          <w:sz w:val="24"/>
          <w:szCs w:val="24"/>
        </w:rPr>
        <w:t>средняя</w:t>
      </w:r>
      <w:r w:rsidRPr="00135346">
        <w:rPr>
          <w:rFonts w:ascii="Times New Roman" w:hAnsi="Times New Roman" w:cs="Times New Roman"/>
          <w:sz w:val="24"/>
          <w:szCs w:val="24"/>
        </w:rPr>
        <w:t xml:space="preserve"> общеобразов</w:t>
      </w:r>
      <w:r w:rsidRPr="00135346">
        <w:rPr>
          <w:rFonts w:ascii="Times New Roman" w:hAnsi="Times New Roman" w:cs="Times New Roman"/>
          <w:sz w:val="24"/>
          <w:szCs w:val="24"/>
        </w:rPr>
        <w:t>а</w:t>
      </w:r>
      <w:r w:rsidRPr="00135346">
        <w:rPr>
          <w:rFonts w:ascii="Times New Roman" w:hAnsi="Times New Roman" w:cs="Times New Roman"/>
          <w:sz w:val="24"/>
          <w:szCs w:val="24"/>
        </w:rPr>
        <w:t>тельная школа №2»</w:t>
      </w:r>
    </w:p>
    <w:p w:rsidR="00FC1B44" w:rsidRDefault="00FC1B44" w:rsidP="00FC1B44">
      <w:pPr>
        <w:ind w:right="175" w:firstLine="4320"/>
        <w:rPr>
          <w:sz w:val="20"/>
          <w:szCs w:val="20"/>
        </w:rPr>
      </w:pPr>
    </w:p>
    <w:p w:rsidR="00C51635" w:rsidRDefault="00C51635" w:rsidP="00FC1B44">
      <w:pPr>
        <w:ind w:right="175" w:firstLine="4320"/>
        <w:rPr>
          <w:sz w:val="20"/>
          <w:szCs w:val="20"/>
        </w:rPr>
      </w:pPr>
    </w:p>
    <w:p w:rsidR="00C51635" w:rsidRDefault="00C51635" w:rsidP="00FC1B44">
      <w:pPr>
        <w:ind w:right="175" w:firstLine="4320"/>
        <w:rPr>
          <w:sz w:val="20"/>
          <w:szCs w:val="20"/>
        </w:rPr>
      </w:pPr>
    </w:p>
    <w:p w:rsidR="00C51635" w:rsidRDefault="00C51635" w:rsidP="00FC1B44">
      <w:pPr>
        <w:ind w:right="175" w:firstLine="4320"/>
        <w:rPr>
          <w:sz w:val="20"/>
          <w:szCs w:val="20"/>
        </w:rPr>
      </w:pPr>
    </w:p>
    <w:p w:rsidR="00C51635" w:rsidRDefault="00C51635" w:rsidP="00FC1B44">
      <w:pPr>
        <w:ind w:right="175" w:firstLine="4320"/>
        <w:rPr>
          <w:sz w:val="20"/>
          <w:szCs w:val="20"/>
        </w:rPr>
      </w:pPr>
    </w:p>
    <w:p w:rsidR="0097280F" w:rsidRDefault="0097280F" w:rsidP="00972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апробационной площадки </w:t>
      </w:r>
      <w:r w:rsidR="00B85619">
        <w:rPr>
          <w:rFonts w:ascii="Times New Roman" w:hAnsi="Times New Roman" w:cs="Times New Roman"/>
          <w:sz w:val="28"/>
          <w:szCs w:val="28"/>
        </w:rPr>
        <w:t xml:space="preserve">по </w:t>
      </w:r>
      <w:r w:rsidR="00A42B7D">
        <w:rPr>
          <w:rFonts w:ascii="Times New Roman" w:hAnsi="Times New Roman" w:cs="Times New Roman"/>
          <w:sz w:val="28"/>
          <w:szCs w:val="28"/>
        </w:rPr>
        <w:t>реализации</w:t>
      </w:r>
      <w:r w:rsidR="00B8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</w:t>
      </w:r>
    </w:p>
    <w:p w:rsidR="00135346" w:rsidRDefault="00135346" w:rsidP="00972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80F" w:rsidRPr="00135346" w:rsidRDefault="00E20073" w:rsidP="00FE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FE6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36A">
        <w:rPr>
          <w:rFonts w:ascii="Times New Roman" w:hAnsi="Times New Roman" w:cs="Times New Roman"/>
          <w:b/>
          <w:sz w:val="28"/>
          <w:szCs w:val="28"/>
        </w:rPr>
        <w:t xml:space="preserve">ПОЗНАВАТЕЛЬНЫХ И </w:t>
      </w:r>
      <w:r w:rsidR="00D80F8C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 w:rsidR="00FE6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36A">
        <w:rPr>
          <w:rFonts w:ascii="Times New Roman" w:hAnsi="Times New Roman" w:cs="Times New Roman"/>
          <w:b/>
          <w:sz w:val="28"/>
          <w:szCs w:val="28"/>
        </w:rPr>
        <w:t>УМЕНИЙ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F8C">
        <w:rPr>
          <w:rFonts w:ascii="Times New Roman" w:hAnsi="Times New Roman" w:cs="Times New Roman"/>
          <w:b/>
          <w:sz w:val="28"/>
          <w:szCs w:val="28"/>
        </w:rPr>
        <w:t>У</w:t>
      </w:r>
      <w:r w:rsidR="001E4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0F" w:rsidRPr="00135346">
        <w:rPr>
          <w:rFonts w:ascii="Times New Roman" w:hAnsi="Times New Roman" w:cs="Times New Roman"/>
          <w:b/>
          <w:sz w:val="28"/>
          <w:szCs w:val="28"/>
        </w:rPr>
        <w:t>ОБУЧАЮ</w:t>
      </w:r>
      <w:r w:rsidR="001E414B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D80F8C">
        <w:rPr>
          <w:rFonts w:ascii="Times New Roman" w:hAnsi="Times New Roman" w:cs="Times New Roman"/>
          <w:b/>
          <w:sz w:val="28"/>
          <w:szCs w:val="28"/>
        </w:rPr>
        <w:t xml:space="preserve">7 КЛАССОВ ЧЕРЕЗ </w:t>
      </w:r>
      <w:r w:rsidR="00826C41">
        <w:rPr>
          <w:rFonts w:ascii="Times New Roman" w:hAnsi="Times New Roman" w:cs="Times New Roman"/>
          <w:b/>
          <w:sz w:val="28"/>
          <w:szCs w:val="28"/>
        </w:rPr>
        <w:t xml:space="preserve">СИСТЕМУ </w:t>
      </w:r>
      <w:r w:rsidR="00D80F8C">
        <w:rPr>
          <w:rFonts w:ascii="Times New Roman" w:hAnsi="Times New Roman" w:cs="Times New Roman"/>
          <w:b/>
          <w:sz w:val="28"/>
          <w:szCs w:val="28"/>
        </w:rPr>
        <w:t>УЧЕБНЫ</w:t>
      </w:r>
      <w:r w:rsidR="00826C41">
        <w:rPr>
          <w:rFonts w:ascii="Times New Roman" w:hAnsi="Times New Roman" w:cs="Times New Roman"/>
          <w:b/>
          <w:sz w:val="28"/>
          <w:szCs w:val="28"/>
        </w:rPr>
        <w:t>Х ПРАКТИК</w:t>
      </w:r>
    </w:p>
    <w:p w:rsidR="00344A8E" w:rsidRDefault="00344A8E" w:rsidP="00E12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346" w:rsidRDefault="00135346" w:rsidP="00135346">
      <w:pPr>
        <w:rPr>
          <w:rFonts w:ascii="Times New Roman" w:hAnsi="Times New Roman" w:cs="Times New Roman"/>
          <w:sz w:val="28"/>
          <w:szCs w:val="28"/>
        </w:rPr>
      </w:pPr>
    </w:p>
    <w:p w:rsidR="00756A94" w:rsidRDefault="00756A94" w:rsidP="00135346">
      <w:pPr>
        <w:rPr>
          <w:rFonts w:ascii="Times New Roman" w:hAnsi="Times New Roman" w:cs="Times New Roman"/>
          <w:sz w:val="28"/>
          <w:szCs w:val="28"/>
        </w:rPr>
      </w:pPr>
    </w:p>
    <w:p w:rsidR="00E50FB2" w:rsidRDefault="00E50FB2" w:rsidP="00135346">
      <w:pPr>
        <w:rPr>
          <w:rFonts w:ascii="Times New Roman" w:hAnsi="Times New Roman" w:cs="Times New Roman"/>
          <w:sz w:val="28"/>
          <w:szCs w:val="28"/>
        </w:rPr>
      </w:pPr>
    </w:p>
    <w:p w:rsidR="00E50FB2" w:rsidRDefault="00E50FB2" w:rsidP="00135346">
      <w:pPr>
        <w:rPr>
          <w:rFonts w:ascii="Times New Roman" w:hAnsi="Times New Roman" w:cs="Times New Roman"/>
          <w:sz w:val="28"/>
          <w:szCs w:val="28"/>
        </w:rPr>
      </w:pPr>
    </w:p>
    <w:p w:rsidR="00D80F8C" w:rsidRDefault="00D80F8C" w:rsidP="00135346">
      <w:pPr>
        <w:rPr>
          <w:rFonts w:ascii="Times New Roman" w:hAnsi="Times New Roman" w:cs="Times New Roman"/>
          <w:sz w:val="28"/>
          <w:szCs w:val="28"/>
        </w:rPr>
      </w:pPr>
    </w:p>
    <w:p w:rsidR="00E50FB2" w:rsidRPr="0097280F" w:rsidRDefault="00E50FB2" w:rsidP="001353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Ind w:w="-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135346" w:rsidRPr="002C5696" w:rsidTr="00E50FB2">
        <w:trPr>
          <w:jc w:val="right"/>
        </w:trPr>
        <w:tc>
          <w:tcPr>
            <w:tcW w:w="4531" w:type="dxa"/>
          </w:tcPr>
          <w:p w:rsidR="00135346" w:rsidRPr="002C5696" w:rsidRDefault="00FD352E" w:rsidP="0013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135346" w:rsidRPr="002C56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</w:p>
          <w:p w:rsidR="00135346" w:rsidRPr="002C5696" w:rsidRDefault="00135346" w:rsidP="0013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46" w:rsidRPr="002C5696" w:rsidTr="00E50FB2">
        <w:trPr>
          <w:jc w:val="right"/>
        </w:trPr>
        <w:tc>
          <w:tcPr>
            <w:tcW w:w="4531" w:type="dxa"/>
          </w:tcPr>
          <w:p w:rsidR="00135346" w:rsidRPr="002C5696" w:rsidRDefault="00135346" w:rsidP="0013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46" w:rsidRPr="002C5696" w:rsidTr="00E50FB2">
        <w:trPr>
          <w:jc w:val="right"/>
        </w:trPr>
        <w:tc>
          <w:tcPr>
            <w:tcW w:w="4531" w:type="dxa"/>
          </w:tcPr>
          <w:p w:rsidR="00135346" w:rsidRPr="002C5696" w:rsidRDefault="00135346" w:rsidP="0013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96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2C5696">
              <w:rPr>
                <w:rFonts w:ascii="Times New Roman" w:hAnsi="Times New Roman" w:cs="Times New Roman"/>
                <w:sz w:val="24"/>
                <w:szCs w:val="24"/>
              </w:rPr>
              <w:t xml:space="preserve"> Т.В., зам. директора по УВР </w:t>
            </w:r>
          </w:p>
        </w:tc>
      </w:tr>
    </w:tbl>
    <w:p w:rsidR="0097280F" w:rsidRDefault="0097280F" w:rsidP="00135346">
      <w:pPr>
        <w:rPr>
          <w:rFonts w:ascii="Times New Roman" w:hAnsi="Times New Roman" w:cs="Times New Roman"/>
          <w:sz w:val="28"/>
          <w:szCs w:val="28"/>
        </w:rPr>
      </w:pPr>
    </w:p>
    <w:p w:rsidR="00E50FB2" w:rsidRDefault="00E50FB2" w:rsidP="00135346">
      <w:pPr>
        <w:rPr>
          <w:rFonts w:ascii="Times New Roman" w:hAnsi="Times New Roman" w:cs="Times New Roman"/>
          <w:sz w:val="28"/>
          <w:szCs w:val="28"/>
        </w:rPr>
      </w:pPr>
    </w:p>
    <w:p w:rsidR="00135346" w:rsidRDefault="00135346" w:rsidP="00972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46" w:rsidRDefault="00135346" w:rsidP="00972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8E" w:rsidRDefault="00344A8E" w:rsidP="00972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AB" w:rsidRDefault="00E120AB" w:rsidP="00972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8E" w:rsidRDefault="00135346" w:rsidP="00972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46">
        <w:rPr>
          <w:rFonts w:ascii="Times New Roman" w:hAnsi="Times New Roman" w:cs="Times New Roman"/>
          <w:sz w:val="24"/>
          <w:szCs w:val="24"/>
        </w:rPr>
        <w:t>Добрянка, 201</w:t>
      </w:r>
      <w:r w:rsidR="00D80F8C">
        <w:rPr>
          <w:rFonts w:ascii="Times New Roman" w:hAnsi="Times New Roman" w:cs="Times New Roman"/>
          <w:sz w:val="24"/>
          <w:szCs w:val="24"/>
        </w:rPr>
        <w:t>7</w:t>
      </w:r>
    </w:p>
    <w:p w:rsidR="00B85619" w:rsidRPr="00E50FB2" w:rsidRDefault="00B85619" w:rsidP="00B8561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Образовательное учреждение:</w:t>
      </w:r>
    </w:p>
    <w:p w:rsidR="00B85619" w:rsidRPr="00E50FB2" w:rsidRDefault="00C0147D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Добрянская</w:t>
      </w:r>
      <w:proofErr w:type="spellEnd"/>
      <w:r w:rsidR="0003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6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</w:t>
      </w: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зовательная школа №2»; </w:t>
      </w:r>
    </w:p>
    <w:p w:rsidR="00B85619" w:rsidRPr="00E50FB2" w:rsidRDefault="00B85619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C0147D"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Добрянка, пер. Строителей д.7; </w:t>
      </w:r>
    </w:p>
    <w:p w:rsidR="00B85619" w:rsidRPr="00992C8C" w:rsidRDefault="00B85619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99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147D" w:rsidRPr="0099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8(34265) 2-69-84; </w:t>
      </w:r>
      <w:r w:rsid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89504592223</w:t>
      </w:r>
    </w:p>
    <w:p w:rsidR="00C0147D" w:rsidRPr="00992C8C" w:rsidRDefault="00C0147D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5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5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  </w:t>
      </w:r>
      <w:hyperlink r:id="rId6" w:history="1">
        <w:r w:rsidR="00B85619" w:rsidRPr="00E50F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  <w:r w:rsidR="00B85619" w:rsidRPr="00992C8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2_07@</w:t>
        </w:r>
        <w:r w:rsidR="00B85619" w:rsidRPr="00E50F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85619" w:rsidRPr="00992C8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B85619" w:rsidRPr="00E50F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992C8C" w:rsidRPr="00B82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hyperlink r:id="rId7" w:history="1">
        <w:r w:rsidR="00992C8C" w:rsidRPr="00B859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tatzanina@yandex.ru</w:t>
        </w:r>
      </w:hyperlink>
      <w:r w:rsidR="00992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</w:t>
      </w:r>
    </w:p>
    <w:p w:rsidR="00B85619" w:rsidRPr="00992C8C" w:rsidRDefault="00B85619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19" w:rsidRPr="00E50FB2" w:rsidRDefault="00C0147D" w:rsidP="00B8561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 проекта: </w:t>
      </w:r>
    </w:p>
    <w:p w:rsidR="00B85619" w:rsidRPr="00E50FB2" w:rsidRDefault="00C0147D" w:rsidP="00B856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Занина</w:t>
      </w:r>
      <w:proofErr w:type="spellEnd"/>
      <w:r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</w:t>
      </w:r>
      <w:r w:rsidR="00D80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торовна, зам. директора по УВР</w:t>
      </w:r>
      <w:r w:rsidR="00B85619" w:rsidRPr="00E5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FB2" w:rsidRDefault="00E50FB2" w:rsidP="00344A8E">
      <w:pPr>
        <w:rPr>
          <w:rFonts w:ascii="Times New Roman" w:hAnsi="Times New Roman" w:cs="Times New Roman"/>
          <w:b/>
          <w:sz w:val="24"/>
          <w:szCs w:val="24"/>
        </w:rPr>
      </w:pPr>
    </w:p>
    <w:p w:rsidR="00344A8E" w:rsidRPr="00E50FB2" w:rsidRDefault="00C0147D" w:rsidP="00344A8E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3.</w:t>
      </w:r>
      <w:r w:rsidR="00344A8E" w:rsidRPr="00E50FB2">
        <w:rPr>
          <w:rFonts w:ascii="Times New Roman" w:hAnsi="Times New Roman" w:cs="Times New Roman"/>
          <w:b/>
          <w:sz w:val="24"/>
          <w:szCs w:val="24"/>
        </w:rPr>
        <w:t>Тема апробационной деятельности площадки</w:t>
      </w:r>
      <w:r w:rsidR="00B85619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E20073" w:rsidRDefault="00E20073" w:rsidP="00E20073">
      <w:pPr>
        <w:spacing w:after="0"/>
        <w:ind w:firstLine="42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 </w:t>
      </w:r>
      <w:r w:rsidR="000A13EF">
        <w:rPr>
          <w:rFonts w:ascii="Times New Roman" w:hAnsi="Times New Roman" w:cs="Times New Roman"/>
          <w:sz w:val="24"/>
          <w:szCs w:val="24"/>
        </w:rPr>
        <w:t xml:space="preserve">познавательных  и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="000A13EF">
        <w:rPr>
          <w:rFonts w:ascii="Times New Roman" w:hAnsi="Times New Roman" w:cs="Times New Roman"/>
          <w:sz w:val="24"/>
          <w:szCs w:val="24"/>
        </w:rPr>
        <w:t xml:space="preserve">умений 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7 классов через </w:t>
      </w:r>
      <w:r w:rsidR="000A13EF">
        <w:rPr>
          <w:rFonts w:ascii="Times New Roman" w:hAnsi="Times New Roman" w:cs="Times New Roman"/>
          <w:sz w:val="24"/>
          <w:szCs w:val="24"/>
        </w:rPr>
        <w:t>си</w:t>
      </w:r>
      <w:r w:rsidR="000A13EF">
        <w:rPr>
          <w:rFonts w:ascii="Times New Roman" w:hAnsi="Times New Roman" w:cs="Times New Roman"/>
          <w:sz w:val="24"/>
          <w:szCs w:val="24"/>
        </w:rPr>
        <w:t>с</w:t>
      </w:r>
      <w:r w:rsidR="000A13EF">
        <w:rPr>
          <w:rFonts w:ascii="Times New Roman" w:hAnsi="Times New Roman" w:cs="Times New Roman"/>
          <w:sz w:val="24"/>
          <w:szCs w:val="24"/>
        </w:rPr>
        <w:t xml:space="preserve">тему </w:t>
      </w:r>
      <w:r>
        <w:rPr>
          <w:rFonts w:ascii="Times New Roman" w:hAnsi="Times New Roman" w:cs="Times New Roman"/>
          <w:sz w:val="24"/>
          <w:szCs w:val="24"/>
        </w:rPr>
        <w:t>учебны</w:t>
      </w:r>
      <w:r w:rsidR="000A13EF">
        <w:rPr>
          <w:rFonts w:ascii="Times New Roman" w:hAnsi="Times New Roman" w:cs="Times New Roman"/>
          <w:sz w:val="24"/>
          <w:szCs w:val="24"/>
        </w:rPr>
        <w:t>х практик.</w:t>
      </w:r>
    </w:p>
    <w:p w:rsidR="00B50CFE" w:rsidRDefault="00B50CFE" w:rsidP="00344A8E">
      <w:pPr>
        <w:rPr>
          <w:rFonts w:ascii="Times New Roman" w:hAnsi="Times New Roman" w:cs="Times New Roman"/>
          <w:b/>
          <w:sz w:val="24"/>
          <w:szCs w:val="24"/>
        </w:rPr>
      </w:pPr>
    </w:p>
    <w:p w:rsidR="00232AE5" w:rsidRPr="00E50FB2" w:rsidRDefault="00F303F5" w:rsidP="00344A8E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4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232AE5" w:rsidRPr="00E50FB2">
        <w:rPr>
          <w:rFonts w:ascii="Times New Roman" w:hAnsi="Times New Roman" w:cs="Times New Roman"/>
          <w:b/>
          <w:sz w:val="24"/>
          <w:szCs w:val="24"/>
        </w:rPr>
        <w:t>Обоснование актуальности выбранной темы</w:t>
      </w:r>
      <w:r w:rsidR="000411FE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0A13EF" w:rsidRPr="007F246D" w:rsidRDefault="00A974B8" w:rsidP="00F111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46D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</w:t>
      </w:r>
      <w:r w:rsidR="002B7786" w:rsidRPr="007F246D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</w:t>
      </w:r>
      <w:r w:rsidR="007F246D" w:rsidRPr="007F246D">
        <w:rPr>
          <w:rFonts w:ascii="Times New Roman" w:hAnsi="Times New Roman" w:cs="Times New Roman"/>
          <w:sz w:val="24"/>
          <w:szCs w:val="24"/>
        </w:rPr>
        <w:t>программы</w:t>
      </w:r>
      <w:r w:rsidRPr="007F246D">
        <w:rPr>
          <w:rFonts w:ascii="Times New Roman" w:hAnsi="Times New Roman" w:cs="Times New Roman"/>
          <w:sz w:val="24"/>
          <w:szCs w:val="24"/>
        </w:rPr>
        <w:t xml:space="preserve">. </w:t>
      </w:r>
      <w:r w:rsidR="00167B11">
        <w:rPr>
          <w:rFonts w:ascii="Times New Roman" w:hAnsi="Times New Roman" w:cs="Times New Roman"/>
          <w:sz w:val="24"/>
          <w:szCs w:val="24"/>
        </w:rPr>
        <w:t>П</w:t>
      </w:r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167B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B1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>апробац</w:t>
      </w:r>
      <w:r w:rsidR="00167B11">
        <w:rPr>
          <w:rFonts w:ascii="Times New Roman" w:eastAsia="Times New Roman" w:hAnsi="Times New Roman" w:cs="Times New Roman"/>
          <w:sz w:val="24"/>
          <w:szCs w:val="24"/>
        </w:rPr>
        <w:t>ионной</w:t>
      </w:r>
      <w:proofErr w:type="spellEnd"/>
      <w:r w:rsidR="00167B11">
        <w:rPr>
          <w:rFonts w:ascii="Times New Roman" w:eastAsia="Times New Roman" w:hAnsi="Times New Roman" w:cs="Times New Roman"/>
          <w:sz w:val="24"/>
          <w:szCs w:val="24"/>
        </w:rPr>
        <w:t xml:space="preserve"> площадки</w:t>
      </w:r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 xml:space="preserve"> связана с необходимостью со</w:t>
      </w:r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>дания си</w:t>
      </w:r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 xml:space="preserve">темы формирования </w:t>
      </w:r>
      <w:r w:rsidR="00167B11">
        <w:rPr>
          <w:rFonts w:ascii="Times New Roman" w:eastAsia="Times New Roman" w:hAnsi="Times New Roman" w:cs="Times New Roman"/>
          <w:sz w:val="24"/>
          <w:szCs w:val="24"/>
        </w:rPr>
        <w:t>познавательных  и коммуникативных</w:t>
      </w:r>
      <w:r w:rsidR="000A13EF" w:rsidRPr="007F246D">
        <w:rPr>
          <w:rFonts w:ascii="Times New Roman" w:eastAsia="Times New Roman" w:hAnsi="Times New Roman" w:cs="Times New Roman"/>
          <w:sz w:val="24"/>
          <w:szCs w:val="24"/>
        </w:rPr>
        <w:t xml:space="preserve"> умений, способствующих успешной социализации школьников</w:t>
      </w:r>
      <w:r w:rsidR="00167B11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167B11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="00167B11" w:rsidRPr="00167B11">
        <w:rPr>
          <w:rFonts w:ascii="Times New Roman" w:hAnsi="Times New Roman" w:cs="Times New Roman"/>
          <w:sz w:val="24"/>
          <w:szCs w:val="24"/>
        </w:rPr>
        <w:t xml:space="preserve"> </w:t>
      </w:r>
      <w:r w:rsidR="00167B11">
        <w:rPr>
          <w:rFonts w:ascii="Times New Roman" w:hAnsi="Times New Roman" w:cs="Times New Roman"/>
          <w:sz w:val="24"/>
          <w:szCs w:val="24"/>
        </w:rPr>
        <w:t>разработаны отдельные программы учебных практик</w:t>
      </w:r>
      <w:r w:rsidR="00167B11">
        <w:rPr>
          <w:rFonts w:ascii="Times New Roman" w:eastAsia="Times New Roman" w:hAnsi="Times New Roman" w:cs="Times New Roman"/>
          <w:sz w:val="24"/>
          <w:szCs w:val="24"/>
        </w:rPr>
        <w:t>, но при  этом с</w:t>
      </w:r>
      <w:r w:rsidR="000A13EF" w:rsidRPr="007F246D">
        <w:rPr>
          <w:rFonts w:ascii="Times New Roman" w:hAnsi="Times New Roman" w:cs="Times New Roman"/>
          <w:sz w:val="24"/>
          <w:szCs w:val="24"/>
        </w:rPr>
        <w:t>истем</w:t>
      </w:r>
      <w:r w:rsidR="00167B11">
        <w:rPr>
          <w:rFonts w:ascii="Times New Roman" w:hAnsi="Times New Roman" w:cs="Times New Roman"/>
          <w:sz w:val="24"/>
          <w:szCs w:val="24"/>
        </w:rPr>
        <w:t>ный подход к формированию и развитию обр</w:t>
      </w:r>
      <w:r w:rsidR="00167B11">
        <w:rPr>
          <w:rFonts w:ascii="Times New Roman" w:hAnsi="Times New Roman" w:cs="Times New Roman"/>
          <w:sz w:val="24"/>
          <w:szCs w:val="24"/>
        </w:rPr>
        <w:t>а</w:t>
      </w:r>
      <w:r w:rsidR="00167B11">
        <w:rPr>
          <w:rFonts w:ascii="Times New Roman" w:hAnsi="Times New Roman" w:cs="Times New Roman"/>
          <w:sz w:val="24"/>
          <w:szCs w:val="24"/>
        </w:rPr>
        <w:t>зо</w:t>
      </w:r>
      <w:r w:rsidR="00F1113B">
        <w:rPr>
          <w:rFonts w:ascii="Times New Roman" w:hAnsi="Times New Roman" w:cs="Times New Roman"/>
          <w:sz w:val="24"/>
          <w:szCs w:val="24"/>
        </w:rPr>
        <w:t>в</w:t>
      </w:r>
      <w:r w:rsidR="00167B11">
        <w:rPr>
          <w:rFonts w:ascii="Times New Roman" w:hAnsi="Times New Roman" w:cs="Times New Roman"/>
          <w:sz w:val="24"/>
          <w:szCs w:val="24"/>
        </w:rPr>
        <w:t xml:space="preserve">ательных результатов не выстроен. </w:t>
      </w:r>
      <w:r w:rsidR="000C5A7D">
        <w:rPr>
          <w:rFonts w:ascii="Times New Roman" w:hAnsi="Times New Roman" w:cs="Times New Roman"/>
          <w:sz w:val="24"/>
          <w:szCs w:val="24"/>
        </w:rPr>
        <w:t>Формирование познавательных  и коммуникативных ум</w:t>
      </w:r>
      <w:r w:rsidR="000C5A7D">
        <w:rPr>
          <w:rFonts w:ascii="Times New Roman" w:hAnsi="Times New Roman" w:cs="Times New Roman"/>
          <w:sz w:val="24"/>
          <w:szCs w:val="24"/>
        </w:rPr>
        <w:t>е</w:t>
      </w:r>
      <w:r w:rsidR="000C5A7D">
        <w:rPr>
          <w:rFonts w:ascii="Times New Roman" w:hAnsi="Times New Roman" w:cs="Times New Roman"/>
          <w:sz w:val="24"/>
          <w:szCs w:val="24"/>
        </w:rPr>
        <w:t xml:space="preserve">ний целесообразно выстраивать </w:t>
      </w:r>
      <w:r w:rsidR="00F1113B">
        <w:rPr>
          <w:rFonts w:ascii="Times New Roman" w:hAnsi="Times New Roman" w:cs="Times New Roman"/>
          <w:sz w:val="24"/>
          <w:szCs w:val="24"/>
        </w:rPr>
        <w:t xml:space="preserve"> </w:t>
      </w:r>
      <w:r w:rsidR="000C5A7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1113B">
        <w:rPr>
          <w:rFonts w:ascii="Times New Roman" w:hAnsi="Times New Roman" w:cs="Times New Roman"/>
          <w:sz w:val="24"/>
          <w:szCs w:val="24"/>
        </w:rPr>
        <w:t>образовательные программы практической направленн</w:t>
      </w:r>
      <w:r w:rsidR="00F1113B">
        <w:rPr>
          <w:rFonts w:ascii="Times New Roman" w:hAnsi="Times New Roman" w:cs="Times New Roman"/>
          <w:sz w:val="24"/>
          <w:szCs w:val="24"/>
        </w:rPr>
        <w:t>о</w:t>
      </w:r>
      <w:r w:rsidR="00F1113B">
        <w:rPr>
          <w:rFonts w:ascii="Times New Roman" w:hAnsi="Times New Roman" w:cs="Times New Roman"/>
          <w:sz w:val="24"/>
          <w:szCs w:val="24"/>
        </w:rPr>
        <w:t>сти</w:t>
      </w:r>
      <w:r w:rsidR="000C5A7D">
        <w:rPr>
          <w:rFonts w:ascii="Times New Roman" w:hAnsi="Times New Roman" w:cs="Times New Roman"/>
          <w:sz w:val="24"/>
          <w:szCs w:val="24"/>
        </w:rPr>
        <w:t>, где ведущей является проектно-исследовательская деятельность</w:t>
      </w:r>
      <w:r w:rsidR="00F1113B">
        <w:rPr>
          <w:rFonts w:ascii="Times New Roman" w:hAnsi="Times New Roman" w:cs="Times New Roman"/>
          <w:sz w:val="24"/>
          <w:szCs w:val="24"/>
        </w:rPr>
        <w:t>.</w:t>
      </w:r>
      <w:r w:rsidR="000C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D4" w:rsidRPr="00E50FB2" w:rsidRDefault="00F303F5" w:rsidP="005E35C3">
      <w:pPr>
        <w:pStyle w:val="aa"/>
        <w:shd w:val="clear" w:color="auto" w:fill="FFFFFF"/>
        <w:spacing w:before="0" w:beforeAutospacing="0" w:after="0" w:afterAutospacing="0" w:line="312" w:lineRule="atLeast"/>
        <w:jc w:val="both"/>
        <w:rPr>
          <w:b/>
        </w:rPr>
      </w:pPr>
      <w:r w:rsidRPr="00E50FB2">
        <w:rPr>
          <w:b/>
        </w:rPr>
        <w:t>5</w:t>
      </w:r>
      <w:r w:rsidR="00C0147D" w:rsidRPr="00E50FB2">
        <w:rPr>
          <w:b/>
        </w:rPr>
        <w:t>.</w:t>
      </w:r>
      <w:r w:rsidR="004816D4" w:rsidRPr="00E50FB2">
        <w:rPr>
          <w:b/>
        </w:rPr>
        <w:t xml:space="preserve"> Имеющийся у образовательной организации опыт деятельности по выбранной теме:</w:t>
      </w:r>
    </w:p>
    <w:p w:rsidR="00EF440D" w:rsidRDefault="00EF440D" w:rsidP="003E61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40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F440D">
        <w:rPr>
          <w:rFonts w:ascii="Times New Roman" w:hAnsi="Times New Roman" w:cs="Times New Roman"/>
          <w:sz w:val="24"/>
          <w:szCs w:val="24"/>
        </w:rPr>
        <w:t>Добрянск</w:t>
      </w:r>
      <w:r w:rsidR="00974F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F440D">
        <w:rPr>
          <w:rFonts w:ascii="Times New Roman" w:hAnsi="Times New Roman" w:cs="Times New Roman"/>
          <w:sz w:val="24"/>
          <w:szCs w:val="24"/>
        </w:rPr>
        <w:t xml:space="preserve"> </w:t>
      </w:r>
      <w:r w:rsidR="004E355E">
        <w:rPr>
          <w:rFonts w:ascii="Times New Roman" w:hAnsi="Times New Roman" w:cs="Times New Roman"/>
          <w:sz w:val="24"/>
          <w:szCs w:val="24"/>
        </w:rPr>
        <w:t>средн</w:t>
      </w:r>
      <w:r w:rsidR="00974FC5">
        <w:rPr>
          <w:rFonts w:ascii="Times New Roman" w:hAnsi="Times New Roman" w:cs="Times New Roman"/>
          <w:sz w:val="24"/>
          <w:szCs w:val="24"/>
        </w:rPr>
        <w:t>яя</w:t>
      </w:r>
      <w:r w:rsidR="004E355E">
        <w:rPr>
          <w:rFonts w:ascii="Times New Roman" w:hAnsi="Times New Roman" w:cs="Times New Roman"/>
          <w:sz w:val="24"/>
          <w:szCs w:val="24"/>
        </w:rPr>
        <w:t xml:space="preserve"> </w:t>
      </w:r>
      <w:r w:rsidRPr="00EF440D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974FC5">
        <w:rPr>
          <w:rFonts w:ascii="Times New Roman" w:hAnsi="Times New Roman" w:cs="Times New Roman"/>
          <w:sz w:val="24"/>
          <w:szCs w:val="24"/>
        </w:rPr>
        <w:t>ая</w:t>
      </w:r>
      <w:r w:rsidRPr="00EF440D">
        <w:rPr>
          <w:rFonts w:ascii="Times New Roman" w:hAnsi="Times New Roman" w:cs="Times New Roman"/>
          <w:sz w:val="24"/>
          <w:szCs w:val="24"/>
        </w:rPr>
        <w:t xml:space="preserve"> школ</w:t>
      </w:r>
      <w:r w:rsidR="00974FC5">
        <w:rPr>
          <w:rFonts w:ascii="Times New Roman" w:hAnsi="Times New Roman" w:cs="Times New Roman"/>
          <w:sz w:val="24"/>
          <w:szCs w:val="24"/>
        </w:rPr>
        <w:t>а № 2»</w:t>
      </w:r>
      <w:r w:rsidRPr="00EF440D">
        <w:rPr>
          <w:rFonts w:ascii="Times New Roman" w:hAnsi="Times New Roman" w:cs="Times New Roman"/>
          <w:sz w:val="24"/>
          <w:szCs w:val="24"/>
        </w:rPr>
        <w:t xml:space="preserve"> с </w:t>
      </w:r>
      <w:r w:rsidR="00FF4B3D">
        <w:rPr>
          <w:rFonts w:ascii="Times New Roman" w:hAnsi="Times New Roman" w:cs="Times New Roman"/>
          <w:sz w:val="24"/>
          <w:szCs w:val="24"/>
        </w:rPr>
        <w:t xml:space="preserve"> 2013 года выстраивает инновационную деятельность  в статусе краевой апробационной площадки по введению</w:t>
      </w:r>
      <w:r w:rsidR="00974FC5">
        <w:rPr>
          <w:rFonts w:ascii="Times New Roman" w:hAnsi="Times New Roman" w:cs="Times New Roman"/>
          <w:sz w:val="24"/>
          <w:szCs w:val="24"/>
        </w:rPr>
        <w:t xml:space="preserve"> и реал</w:t>
      </w:r>
      <w:r w:rsidR="00974FC5">
        <w:rPr>
          <w:rFonts w:ascii="Times New Roman" w:hAnsi="Times New Roman" w:cs="Times New Roman"/>
          <w:sz w:val="24"/>
          <w:szCs w:val="24"/>
        </w:rPr>
        <w:t>и</w:t>
      </w:r>
      <w:r w:rsidR="00974FC5">
        <w:rPr>
          <w:rFonts w:ascii="Times New Roman" w:hAnsi="Times New Roman" w:cs="Times New Roman"/>
          <w:sz w:val="24"/>
          <w:szCs w:val="24"/>
        </w:rPr>
        <w:t>зации</w:t>
      </w:r>
      <w:r w:rsidR="00FF4B3D">
        <w:rPr>
          <w:rFonts w:ascii="Times New Roman" w:hAnsi="Times New Roman" w:cs="Times New Roman"/>
          <w:sz w:val="24"/>
          <w:szCs w:val="24"/>
        </w:rPr>
        <w:t xml:space="preserve"> ФГОС ООО. </w:t>
      </w: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572256">
        <w:rPr>
          <w:rFonts w:ascii="Times New Roman" w:hAnsi="Times New Roman" w:cs="Times New Roman"/>
          <w:sz w:val="24"/>
          <w:szCs w:val="24"/>
        </w:rPr>
        <w:t xml:space="preserve">педагогами </w:t>
      </w: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57225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722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B3D">
        <w:rPr>
          <w:rFonts w:ascii="Times New Roman" w:hAnsi="Times New Roman" w:cs="Times New Roman"/>
          <w:sz w:val="24"/>
          <w:szCs w:val="24"/>
        </w:rPr>
        <w:t xml:space="preserve">реализуется система </w:t>
      </w:r>
      <w:r w:rsidR="00B50CFE">
        <w:rPr>
          <w:rFonts w:ascii="Times New Roman" w:hAnsi="Times New Roman" w:cs="Times New Roman"/>
          <w:sz w:val="24"/>
          <w:szCs w:val="24"/>
        </w:rPr>
        <w:t>краткосрочных курсов</w:t>
      </w:r>
      <w:r w:rsidR="004E4D74">
        <w:rPr>
          <w:rFonts w:ascii="Times New Roman" w:hAnsi="Times New Roman" w:cs="Times New Roman"/>
          <w:sz w:val="24"/>
          <w:szCs w:val="24"/>
        </w:rPr>
        <w:t xml:space="preserve"> для 5-6 классов</w:t>
      </w:r>
      <w:r w:rsidR="003A4992">
        <w:rPr>
          <w:rFonts w:ascii="Times New Roman" w:hAnsi="Times New Roman" w:cs="Times New Roman"/>
          <w:sz w:val="24"/>
          <w:szCs w:val="24"/>
        </w:rPr>
        <w:t xml:space="preserve"> познавательной направленности</w:t>
      </w:r>
      <w:r w:rsidR="00FF4B3D">
        <w:rPr>
          <w:rFonts w:ascii="Times New Roman" w:hAnsi="Times New Roman" w:cs="Times New Roman"/>
          <w:sz w:val="24"/>
          <w:szCs w:val="24"/>
        </w:rPr>
        <w:t>.</w:t>
      </w:r>
      <w:r w:rsidR="00945D7B">
        <w:rPr>
          <w:rFonts w:ascii="Times New Roman" w:hAnsi="Times New Roman" w:cs="Times New Roman"/>
          <w:sz w:val="24"/>
          <w:szCs w:val="24"/>
        </w:rPr>
        <w:t xml:space="preserve"> Учителями</w:t>
      </w:r>
      <w:r w:rsidR="003A4992">
        <w:rPr>
          <w:rFonts w:ascii="Times New Roman" w:hAnsi="Times New Roman" w:cs="Times New Roman"/>
          <w:sz w:val="24"/>
          <w:szCs w:val="24"/>
        </w:rPr>
        <w:t xml:space="preserve"> - </w:t>
      </w:r>
      <w:r w:rsidR="004E4D74">
        <w:rPr>
          <w:rFonts w:ascii="Times New Roman" w:hAnsi="Times New Roman" w:cs="Times New Roman"/>
          <w:sz w:val="24"/>
          <w:szCs w:val="24"/>
        </w:rPr>
        <w:t xml:space="preserve"> предметниками </w:t>
      </w:r>
      <w:r w:rsidR="00945D7B">
        <w:rPr>
          <w:rFonts w:ascii="Times New Roman" w:hAnsi="Times New Roman" w:cs="Times New Roman"/>
          <w:sz w:val="24"/>
          <w:szCs w:val="24"/>
        </w:rPr>
        <w:t>реализу</w:t>
      </w:r>
      <w:r w:rsidR="003A4992">
        <w:rPr>
          <w:rFonts w:ascii="Times New Roman" w:hAnsi="Times New Roman" w:cs="Times New Roman"/>
          <w:sz w:val="24"/>
          <w:szCs w:val="24"/>
        </w:rPr>
        <w:t>ю</w:t>
      </w:r>
      <w:r w:rsidR="00945D7B">
        <w:rPr>
          <w:rFonts w:ascii="Times New Roman" w:hAnsi="Times New Roman" w:cs="Times New Roman"/>
          <w:sz w:val="24"/>
          <w:szCs w:val="24"/>
        </w:rPr>
        <w:t xml:space="preserve">тся </w:t>
      </w:r>
      <w:r w:rsidR="004E4D74">
        <w:rPr>
          <w:rFonts w:ascii="Times New Roman" w:hAnsi="Times New Roman" w:cs="Times New Roman"/>
          <w:sz w:val="24"/>
          <w:szCs w:val="24"/>
        </w:rPr>
        <w:t>уроки с элементами проектно</w:t>
      </w:r>
      <w:r w:rsidR="00E526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4E4D74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 w:rsidR="00945D7B">
        <w:rPr>
          <w:rFonts w:ascii="Times New Roman" w:hAnsi="Times New Roman" w:cs="Times New Roman"/>
          <w:sz w:val="24"/>
          <w:szCs w:val="24"/>
        </w:rPr>
        <w:t xml:space="preserve"> деятельность,  что неоднократно демонстрировалось на </w:t>
      </w:r>
      <w:r w:rsidR="004E4D74">
        <w:rPr>
          <w:rFonts w:ascii="Times New Roman" w:hAnsi="Times New Roman" w:cs="Times New Roman"/>
          <w:sz w:val="24"/>
          <w:szCs w:val="24"/>
        </w:rPr>
        <w:t xml:space="preserve">школьных и </w:t>
      </w:r>
      <w:r w:rsidR="00945D7B">
        <w:rPr>
          <w:rFonts w:ascii="Times New Roman" w:hAnsi="Times New Roman" w:cs="Times New Roman"/>
          <w:sz w:val="24"/>
          <w:szCs w:val="24"/>
        </w:rPr>
        <w:t xml:space="preserve">районных семинарах. </w:t>
      </w:r>
      <w:r w:rsidR="003A4992">
        <w:rPr>
          <w:rFonts w:ascii="Times New Roman" w:hAnsi="Times New Roman" w:cs="Times New Roman"/>
          <w:sz w:val="24"/>
          <w:szCs w:val="24"/>
        </w:rPr>
        <w:t>С 2014 года успешно реализуется программа летнего  профильного  отряда «Зеленый дворик», направленная на фо</w:t>
      </w:r>
      <w:r w:rsidR="003A4992">
        <w:rPr>
          <w:rFonts w:ascii="Times New Roman" w:hAnsi="Times New Roman" w:cs="Times New Roman"/>
          <w:sz w:val="24"/>
          <w:szCs w:val="24"/>
        </w:rPr>
        <w:t>р</w:t>
      </w:r>
      <w:r w:rsidR="003A4992">
        <w:rPr>
          <w:rFonts w:ascii="Times New Roman" w:hAnsi="Times New Roman" w:cs="Times New Roman"/>
          <w:sz w:val="24"/>
          <w:szCs w:val="24"/>
        </w:rPr>
        <w:t>миров</w:t>
      </w:r>
      <w:r w:rsidR="003A4992">
        <w:rPr>
          <w:rFonts w:ascii="Times New Roman" w:hAnsi="Times New Roman" w:cs="Times New Roman"/>
          <w:sz w:val="24"/>
          <w:szCs w:val="24"/>
        </w:rPr>
        <w:t>а</w:t>
      </w:r>
      <w:r w:rsidR="003A4992">
        <w:rPr>
          <w:rFonts w:ascii="Times New Roman" w:hAnsi="Times New Roman" w:cs="Times New Roman"/>
          <w:sz w:val="24"/>
          <w:szCs w:val="24"/>
        </w:rPr>
        <w:t>ние проектных умений обучающихся.</w:t>
      </w:r>
      <w:r w:rsidR="006F2A8E">
        <w:rPr>
          <w:rFonts w:ascii="Times New Roman" w:hAnsi="Times New Roman" w:cs="Times New Roman"/>
          <w:sz w:val="24"/>
          <w:szCs w:val="24"/>
        </w:rPr>
        <w:t xml:space="preserve"> Ежегодно в мае проводятся ученические чтения, где об</w:t>
      </w:r>
      <w:r w:rsidR="006F2A8E">
        <w:rPr>
          <w:rFonts w:ascii="Times New Roman" w:hAnsi="Times New Roman" w:cs="Times New Roman"/>
          <w:sz w:val="24"/>
          <w:szCs w:val="24"/>
        </w:rPr>
        <w:t>у</w:t>
      </w:r>
      <w:r w:rsidR="006F2A8E">
        <w:rPr>
          <w:rFonts w:ascii="Times New Roman" w:hAnsi="Times New Roman" w:cs="Times New Roman"/>
          <w:sz w:val="24"/>
          <w:szCs w:val="24"/>
        </w:rPr>
        <w:t xml:space="preserve">чающиеся не только демонстрируют навыки </w:t>
      </w:r>
      <w:proofErr w:type="spellStart"/>
      <w:r w:rsidR="006F2A8E">
        <w:rPr>
          <w:rFonts w:ascii="Times New Roman" w:hAnsi="Times New Roman" w:cs="Times New Roman"/>
          <w:sz w:val="24"/>
          <w:szCs w:val="24"/>
        </w:rPr>
        <w:t>монологичной</w:t>
      </w:r>
      <w:proofErr w:type="spellEnd"/>
      <w:r w:rsidR="006F2A8E">
        <w:rPr>
          <w:rFonts w:ascii="Times New Roman" w:hAnsi="Times New Roman" w:cs="Times New Roman"/>
          <w:sz w:val="24"/>
          <w:szCs w:val="24"/>
        </w:rPr>
        <w:t xml:space="preserve"> речи, но и умение работать с различными источниками информации, умение отвечать на вопросы аудитории и отстаивать свою точку зр</w:t>
      </w:r>
      <w:r w:rsidR="006F2A8E">
        <w:rPr>
          <w:rFonts w:ascii="Times New Roman" w:hAnsi="Times New Roman" w:cs="Times New Roman"/>
          <w:sz w:val="24"/>
          <w:szCs w:val="24"/>
        </w:rPr>
        <w:t>е</w:t>
      </w:r>
      <w:r w:rsidR="006F2A8E">
        <w:rPr>
          <w:rFonts w:ascii="Times New Roman" w:hAnsi="Times New Roman" w:cs="Times New Roman"/>
          <w:sz w:val="24"/>
          <w:szCs w:val="24"/>
        </w:rPr>
        <w:t>ния.</w:t>
      </w:r>
    </w:p>
    <w:p w:rsidR="00974FC5" w:rsidRDefault="00974FC5" w:rsidP="00974F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CFE" w:rsidRDefault="00B50CFE" w:rsidP="0074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CFE">
        <w:rPr>
          <w:rFonts w:ascii="Times New Roman" w:hAnsi="Times New Roman" w:cs="Times New Roman"/>
          <w:b/>
          <w:sz w:val="24"/>
          <w:szCs w:val="24"/>
        </w:rPr>
        <w:t xml:space="preserve">6.Ожидаемые образовательные результаты, которые планируется получить в результате </w:t>
      </w:r>
      <w:proofErr w:type="spellStart"/>
      <w:r w:rsidRPr="00B50CFE">
        <w:rPr>
          <w:rFonts w:ascii="Times New Roman" w:hAnsi="Times New Roman" w:cs="Times New Roman"/>
          <w:b/>
          <w:sz w:val="24"/>
          <w:szCs w:val="24"/>
        </w:rPr>
        <w:t>апробац</w:t>
      </w:r>
      <w:r w:rsidRPr="00B50CFE">
        <w:rPr>
          <w:rFonts w:ascii="Times New Roman" w:hAnsi="Times New Roman" w:cs="Times New Roman"/>
          <w:b/>
          <w:sz w:val="24"/>
          <w:szCs w:val="24"/>
        </w:rPr>
        <w:t>и</w:t>
      </w:r>
      <w:r w:rsidRPr="00B50CFE">
        <w:rPr>
          <w:rFonts w:ascii="Times New Roman" w:hAnsi="Times New Roman" w:cs="Times New Roman"/>
          <w:b/>
          <w:sz w:val="24"/>
          <w:szCs w:val="24"/>
        </w:rPr>
        <w:t>онной</w:t>
      </w:r>
      <w:proofErr w:type="spellEnd"/>
      <w:r w:rsidRPr="00B50CFE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746DF0" w:rsidRPr="00B50CFE" w:rsidRDefault="00746DF0" w:rsidP="00746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умения</w:t>
      </w:r>
    </w:p>
    <w:p w:rsidR="00746DF0" w:rsidRDefault="00746DF0" w:rsidP="00746DF0">
      <w:pPr>
        <w:pStyle w:val="a3"/>
        <w:numPr>
          <w:ilvl w:val="0"/>
          <w:numId w:val="17"/>
        </w:numPr>
        <w:tabs>
          <w:tab w:val="left" w:pos="213"/>
        </w:tabs>
        <w:ind w:left="0" w:firstLine="0"/>
        <w:rPr>
          <w:rFonts w:ascii="Times New Roman" w:hAnsi="Times New Roman" w:cs="Times New Roman"/>
        </w:rPr>
      </w:pPr>
      <w:r w:rsidRPr="00746DF0">
        <w:rPr>
          <w:rFonts w:ascii="Times New Roman" w:hAnsi="Times New Roman" w:cs="Times New Roman"/>
        </w:rPr>
        <w:t>умение работать  с информацией: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умение работать  с разными источниками информации, сопо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тавлять разные информационные источники,</w:t>
      </w:r>
      <w:r w:rsidRPr="0074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умение самостоятельно найти недостающую информацию в инфо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мационном поле</w:t>
      </w:r>
      <w:r w:rsidR="00C02EB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746DF0" w:rsidRPr="00746DF0" w:rsidRDefault="00746DF0" w:rsidP="00746DF0">
      <w:pPr>
        <w:pStyle w:val="a3"/>
        <w:numPr>
          <w:ilvl w:val="0"/>
          <w:numId w:val="17"/>
        </w:numPr>
        <w:tabs>
          <w:tab w:val="left" w:pos="213"/>
        </w:tabs>
        <w:ind w:left="0" w:firstLine="0"/>
        <w:rPr>
          <w:rFonts w:ascii="Times New Roman" w:hAnsi="Times New Roman" w:cs="Times New Roman"/>
        </w:rPr>
      </w:pPr>
      <w:r w:rsidRPr="00746DF0">
        <w:rPr>
          <w:rFonts w:ascii="Times New Roman" w:hAnsi="Times New Roman" w:cs="Times New Roman"/>
        </w:rPr>
        <w:t>умение использовать  исследовательские методы: эксперимент, лабораторный опыт, моделиров</w:t>
      </w:r>
      <w:r w:rsidRPr="00746DF0">
        <w:rPr>
          <w:rFonts w:ascii="Times New Roman" w:hAnsi="Times New Roman" w:cs="Times New Roman"/>
        </w:rPr>
        <w:t>а</w:t>
      </w:r>
      <w:r w:rsidRPr="00746DF0">
        <w:rPr>
          <w:rFonts w:ascii="Times New Roman" w:hAnsi="Times New Roman" w:cs="Times New Roman"/>
        </w:rPr>
        <w:t>ние</w:t>
      </w:r>
      <w:r w:rsidR="00C02EB4">
        <w:rPr>
          <w:rFonts w:ascii="Times New Roman" w:hAnsi="Times New Roman" w:cs="Times New Roman"/>
        </w:rPr>
        <w:t>.</w:t>
      </w:r>
    </w:p>
    <w:p w:rsidR="00746DF0" w:rsidRPr="00746DF0" w:rsidRDefault="00746DF0" w:rsidP="00746DF0">
      <w:pPr>
        <w:pStyle w:val="a3"/>
        <w:tabs>
          <w:tab w:val="left" w:pos="213"/>
        </w:tabs>
        <w:ind w:left="33"/>
        <w:rPr>
          <w:rFonts w:ascii="Times New Roman" w:hAnsi="Times New Roman" w:cs="Times New Roman"/>
          <w:b/>
        </w:rPr>
      </w:pPr>
      <w:r w:rsidRPr="00746DF0">
        <w:rPr>
          <w:rFonts w:ascii="Times New Roman" w:hAnsi="Times New Roman" w:cs="Times New Roman"/>
          <w:b/>
        </w:rPr>
        <w:t>коммуникативные умения</w:t>
      </w:r>
    </w:p>
    <w:p w:rsidR="00B50CFE" w:rsidRPr="00746DF0" w:rsidRDefault="00B50CFE" w:rsidP="00746DF0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46DF0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746DF0">
        <w:rPr>
          <w:rFonts w:ascii="Times New Roman" w:eastAsia="Calibri" w:hAnsi="Times New Roman" w:cs="Times New Roman"/>
          <w:sz w:val="24"/>
          <w:szCs w:val="24"/>
        </w:rPr>
        <w:t>сознанно использовать речевые средства в соответствии с ситуацией об</w:t>
      </w:r>
      <w:r w:rsidRPr="00746DF0">
        <w:rPr>
          <w:rFonts w:ascii="Times New Roman" w:hAnsi="Times New Roman" w:cs="Times New Roman"/>
          <w:sz w:val="24"/>
          <w:szCs w:val="24"/>
        </w:rPr>
        <w:t>щения и коммуник</w:t>
      </w:r>
      <w:r w:rsidRPr="00746DF0">
        <w:rPr>
          <w:rFonts w:ascii="Times New Roman" w:hAnsi="Times New Roman" w:cs="Times New Roman"/>
          <w:sz w:val="24"/>
          <w:szCs w:val="24"/>
        </w:rPr>
        <w:t>а</w:t>
      </w:r>
      <w:r w:rsidRPr="00746DF0">
        <w:rPr>
          <w:rFonts w:ascii="Times New Roman" w:hAnsi="Times New Roman" w:cs="Times New Roman"/>
          <w:sz w:val="24"/>
          <w:szCs w:val="24"/>
        </w:rPr>
        <w:t>тивной задачей;</w:t>
      </w:r>
    </w:p>
    <w:p w:rsidR="00746DF0" w:rsidRPr="00746DF0" w:rsidRDefault="00746DF0" w:rsidP="00746DF0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46DF0">
        <w:rPr>
          <w:rFonts w:ascii="Times New Roman" w:hAnsi="Times New Roman" w:cs="Times New Roman"/>
        </w:rPr>
        <w:t>умение инициировать учебное взаимодействие с взрослыми, другими обучающимися в группе</w:t>
      </w:r>
      <w:r>
        <w:rPr>
          <w:rFonts w:ascii="Times New Roman" w:hAnsi="Times New Roman" w:cs="Times New Roman"/>
        </w:rPr>
        <w:t>.</w:t>
      </w:r>
    </w:p>
    <w:p w:rsidR="00895DD9" w:rsidRPr="00E50FB2" w:rsidRDefault="00B50CFE" w:rsidP="00344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816D4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895DD9" w:rsidRPr="00E50FB2">
        <w:rPr>
          <w:rFonts w:ascii="Times New Roman" w:hAnsi="Times New Roman" w:cs="Times New Roman"/>
          <w:b/>
          <w:sz w:val="24"/>
          <w:szCs w:val="24"/>
        </w:rPr>
        <w:t>Предмет апробации</w:t>
      </w:r>
      <w:r w:rsidR="000411FE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854B25" w:rsidRPr="00E40160" w:rsidRDefault="00090AE9" w:rsidP="00E401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>программы  учебных практик</w:t>
      </w:r>
      <w:r w:rsidR="00BE5B95" w:rsidRPr="00E40160">
        <w:rPr>
          <w:rFonts w:ascii="Times New Roman" w:hAnsi="Times New Roman" w:cs="Times New Roman"/>
          <w:sz w:val="24"/>
          <w:szCs w:val="24"/>
        </w:rPr>
        <w:t xml:space="preserve"> </w:t>
      </w:r>
      <w:r w:rsidRPr="00E40160">
        <w:rPr>
          <w:rFonts w:ascii="Times New Roman" w:hAnsi="Times New Roman" w:cs="Times New Roman"/>
          <w:sz w:val="24"/>
          <w:szCs w:val="24"/>
        </w:rPr>
        <w:t>для 7  классов, реализуемые через  внеурочную деятел</w:t>
      </w:r>
      <w:r w:rsidRPr="00E40160">
        <w:rPr>
          <w:rFonts w:ascii="Times New Roman" w:hAnsi="Times New Roman" w:cs="Times New Roman"/>
          <w:sz w:val="24"/>
          <w:szCs w:val="24"/>
        </w:rPr>
        <w:t>ь</w:t>
      </w:r>
      <w:r w:rsidRPr="00E40160">
        <w:rPr>
          <w:rFonts w:ascii="Times New Roman" w:hAnsi="Times New Roman" w:cs="Times New Roman"/>
          <w:sz w:val="24"/>
          <w:szCs w:val="24"/>
        </w:rPr>
        <w:t>ность</w:t>
      </w:r>
      <w:r w:rsidR="00854B25" w:rsidRPr="00E40160">
        <w:rPr>
          <w:rFonts w:ascii="Times New Roman" w:hAnsi="Times New Roman" w:cs="Times New Roman"/>
          <w:sz w:val="24"/>
          <w:szCs w:val="24"/>
        </w:rPr>
        <w:t>;</w:t>
      </w:r>
    </w:p>
    <w:p w:rsidR="00C02EB4" w:rsidRPr="00E40160" w:rsidRDefault="00C02EB4" w:rsidP="00E401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 xml:space="preserve">контрольные мероприятия по замеру </w:t>
      </w:r>
      <w:r w:rsidR="006F13B2" w:rsidRPr="00E40160">
        <w:rPr>
          <w:rFonts w:ascii="Times New Roman" w:hAnsi="Times New Roman" w:cs="Times New Roman"/>
          <w:sz w:val="24"/>
          <w:szCs w:val="24"/>
        </w:rPr>
        <w:t xml:space="preserve">заявленных познавательных и </w:t>
      </w:r>
      <w:r w:rsidRPr="00E40160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="006F13B2" w:rsidRPr="00E40160">
        <w:rPr>
          <w:rFonts w:ascii="Times New Roman" w:hAnsi="Times New Roman" w:cs="Times New Roman"/>
          <w:sz w:val="24"/>
          <w:szCs w:val="24"/>
        </w:rPr>
        <w:t>ум</w:t>
      </w:r>
      <w:r w:rsidR="006F13B2" w:rsidRPr="00E40160">
        <w:rPr>
          <w:rFonts w:ascii="Times New Roman" w:hAnsi="Times New Roman" w:cs="Times New Roman"/>
          <w:sz w:val="24"/>
          <w:szCs w:val="24"/>
        </w:rPr>
        <w:t>е</w:t>
      </w:r>
      <w:r w:rsidR="006F13B2" w:rsidRPr="00E40160">
        <w:rPr>
          <w:rFonts w:ascii="Times New Roman" w:hAnsi="Times New Roman" w:cs="Times New Roman"/>
          <w:sz w:val="24"/>
          <w:szCs w:val="24"/>
        </w:rPr>
        <w:t>ний</w:t>
      </w:r>
      <w:r w:rsidRPr="00E401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0CFE" w:rsidRPr="00E40160" w:rsidRDefault="00B84449" w:rsidP="00E401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>модел</w:t>
      </w:r>
      <w:r w:rsidR="00A57233" w:rsidRPr="00E40160">
        <w:rPr>
          <w:rFonts w:ascii="Times New Roman" w:hAnsi="Times New Roman" w:cs="Times New Roman"/>
          <w:sz w:val="24"/>
          <w:szCs w:val="24"/>
        </w:rPr>
        <w:t>ь</w:t>
      </w:r>
      <w:r w:rsidR="00C02EB4" w:rsidRPr="00E40160">
        <w:rPr>
          <w:rFonts w:ascii="Times New Roman" w:hAnsi="Times New Roman" w:cs="Times New Roman"/>
          <w:sz w:val="24"/>
          <w:szCs w:val="24"/>
        </w:rPr>
        <w:t xml:space="preserve"> формирования и развития </w:t>
      </w:r>
      <w:r w:rsidRPr="00E40160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="00C02EB4" w:rsidRPr="00E40160">
        <w:rPr>
          <w:rFonts w:ascii="Times New Roman" w:hAnsi="Times New Roman" w:cs="Times New Roman"/>
          <w:sz w:val="24"/>
          <w:szCs w:val="24"/>
        </w:rPr>
        <w:t>познавательных  и коммуникативных  умений ч</w:t>
      </w:r>
      <w:r w:rsidR="00C02EB4" w:rsidRPr="00E40160">
        <w:rPr>
          <w:rFonts w:ascii="Times New Roman" w:hAnsi="Times New Roman" w:cs="Times New Roman"/>
          <w:sz w:val="24"/>
          <w:szCs w:val="24"/>
        </w:rPr>
        <w:t>е</w:t>
      </w:r>
      <w:r w:rsidR="00C02EB4" w:rsidRPr="00E40160">
        <w:rPr>
          <w:rFonts w:ascii="Times New Roman" w:hAnsi="Times New Roman" w:cs="Times New Roman"/>
          <w:sz w:val="24"/>
          <w:szCs w:val="24"/>
        </w:rPr>
        <w:t>рез систему учебных  практик в 5-7 классах;</w:t>
      </w:r>
    </w:p>
    <w:p w:rsidR="006F13B2" w:rsidRPr="00E40160" w:rsidRDefault="00B84449" w:rsidP="00E401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>систем</w:t>
      </w:r>
      <w:r w:rsidR="00A57233" w:rsidRPr="00E40160">
        <w:rPr>
          <w:rFonts w:ascii="Times New Roman" w:hAnsi="Times New Roman" w:cs="Times New Roman"/>
          <w:sz w:val="24"/>
          <w:szCs w:val="24"/>
        </w:rPr>
        <w:t>а</w:t>
      </w:r>
      <w:r w:rsidRPr="00E40160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6F13B2" w:rsidRPr="00E40160">
        <w:rPr>
          <w:rFonts w:ascii="Times New Roman" w:hAnsi="Times New Roman" w:cs="Times New Roman"/>
          <w:sz w:val="24"/>
          <w:szCs w:val="24"/>
        </w:rPr>
        <w:t xml:space="preserve">процедуры выбора </w:t>
      </w:r>
      <w:proofErr w:type="gramStart"/>
      <w:r w:rsidR="006F13B2" w:rsidRPr="00E401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13B2" w:rsidRPr="00E40160">
        <w:rPr>
          <w:rFonts w:ascii="Times New Roman" w:hAnsi="Times New Roman" w:cs="Times New Roman"/>
          <w:sz w:val="24"/>
          <w:szCs w:val="24"/>
        </w:rPr>
        <w:t xml:space="preserve"> образовательного  курса (учебных практик).</w:t>
      </w:r>
    </w:p>
    <w:p w:rsidR="000E04FB" w:rsidRDefault="000E04FB" w:rsidP="00854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233" w:rsidRPr="00A57233" w:rsidRDefault="00A57233" w:rsidP="00A57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233">
        <w:rPr>
          <w:rFonts w:ascii="Times New Roman" w:hAnsi="Times New Roman" w:cs="Times New Roman"/>
          <w:b/>
          <w:sz w:val="24"/>
          <w:szCs w:val="24"/>
        </w:rPr>
        <w:t xml:space="preserve">8.Предполагаемые продукты </w:t>
      </w:r>
      <w:proofErr w:type="spellStart"/>
      <w:r w:rsidRPr="00A57233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A57233">
        <w:rPr>
          <w:rFonts w:ascii="Times New Roman" w:hAnsi="Times New Roman" w:cs="Times New Roman"/>
          <w:b/>
          <w:sz w:val="24"/>
          <w:szCs w:val="24"/>
        </w:rPr>
        <w:t xml:space="preserve"> деятельности (разработки, дидактические, методические материалы, нормативно-правовые документы, статьи, др.):</w:t>
      </w:r>
    </w:p>
    <w:p w:rsidR="00A57233" w:rsidRPr="00E40160" w:rsidRDefault="00A57233" w:rsidP="00E40160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>программы учебных практик для 7 классов;</w:t>
      </w:r>
    </w:p>
    <w:p w:rsidR="00A57233" w:rsidRPr="00E40160" w:rsidRDefault="00A57233" w:rsidP="00E40160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>разработки контрольных мероприятий по оценке заявленных познавательных и коммуник</w:t>
      </w:r>
      <w:r w:rsidRPr="00E40160">
        <w:rPr>
          <w:rFonts w:ascii="Times New Roman" w:hAnsi="Times New Roman" w:cs="Times New Roman"/>
          <w:sz w:val="24"/>
          <w:szCs w:val="24"/>
        </w:rPr>
        <w:t>а</w:t>
      </w:r>
      <w:r w:rsidRPr="00E40160">
        <w:rPr>
          <w:rFonts w:ascii="Times New Roman" w:hAnsi="Times New Roman" w:cs="Times New Roman"/>
          <w:sz w:val="24"/>
          <w:szCs w:val="24"/>
        </w:rPr>
        <w:t xml:space="preserve">тивных умений с описанием критериев; </w:t>
      </w:r>
    </w:p>
    <w:p w:rsidR="00A57233" w:rsidRPr="00E40160" w:rsidRDefault="00A57233" w:rsidP="00E40160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>описание модели формирования и развития заявленных познавательных  и коммуник</w:t>
      </w:r>
      <w:r w:rsidRPr="00E40160">
        <w:rPr>
          <w:rFonts w:ascii="Times New Roman" w:hAnsi="Times New Roman" w:cs="Times New Roman"/>
          <w:sz w:val="24"/>
          <w:szCs w:val="24"/>
        </w:rPr>
        <w:t>а</w:t>
      </w:r>
      <w:r w:rsidRPr="00E40160">
        <w:rPr>
          <w:rFonts w:ascii="Times New Roman" w:hAnsi="Times New Roman" w:cs="Times New Roman"/>
          <w:sz w:val="24"/>
          <w:szCs w:val="24"/>
        </w:rPr>
        <w:t>тивных  умений через систему учебных  практик в 5-7 классах;</w:t>
      </w:r>
    </w:p>
    <w:p w:rsidR="00A57233" w:rsidRPr="00E40160" w:rsidRDefault="00A57233" w:rsidP="00E40160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 xml:space="preserve">описание системы сопровождения процедуры выбора </w:t>
      </w:r>
      <w:proofErr w:type="gramStart"/>
      <w:r w:rsidRPr="00E401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0160">
        <w:rPr>
          <w:rFonts w:ascii="Times New Roman" w:hAnsi="Times New Roman" w:cs="Times New Roman"/>
          <w:sz w:val="24"/>
          <w:szCs w:val="24"/>
        </w:rPr>
        <w:t xml:space="preserve"> образовательного  ку</w:t>
      </w:r>
      <w:r w:rsidRPr="00E40160">
        <w:rPr>
          <w:rFonts w:ascii="Times New Roman" w:hAnsi="Times New Roman" w:cs="Times New Roman"/>
          <w:sz w:val="24"/>
          <w:szCs w:val="24"/>
        </w:rPr>
        <w:t>р</w:t>
      </w:r>
      <w:r w:rsidRPr="00E40160">
        <w:rPr>
          <w:rFonts w:ascii="Times New Roman" w:hAnsi="Times New Roman" w:cs="Times New Roman"/>
          <w:sz w:val="24"/>
          <w:szCs w:val="24"/>
        </w:rPr>
        <w:t>са;</w:t>
      </w:r>
    </w:p>
    <w:p w:rsidR="00821B66" w:rsidRPr="00E40160" w:rsidRDefault="00A57233" w:rsidP="00E40160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40160">
        <w:rPr>
          <w:rFonts w:ascii="Times New Roman" w:hAnsi="Times New Roman" w:cs="Times New Roman"/>
          <w:sz w:val="24"/>
          <w:szCs w:val="24"/>
        </w:rPr>
        <w:t>статьи педагогов с описанием опыта апробации учебных практик в ежегодном сборнике по ит</w:t>
      </w:r>
      <w:r w:rsidRPr="00E40160">
        <w:rPr>
          <w:rFonts w:ascii="Times New Roman" w:hAnsi="Times New Roman" w:cs="Times New Roman"/>
          <w:sz w:val="24"/>
          <w:szCs w:val="24"/>
        </w:rPr>
        <w:t>о</w:t>
      </w:r>
      <w:r w:rsidRPr="00E40160">
        <w:rPr>
          <w:rFonts w:ascii="Times New Roman" w:hAnsi="Times New Roman" w:cs="Times New Roman"/>
          <w:sz w:val="24"/>
          <w:szCs w:val="24"/>
        </w:rPr>
        <w:t>гам августовской педагогической конференции.</w:t>
      </w:r>
    </w:p>
    <w:p w:rsidR="00A57233" w:rsidRPr="00E50FB2" w:rsidRDefault="00A57233" w:rsidP="00A572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DC0" w:rsidRPr="00E50FB2" w:rsidRDefault="00E40160" w:rsidP="00344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2C7DC0" w:rsidRPr="00E50FB2">
        <w:rPr>
          <w:rFonts w:ascii="Times New Roman" w:hAnsi="Times New Roman" w:cs="Times New Roman"/>
          <w:b/>
          <w:sz w:val="24"/>
          <w:szCs w:val="24"/>
        </w:rPr>
        <w:t>Масштаб апробации</w:t>
      </w:r>
      <w:r w:rsidR="000411FE" w:rsidRPr="00E50FB2">
        <w:rPr>
          <w:rFonts w:ascii="Times New Roman" w:hAnsi="Times New Roman" w:cs="Times New Roman"/>
          <w:b/>
          <w:sz w:val="24"/>
          <w:szCs w:val="24"/>
        </w:rPr>
        <w:t>:</w:t>
      </w:r>
    </w:p>
    <w:p w:rsidR="00D12121" w:rsidRPr="00F52E9E" w:rsidRDefault="00D12121" w:rsidP="006F2A8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52E9E">
        <w:rPr>
          <w:rFonts w:ascii="Times New Roman" w:hAnsi="Times New Roman" w:cs="Times New Roman"/>
          <w:sz w:val="24"/>
          <w:szCs w:val="24"/>
        </w:rPr>
        <w:t>заместитель директора по УВР (</w:t>
      </w:r>
      <w:r w:rsidR="006F2A8E" w:rsidRPr="00F52E9E">
        <w:rPr>
          <w:rFonts w:ascii="Times New Roman" w:hAnsi="Times New Roman" w:cs="Times New Roman"/>
          <w:sz w:val="24"/>
          <w:szCs w:val="24"/>
        </w:rPr>
        <w:t>2</w:t>
      </w:r>
      <w:r w:rsidRPr="00F52E9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F2A8E" w:rsidRPr="00F52E9E">
        <w:rPr>
          <w:rFonts w:ascii="Times New Roman" w:hAnsi="Times New Roman" w:cs="Times New Roman"/>
          <w:sz w:val="24"/>
          <w:szCs w:val="24"/>
        </w:rPr>
        <w:t>а</w:t>
      </w:r>
      <w:r w:rsidRPr="00F52E9E">
        <w:rPr>
          <w:rFonts w:ascii="Times New Roman" w:hAnsi="Times New Roman" w:cs="Times New Roman"/>
          <w:sz w:val="24"/>
          <w:szCs w:val="24"/>
        </w:rPr>
        <w:t>);</w:t>
      </w:r>
    </w:p>
    <w:p w:rsidR="00D12121" w:rsidRPr="00F52E9E" w:rsidRDefault="00D12121" w:rsidP="006F2A8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52E9E">
        <w:rPr>
          <w:rFonts w:ascii="Times New Roman" w:hAnsi="Times New Roman" w:cs="Times New Roman"/>
          <w:sz w:val="24"/>
          <w:szCs w:val="24"/>
        </w:rPr>
        <w:t>учителя, работающие в 7 классах (</w:t>
      </w:r>
      <w:r w:rsidR="002B6FEB" w:rsidRPr="00F52E9E">
        <w:rPr>
          <w:rFonts w:ascii="Times New Roman" w:hAnsi="Times New Roman" w:cs="Times New Roman"/>
          <w:sz w:val="24"/>
          <w:szCs w:val="24"/>
        </w:rPr>
        <w:t>8</w:t>
      </w:r>
      <w:r w:rsidRPr="00F52E9E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D12121" w:rsidRPr="00F52E9E" w:rsidRDefault="00D12121" w:rsidP="006F2A8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52E9E">
        <w:rPr>
          <w:rFonts w:ascii="Times New Roman" w:hAnsi="Times New Roman" w:cs="Times New Roman"/>
          <w:sz w:val="24"/>
          <w:szCs w:val="24"/>
        </w:rPr>
        <w:t>педагог – психолог (1 человек)</w:t>
      </w:r>
      <w:r w:rsidR="006F2A8E" w:rsidRPr="00F52E9E">
        <w:rPr>
          <w:rFonts w:ascii="Times New Roman" w:hAnsi="Times New Roman" w:cs="Times New Roman"/>
          <w:sz w:val="24"/>
          <w:szCs w:val="24"/>
        </w:rPr>
        <w:t>;</w:t>
      </w:r>
    </w:p>
    <w:p w:rsidR="00D12121" w:rsidRPr="00F52E9E" w:rsidRDefault="00D12121" w:rsidP="006F2A8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52E9E">
        <w:rPr>
          <w:rFonts w:ascii="Times New Roman" w:hAnsi="Times New Roman" w:cs="Times New Roman"/>
          <w:sz w:val="24"/>
          <w:szCs w:val="24"/>
        </w:rPr>
        <w:t>учащиеся 7 классов (111 человек)</w:t>
      </w:r>
      <w:r w:rsidR="006F2A8E" w:rsidRPr="00F52E9E">
        <w:rPr>
          <w:rFonts w:ascii="Times New Roman" w:hAnsi="Times New Roman" w:cs="Times New Roman"/>
          <w:sz w:val="24"/>
          <w:szCs w:val="24"/>
        </w:rPr>
        <w:t>.</w:t>
      </w:r>
      <w:r w:rsidRPr="00F52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879" w:rsidRPr="00E50FB2" w:rsidRDefault="002B6879" w:rsidP="002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DD" w:rsidRPr="00E50FB2" w:rsidRDefault="00FA4850" w:rsidP="002B68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CD5CDD" w:rsidRPr="00E50FB2">
        <w:rPr>
          <w:rFonts w:ascii="Times New Roman" w:hAnsi="Times New Roman" w:cs="Times New Roman"/>
          <w:b/>
          <w:sz w:val="24"/>
          <w:szCs w:val="24"/>
        </w:rPr>
        <w:t>Система оценивания ожидаемых результатов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4394"/>
      </w:tblGrid>
      <w:tr w:rsidR="00C0147D" w:rsidRPr="00E50FB2" w:rsidTr="002A53ED">
        <w:tc>
          <w:tcPr>
            <w:tcW w:w="5529" w:type="dxa"/>
          </w:tcPr>
          <w:p w:rsidR="00C0147D" w:rsidRPr="00072AB9" w:rsidRDefault="00C0147D" w:rsidP="00E50FB2">
            <w:pPr>
              <w:pStyle w:val="a3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B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4394" w:type="dxa"/>
          </w:tcPr>
          <w:p w:rsidR="00C0147D" w:rsidRPr="00072AB9" w:rsidRDefault="00C0147D" w:rsidP="00072A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B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предъявления и оцен</w:t>
            </w:r>
            <w:r w:rsidRPr="00072A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72AB9">
              <w:rPr>
                <w:rFonts w:ascii="Times New Roman" w:hAnsi="Times New Roman" w:cs="Times New Roman"/>
                <w:b/>
                <w:sz w:val="24"/>
                <w:szCs w:val="24"/>
              </w:rPr>
              <w:t>вания ожидаемых результатов</w:t>
            </w:r>
          </w:p>
        </w:tc>
      </w:tr>
      <w:tr w:rsidR="00003F56" w:rsidRPr="00E50FB2" w:rsidTr="002A53ED">
        <w:tc>
          <w:tcPr>
            <w:tcW w:w="5529" w:type="dxa"/>
          </w:tcPr>
          <w:p w:rsidR="00003F56" w:rsidRPr="00C46559" w:rsidRDefault="00003F56" w:rsidP="00C465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6559">
              <w:rPr>
                <w:rFonts w:ascii="Times New Roman" w:hAnsi="Times New Roman" w:cs="Times New Roman"/>
                <w:sz w:val="24"/>
                <w:szCs w:val="24"/>
              </w:rPr>
              <w:t>рограммы учебных практик для обуча</w:t>
            </w:r>
            <w:r w:rsidRPr="00C465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6559">
              <w:rPr>
                <w:rFonts w:ascii="Times New Roman" w:hAnsi="Times New Roman" w:cs="Times New Roman"/>
                <w:sz w:val="24"/>
                <w:szCs w:val="24"/>
              </w:rPr>
              <w:t>щихся 7 классов</w:t>
            </w:r>
          </w:p>
        </w:tc>
        <w:tc>
          <w:tcPr>
            <w:tcW w:w="4394" w:type="dxa"/>
            <w:vMerge w:val="restart"/>
          </w:tcPr>
          <w:p w:rsidR="00003F56" w:rsidRDefault="00003F56" w:rsidP="00D12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размещены на сайтах: </w:t>
            </w:r>
            <w:hyperlink r:id="rId8" w:history="1">
              <w:r w:rsidRPr="00A13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http://www.fgos.iro.perm.ru</w:t>
              </w:r>
            </w:hyperlink>
            <w:r w:rsidRPr="00A1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A139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http://dobrschool2.edusite.ru</w:t>
              </w:r>
            </w:hyperlink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F56" w:rsidRPr="00E50FB2" w:rsidRDefault="00003F56" w:rsidP="00D12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открытых занятий,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тер-классов на школьных и районных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</w:tr>
      <w:tr w:rsidR="00003F56" w:rsidRPr="00E50FB2" w:rsidTr="002A53ED">
        <w:tc>
          <w:tcPr>
            <w:tcW w:w="5529" w:type="dxa"/>
          </w:tcPr>
          <w:p w:rsidR="00003F56" w:rsidRDefault="00003F56" w:rsidP="00FA4850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по замеру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 коммуникативных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394" w:type="dxa"/>
            <w:vMerge/>
          </w:tcPr>
          <w:p w:rsidR="00003F56" w:rsidRDefault="00003F56" w:rsidP="00D12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56" w:rsidRPr="00E50FB2" w:rsidTr="002A53ED">
        <w:tc>
          <w:tcPr>
            <w:tcW w:w="5529" w:type="dxa"/>
          </w:tcPr>
          <w:p w:rsidR="00003F56" w:rsidRDefault="00003F56" w:rsidP="00FA4850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познав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тельных  и коммуникативных  умений через систему уче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ных  практик в 5-7 кла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4394" w:type="dxa"/>
            <w:vMerge/>
          </w:tcPr>
          <w:p w:rsidR="00003F56" w:rsidRDefault="00003F56" w:rsidP="00003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56" w:rsidRPr="00E50FB2" w:rsidTr="002A53ED">
        <w:tc>
          <w:tcPr>
            <w:tcW w:w="5529" w:type="dxa"/>
          </w:tcPr>
          <w:p w:rsidR="00003F56" w:rsidRPr="00003F56" w:rsidRDefault="00003F56" w:rsidP="00003F56">
            <w:pPr>
              <w:pStyle w:val="a3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описание системы сопровождения процедуры в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 xml:space="preserve">бора </w:t>
            </w:r>
            <w:proofErr w:type="gramStart"/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4016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 ку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160">
              <w:rPr>
                <w:rFonts w:ascii="Times New Roman" w:hAnsi="Times New Roman" w:cs="Times New Roman"/>
                <w:sz w:val="24"/>
                <w:szCs w:val="24"/>
              </w:rPr>
              <w:t>са;</w:t>
            </w:r>
          </w:p>
        </w:tc>
        <w:tc>
          <w:tcPr>
            <w:tcW w:w="4394" w:type="dxa"/>
            <w:vMerge/>
          </w:tcPr>
          <w:p w:rsidR="00003F56" w:rsidRDefault="00003F56" w:rsidP="00FA48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59" w:rsidRPr="00E50FB2" w:rsidTr="002A53ED">
        <w:tc>
          <w:tcPr>
            <w:tcW w:w="5529" w:type="dxa"/>
          </w:tcPr>
          <w:p w:rsidR="00C46559" w:rsidRDefault="00FA4850" w:rsidP="00FA4850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65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формированные у обучающихся 7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и </w:t>
            </w:r>
            <w:r w:rsidR="00C4655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C46559">
              <w:rPr>
                <w:rFonts w:ascii="Times New Roman" w:hAnsi="Times New Roman" w:cs="Times New Roman"/>
                <w:sz w:val="24"/>
                <w:szCs w:val="24"/>
              </w:rPr>
              <w:t>, необход</w:t>
            </w:r>
            <w:r w:rsidR="00C465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6559">
              <w:rPr>
                <w:rFonts w:ascii="Times New Roman" w:hAnsi="Times New Roman" w:cs="Times New Roman"/>
                <w:sz w:val="24"/>
                <w:szCs w:val="24"/>
              </w:rPr>
              <w:t>мые для 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4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социализации школьников</w:t>
            </w:r>
          </w:p>
        </w:tc>
        <w:tc>
          <w:tcPr>
            <w:tcW w:w="4394" w:type="dxa"/>
          </w:tcPr>
          <w:p w:rsidR="00C46559" w:rsidRDefault="00FA4850" w:rsidP="00D12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система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  <w:p w:rsidR="00C46559" w:rsidRDefault="00C46559" w:rsidP="00C46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879" w:rsidRDefault="002B6879" w:rsidP="00344A8E">
      <w:pPr>
        <w:rPr>
          <w:rFonts w:ascii="Times New Roman" w:hAnsi="Times New Roman" w:cs="Times New Roman"/>
          <w:sz w:val="24"/>
          <w:szCs w:val="24"/>
        </w:rPr>
      </w:pPr>
    </w:p>
    <w:p w:rsidR="00C0147D" w:rsidRPr="00E50FB2" w:rsidRDefault="00F303F5" w:rsidP="00DE72BC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B6991">
        <w:rPr>
          <w:rFonts w:ascii="Times New Roman" w:hAnsi="Times New Roman" w:cs="Times New Roman"/>
          <w:b/>
          <w:sz w:val="24"/>
          <w:szCs w:val="24"/>
        </w:rPr>
        <w:t>1</w:t>
      </w:r>
      <w:r w:rsidR="00C0147D" w:rsidRPr="00E50FB2">
        <w:rPr>
          <w:rFonts w:ascii="Times New Roman" w:hAnsi="Times New Roman" w:cs="Times New Roman"/>
          <w:b/>
          <w:sz w:val="24"/>
          <w:szCs w:val="24"/>
        </w:rPr>
        <w:t>.</w:t>
      </w:r>
      <w:r w:rsidR="00DE72BC" w:rsidRPr="00E50FB2">
        <w:rPr>
          <w:rFonts w:ascii="Times New Roman" w:hAnsi="Times New Roman" w:cs="Times New Roman"/>
          <w:b/>
          <w:sz w:val="24"/>
          <w:szCs w:val="24"/>
        </w:rPr>
        <w:t xml:space="preserve">Описание методического сопровождения  </w:t>
      </w:r>
      <w:proofErr w:type="spellStart"/>
      <w:r w:rsidR="00DE72BC" w:rsidRPr="00E50FB2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DE72BC" w:rsidRPr="00E50FB2">
        <w:rPr>
          <w:rFonts w:ascii="Times New Roman" w:hAnsi="Times New Roman" w:cs="Times New Roman"/>
          <w:b/>
          <w:sz w:val="24"/>
          <w:szCs w:val="24"/>
        </w:rPr>
        <w:t xml:space="preserve">  деятельности школы на уро</w:t>
      </w:r>
      <w:r w:rsidR="00DE72BC" w:rsidRPr="00E50FB2">
        <w:rPr>
          <w:rFonts w:ascii="Times New Roman" w:hAnsi="Times New Roman" w:cs="Times New Roman"/>
          <w:b/>
          <w:sz w:val="24"/>
          <w:szCs w:val="24"/>
        </w:rPr>
        <w:t>в</w:t>
      </w:r>
      <w:r w:rsidR="00DE72BC" w:rsidRPr="00E50FB2">
        <w:rPr>
          <w:rFonts w:ascii="Times New Roman" w:hAnsi="Times New Roman" w:cs="Times New Roman"/>
          <w:b/>
          <w:sz w:val="24"/>
          <w:szCs w:val="24"/>
        </w:rPr>
        <w:t>не муниципалитета, региона</w:t>
      </w:r>
    </w:p>
    <w:tbl>
      <w:tblPr>
        <w:tblStyle w:val="a4"/>
        <w:tblW w:w="10598" w:type="dxa"/>
        <w:tblLook w:val="04A0"/>
      </w:tblPr>
      <w:tblGrid>
        <w:gridCol w:w="1809"/>
        <w:gridCol w:w="2127"/>
        <w:gridCol w:w="2551"/>
        <w:gridCol w:w="4111"/>
      </w:tblGrid>
      <w:tr w:rsidR="00403F48" w:rsidRPr="00977D59" w:rsidTr="008B6991">
        <w:tc>
          <w:tcPr>
            <w:tcW w:w="1809" w:type="dxa"/>
          </w:tcPr>
          <w:p w:rsidR="00403F48" w:rsidRPr="00977D59" w:rsidRDefault="00403F48" w:rsidP="00403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7" w:type="dxa"/>
          </w:tcPr>
          <w:p w:rsidR="00403F48" w:rsidRPr="00977D59" w:rsidRDefault="00403F48" w:rsidP="00403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консул</w:t>
            </w:r>
            <w:r w:rsidRPr="00977D5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77D59">
              <w:rPr>
                <w:rFonts w:ascii="Times New Roman" w:hAnsi="Times New Roman" w:cs="Times New Roman"/>
                <w:b/>
                <w:sz w:val="24"/>
                <w:szCs w:val="24"/>
              </w:rPr>
              <w:t>танта</w:t>
            </w:r>
          </w:p>
        </w:tc>
        <w:tc>
          <w:tcPr>
            <w:tcW w:w="2551" w:type="dxa"/>
          </w:tcPr>
          <w:p w:rsidR="00403F48" w:rsidRPr="00977D59" w:rsidRDefault="00403F48" w:rsidP="00403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</w:tcPr>
          <w:p w:rsidR="00403F48" w:rsidRPr="00977D59" w:rsidRDefault="00403F48" w:rsidP="00403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403F48" w:rsidRPr="00977D59" w:rsidTr="008B6991">
        <w:tc>
          <w:tcPr>
            <w:tcW w:w="1809" w:type="dxa"/>
          </w:tcPr>
          <w:p w:rsidR="00403F48" w:rsidRPr="00977D59" w:rsidRDefault="00403F48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127" w:type="dxa"/>
          </w:tcPr>
          <w:p w:rsidR="00403F48" w:rsidRPr="00977D59" w:rsidRDefault="005853E5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Абызова</w:t>
            </w:r>
            <w:proofErr w:type="spellEnd"/>
            <w:r w:rsidRPr="00977D5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551" w:type="dxa"/>
          </w:tcPr>
          <w:p w:rsidR="00403F48" w:rsidRPr="00977D59" w:rsidRDefault="000839BB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5853E5" w:rsidRPr="00977D59">
              <w:rPr>
                <w:rFonts w:ascii="Times New Roman" w:hAnsi="Times New Roman" w:cs="Times New Roman"/>
                <w:sz w:val="24"/>
                <w:szCs w:val="24"/>
              </w:rPr>
              <w:t xml:space="preserve"> МБУ ДП</w:t>
            </w:r>
            <w:proofErr w:type="gramStart"/>
            <w:r w:rsidR="005853E5" w:rsidRPr="00977D5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5853E5" w:rsidRPr="00977D59">
              <w:rPr>
                <w:rFonts w:ascii="Times New Roman" w:hAnsi="Times New Roman" w:cs="Times New Roman"/>
                <w:sz w:val="24"/>
                <w:szCs w:val="24"/>
              </w:rPr>
              <w:t>ПК)С «И</w:t>
            </w:r>
            <w:r w:rsidR="00403F48" w:rsidRPr="00977D59"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</w:tc>
        <w:tc>
          <w:tcPr>
            <w:tcW w:w="4111" w:type="dxa"/>
          </w:tcPr>
          <w:p w:rsidR="00403F48" w:rsidRPr="00977D59" w:rsidRDefault="00977D59" w:rsidP="008B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8B69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</w:t>
            </w:r>
            <w:r w:rsidR="008B6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991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 xml:space="preserve"> ДМР</w:t>
            </w:r>
          </w:p>
        </w:tc>
      </w:tr>
      <w:tr w:rsidR="00977D59" w:rsidRPr="00977D59" w:rsidTr="008B6991">
        <w:trPr>
          <w:trHeight w:val="1433"/>
        </w:trPr>
        <w:tc>
          <w:tcPr>
            <w:tcW w:w="1809" w:type="dxa"/>
          </w:tcPr>
          <w:p w:rsidR="00977D59" w:rsidRPr="00977D59" w:rsidRDefault="00977D59" w:rsidP="00D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127" w:type="dxa"/>
          </w:tcPr>
          <w:p w:rsidR="00977D59" w:rsidRPr="00977D59" w:rsidRDefault="00977D59" w:rsidP="001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Новикова О.Н.</w:t>
            </w:r>
          </w:p>
        </w:tc>
        <w:tc>
          <w:tcPr>
            <w:tcW w:w="2551" w:type="dxa"/>
          </w:tcPr>
          <w:p w:rsidR="00977D59" w:rsidRPr="00977D59" w:rsidRDefault="00977D59" w:rsidP="001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начальник отдела ра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вития образовател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ных систем ГОУ ДПО  «ЦРО ПК»</w:t>
            </w:r>
          </w:p>
        </w:tc>
        <w:tc>
          <w:tcPr>
            <w:tcW w:w="4111" w:type="dxa"/>
          </w:tcPr>
          <w:p w:rsidR="00977D59" w:rsidRPr="00977D59" w:rsidRDefault="00977D59" w:rsidP="0097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семинары, консул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тации в рамках реализации краевого проекта «Уче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ные практики как средство достиж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77D59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</w:t>
            </w:r>
            <w:proofErr w:type="spellStart"/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977D5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D59">
              <w:rPr>
                <w:rFonts w:ascii="Times New Roman" w:hAnsi="Times New Roman" w:cs="Times New Roman"/>
                <w:sz w:val="24"/>
                <w:szCs w:val="24"/>
              </w:rPr>
              <w:t>па»</w:t>
            </w:r>
          </w:p>
        </w:tc>
      </w:tr>
    </w:tbl>
    <w:p w:rsidR="00434CEA" w:rsidRDefault="00434CEA" w:rsidP="00DE72BC">
      <w:pPr>
        <w:rPr>
          <w:rFonts w:ascii="Times New Roman" w:hAnsi="Times New Roman" w:cs="Times New Roman"/>
          <w:b/>
          <w:sz w:val="24"/>
          <w:szCs w:val="24"/>
        </w:rPr>
      </w:pPr>
    </w:p>
    <w:p w:rsidR="008B6991" w:rsidRDefault="008B6991" w:rsidP="008B69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91">
        <w:rPr>
          <w:rFonts w:ascii="Times New Roman" w:hAnsi="Times New Roman" w:cs="Times New Roman"/>
          <w:b/>
          <w:sz w:val="24"/>
          <w:szCs w:val="24"/>
        </w:rPr>
        <w:t xml:space="preserve">12.Планируемые мероприятия по трансляции результатов </w:t>
      </w:r>
      <w:proofErr w:type="spellStart"/>
      <w:r w:rsidRPr="008B6991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8B6991">
        <w:rPr>
          <w:rFonts w:ascii="Times New Roman" w:hAnsi="Times New Roman" w:cs="Times New Roman"/>
          <w:b/>
          <w:sz w:val="24"/>
          <w:szCs w:val="24"/>
        </w:rPr>
        <w:t xml:space="preserve"> деятельности (в течение двух лет) в форме таблицы:</w:t>
      </w:r>
    </w:p>
    <w:tbl>
      <w:tblPr>
        <w:tblW w:w="105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3"/>
        <w:gridCol w:w="2068"/>
        <w:gridCol w:w="2344"/>
        <w:gridCol w:w="1748"/>
        <w:gridCol w:w="1862"/>
      </w:tblGrid>
      <w:tr w:rsidR="008B6991" w:rsidRPr="00872D55" w:rsidTr="001626EE">
        <w:trPr>
          <w:trHeight w:val="1265"/>
          <w:jc w:val="center"/>
        </w:trPr>
        <w:tc>
          <w:tcPr>
            <w:tcW w:w="2563" w:type="dxa"/>
            <w:shd w:val="clear" w:color="auto" w:fill="auto"/>
          </w:tcPr>
          <w:p w:rsidR="008B6991" w:rsidRPr="00872D55" w:rsidRDefault="008B6991" w:rsidP="001626EE">
            <w:pPr>
              <w:pStyle w:val="a7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068" w:type="dxa"/>
            <w:shd w:val="clear" w:color="auto" w:fill="auto"/>
          </w:tcPr>
          <w:p w:rsidR="008B6991" w:rsidRPr="00872D55" w:rsidRDefault="008B6991" w:rsidP="001626EE">
            <w:pPr>
              <w:pStyle w:val="a7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 мер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2344" w:type="dxa"/>
            <w:shd w:val="clear" w:color="auto" w:fill="auto"/>
          </w:tcPr>
          <w:p w:rsidR="008B6991" w:rsidRPr="00872D55" w:rsidRDefault="008B6991" w:rsidP="001626EE">
            <w:pPr>
              <w:pStyle w:val="a7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748" w:type="dxa"/>
            <w:shd w:val="clear" w:color="auto" w:fill="auto"/>
          </w:tcPr>
          <w:p w:rsidR="008B6991" w:rsidRPr="00872D55" w:rsidRDefault="008B6991" w:rsidP="001626EE">
            <w:pPr>
              <w:pStyle w:val="a7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Примерные сроки пров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дения мер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862" w:type="dxa"/>
            <w:shd w:val="clear" w:color="auto" w:fill="auto"/>
          </w:tcPr>
          <w:p w:rsidR="008B6991" w:rsidRPr="00872D55" w:rsidRDefault="008B6991" w:rsidP="001626EE">
            <w:pPr>
              <w:pStyle w:val="a7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огласован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872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8251E6" w:rsidRPr="00872D55" w:rsidTr="001626EE">
        <w:trPr>
          <w:trHeight w:val="466"/>
          <w:jc w:val="center"/>
        </w:trPr>
        <w:tc>
          <w:tcPr>
            <w:tcW w:w="2563" w:type="dxa"/>
            <w:shd w:val="clear" w:color="auto" w:fill="auto"/>
          </w:tcPr>
          <w:p w:rsidR="008251E6" w:rsidRPr="00165787" w:rsidRDefault="008251E6" w:rsidP="008B69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опыта работы МБОУ «ДСОШ №2» в стат</w:t>
            </w:r>
            <w:r w:rsidRPr="008B6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8B6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68" w:type="dxa"/>
            <w:shd w:val="clear" w:color="auto" w:fill="auto"/>
          </w:tcPr>
          <w:p w:rsidR="008251E6" w:rsidRPr="008B6991" w:rsidRDefault="008251E6" w:rsidP="00FB2F36">
            <w:pPr>
              <w:pStyle w:val="a7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2344" w:type="dxa"/>
            <w:shd w:val="clear" w:color="auto" w:fill="auto"/>
          </w:tcPr>
          <w:p w:rsidR="008251E6" w:rsidRPr="008B6991" w:rsidRDefault="008251E6" w:rsidP="001626EE">
            <w:pPr>
              <w:pStyle w:val="a7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</w:t>
            </w:r>
            <w:r w:rsidRPr="008B6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МБОУ «ДСОШ №2»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реализации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Pr="008B6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</w:p>
        </w:tc>
        <w:tc>
          <w:tcPr>
            <w:tcW w:w="1748" w:type="dxa"/>
            <w:shd w:val="clear" w:color="auto" w:fill="auto"/>
          </w:tcPr>
          <w:p w:rsidR="008251E6" w:rsidRPr="008B6991" w:rsidRDefault="008251E6" w:rsidP="001626EE">
            <w:pPr>
              <w:pStyle w:val="a7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2018 года</w:t>
            </w:r>
          </w:p>
        </w:tc>
        <w:tc>
          <w:tcPr>
            <w:tcW w:w="1862" w:type="dxa"/>
            <w:shd w:val="clear" w:color="auto" w:fill="auto"/>
          </w:tcPr>
          <w:p w:rsidR="008251E6" w:rsidRPr="008B6991" w:rsidRDefault="008251E6" w:rsidP="001626EE">
            <w:pPr>
              <w:pStyle w:val="a7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 ПК</w:t>
            </w:r>
          </w:p>
        </w:tc>
      </w:tr>
      <w:tr w:rsidR="008251E6" w:rsidRPr="00872D55" w:rsidTr="001626EE">
        <w:trPr>
          <w:trHeight w:val="466"/>
          <w:jc w:val="center"/>
        </w:trPr>
        <w:tc>
          <w:tcPr>
            <w:tcW w:w="2563" w:type="dxa"/>
            <w:shd w:val="clear" w:color="auto" w:fill="auto"/>
          </w:tcPr>
          <w:p w:rsidR="008251E6" w:rsidRPr="00165787" w:rsidRDefault="008251E6" w:rsidP="008B69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дение районных с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минаров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тевого  взаимодейс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вия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«Форм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рование и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познавательных  и коммуникативных умений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систему уче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ных  практик в 5-7 кла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сах»</w:t>
            </w:r>
          </w:p>
        </w:tc>
        <w:tc>
          <w:tcPr>
            <w:tcW w:w="2068" w:type="dxa"/>
            <w:shd w:val="clear" w:color="auto" w:fill="auto"/>
          </w:tcPr>
          <w:p w:rsidR="008251E6" w:rsidRPr="00165787" w:rsidRDefault="008251E6" w:rsidP="00FB2F3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8251E6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Систему организации учебных  практик на параллели 5- 7 кла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сов</w:t>
            </w:r>
          </w:p>
          <w:p w:rsidR="008251E6" w:rsidRPr="00872D55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8251E6" w:rsidRPr="00165787" w:rsidRDefault="008251E6" w:rsidP="001626E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май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862" w:type="dxa"/>
            <w:shd w:val="clear" w:color="auto" w:fill="auto"/>
          </w:tcPr>
          <w:p w:rsidR="008251E6" w:rsidRPr="00872D55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ПК)С «И</w:t>
            </w: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</w:tc>
      </w:tr>
      <w:tr w:rsidR="008251E6" w:rsidRPr="00872D55" w:rsidTr="001626EE">
        <w:trPr>
          <w:trHeight w:val="466"/>
          <w:jc w:val="center"/>
        </w:trPr>
        <w:tc>
          <w:tcPr>
            <w:tcW w:w="2563" w:type="dxa"/>
            <w:shd w:val="clear" w:color="auto" w:fill="auto"/>
          </w:tcPr>
          <w:p w:rsidR="008251E6" w:rsidRPr="00165787" w:rsidRDefault="008251E6" w:rsidP="008B69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дение районных с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минаров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тевого  взаимодейс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вия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мониторинга позн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вательных коммун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кативных умений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  <w:shd w:val="clear" w:color="auto" w:fill="auto"/>
          </w:tcPr>
          <w:p w:rsidR="008251E6" w:rsidRPr="00165787" w:rsidRDefault="008251E6" w:rsidP="001626E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8251E6" w:rsidRPr="00872D55" w:rsidRDefault="008251E6" w:rsidP="008B6991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монит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ринга познавател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коммуникати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умений</w:t>
            </w:r>
          </w:p>
        </w:tc>
        <w:tc>
          <w:tcPr>
            <w:tcW w:w="1748" w:type="dxa"/>
            <w:shd w:val="clear" w:color="auto" w:fill="auto"/>
          </w:tcPr>
          <w:p w:rsidR="008251E6" w:rsidRPr="00165787" w:rsidRDefault="008251E6" w:rsidP="001626E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май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862" w:type="dxa"/>
            <w:shd w:val="clear" w:color="auto" w:fill="auto"/>
          </w:tcPr>
          <w:p w:rsidR="008251E6" w:rsidRPr="00872D55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ПК)С «И</w:t>
            </w:r>
            <w:r w:rsidRPr="00E50FB2"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</w:tc>
      </w:tr>
      <w:tr w:rsidR="008251E6" w:rsidRPr="00872D55" w:rsidTr="001626EE">
        <w:trPr>
          <w:trHeight w:val="466"/>
          <w:jc w:val="center"/>
        </w:trPr>
        <w:tc>
          <w:tcPr>
            <w:tcW w:w="2563" w:type="dxa"/>
            <w:shd w:val="clear" w:color="auto" w:fill="auto"/>
          </w:tcPr>
          <w:p w:rsidR="008251E6" w:rsidRPr="00165787" w:rsidRDefault="008251E6" w:rsidP="008B69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по теме: «Формир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 и 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зультатов 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си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тему учебных  пра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тик в 5-7 кла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сах»</w:t>
            </w:r>
          </w:p>
        </w:tc>
        <w:tc>
          <w:tcPr>
            <w:tcW w:w="2068" w:type="dxa"/>
            <w:shd w:val="clear" w:color="auto" w:fill="auto"/>
          </w:tcPr>
          <w:p w:rsidR="008251E6" w:rsidRPr="00165787" w:rsidRDefault="008251E6" w:rsidP="001626E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образовательное учреждение</w:t>
            </w:r>
          </w:p>
        </w:tc>
        <w:tc>
          <w:tcPr>
            <w:tcW w:w="2344" w:type="dxa"/>
            <w:shd w:val="clear" w:color="auto" w:fill="auto"/>
          </w:tcPr>
          <w:p w:rsidR="008251E6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Систему организации учебных  практик на параллели 5- 7 кла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сов</w:t>
            </w:r>
          </w:p>
          <w:p w:rsidR="008251E6" w:rsidRPr="00872D55" w:rsidRDefault="008251E6" w:rsidP="001626EE">
            <w:pPr>
              <w:pStyle w:val="a7"/>
              <w:spacing w:before="120" w:line="240" w:lineRule="exact"/>
              <w:ind w:firstLine="709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8251E6" w:rsidRPr="00165787" w:rsidRDefault="008251E6" w:rsidP="001626E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862" w:type="dxa"/>
            <w:shd w:val="clear" w:color="auto" w:fill="auto"/>
          </w:tcPr>
          <w:p w:rsidR="008251E6" w:rsidRPr="00872D55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методический совет МБОУ «ДСОШ №2»</w:t>
            </w:r>
          </w:p>
        </w:tc>
      </w:tr>
      <w:tr w:rsidR="008251E6" w:rsidRPr="00872D55" w:rsidTr="001626EE">
        <w:trPr>
          <w:trHeight w:val="466"/>
          <w:jc w:val="center"/>
        </w:trPr>
        <w:tc>
          <w:tcPr>
            <w:tcW w:w="2563" w:type="dxa"/>
            <w:shd w:val="clear" w:color="auto" w:fill="auto"/>
          </w:tcPr>
          <w:p w:rsidR="008251E6" w:rsidRPr="00872D55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Общешкольное род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тельское собрание по теме «Организация учебных  практик в п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раллели 7 классов»</w:t>
            </w:r>
          </w:p>
        </w:tc>
        <w:tc>
          <w:tcPr>
            <w:tcW w:w="2068" w:type="dxa"/>
            <w:shd w:val="clear" w:color="auto" w:fill="auto"/>
          </w:tcPr>
          <w:p w:rsidR="008251E6" w:rsidRPr="00872D55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44" w:type="dxa"/>
            <w:shd w:val="clear" w:color="auto" w:fill="auto"/>
          </w:tcPr>
          <w:p w:rsidR="008251E6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Систему организации учебных  практик на параллели 7 классов</w:t>
            </w:r>
          </w:p>
          <w:p w:rsidR="008251E6" w:rsidRPr="00872D55" w:rsidRDefault="008251E6" w:rsidP="001626EE">
            <w:pPr>
              <w:pStyle w:val="a7"/>
              <w:spacing w:before="120" w:line="240" w:lineRule="exact"/>
              <w:ind w:firstLine="709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8251E6" w:rsidRPr="00872D55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сентябрь 2017 года</w:t>
            </w:r>
          </w:p>
        </w:tc>
        <w:tc>
          <w:tcPr>
            <w:tcW w:w="1862" w:type="dxa"/>
            <w:shd w:val="clear" w:color="auto" w:fill="auto"/>
          </w:tcPr>
          <w:p w:rsidR="008251E6" w:rsidRPr="00872D55" w:rsidRDefault="008251E6" w:rsidP="001626EE">
            <w:pPr>
              <w:pStyle w:val="a7"/>
              <w:spacing w:before="120" w:line="240" w:lineRule="exact"/>
              <w:jc w:val="left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методический совет МБОУ «ДСОШ №2»</w:t>
            </w:r>
          </w:p>
        </w:tc>
      </w:tr>
    </w:tbl>
    <w:p w:rsidR="008B6991" w:rsidRDefault="008B6991" w:rsidP="00DE72BC">
      <w:pPr>
        <w:rPr>
          <w:rFonts w:ascii="Times New Roman" w:hAnsi="Times New Roman" w:cs="Times New Roman"/>
          <w:b/>
          <w:sz w:val="24"/>
          <w:szCs w:val="24"/>
        </w:rPr>
      </w:pPr>
    </w:p>
    <w:p w:rsidR="004816D4" w:rsidRPr="00E50FB2" w:rsidRDefault="00C0147D" w:rsidP="00DE72BC">
      <w:pPr>
        <w:rPr>
          <w:rFonts w:ascii="Times New Roman" w:hAnsi="Times New Roman" w:cs="Times New Roman"/>
          <w:b/>
          <w:sz w:val="24"/>
          <w:szCs w:val="24"/>
        </w:rPr>
      </w:pPr>
      <w:r w:rsidRPr="00E50FB2">
        <w:rPr>
          <w:rFonts w:ascii="Times New Roman" w:hAnsi="Times New Roman" w:cs="Times New Roman"/>
          <w:b/>
          <w:sz w:val="24"/>
          <w:szCs w:val="24"/>
        </w:rPr>
        <w:t>1</w:t>
      </w:r>
      <w:r w:rsidR="004816D4" w:rsidRPr="00E50FB2">
        <w:rPr>
          <w:rFonts w:ascii="Times New Roman" w:hAnsi="Times New Roman" w:cs="Times New Roman"/>
          <w:b/>
          <w:sz w:val="24"/>
          <w:szCs w:val="24"/>
        </w:rPr>
        <w:t>3</w:t>
      </w:r>
      <w:r w:rsidRPr="00E50F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6D4" w:rsidRPr="00E50FB2">
        <w:rPr>
          <w:rFonts w:ascii="Times New Roman" w:hAnsi="Times New Roman" w:cs="Times New Roman"/>
          <w:b/>
          <w:sz w:val="24"/>
          <w:szCs w:val="24"/>
        </w:rPr>
        <w:t>Аннотация апробационной деятельности:</w:t>
      </w:r>
    </w:p>
    <w:p w:rsidR="001626EE" w:rsidRDefault="00A24CD7" w:rsidP="001626E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50FB2">
        <w:rPr>
          <w:rFonts w:ascii="Times New Roman" w:hAnsi="Times New Roman" w:cs="Times New Roman"/>
          <w:sz w:val="24"/>
          <w:szCs w:val="24"/>
        </w:rPr>
        <w:t>Реализация п</w:t>
      </w:r>
      <w:r w:rsidR="00C244DF" w:rsidRPr="00E50FB2">
        <w:rPr>
          <w:rFonts w:ascii="Times New Roman" w:hAnsi="Times New Roman" w:cs="Times New Roman"/>
          <w:sz w:val="24"/>
          <w:szCs w:val="24"/>
        </w:rPr>
        <w:t>рограмм</w:t>
      </w:r>
      <w:r w:rsidR="008F51A4">
        <w:rPr>
          <w:rFonts w:ascii="Times New Roman" w:hAnsi="Times New Roman" w:cs="Times New Roman"/>
          <w:sz w:val="24"/>
          <w:szCs w:val="24"/>
        </w:rPr>
        <w:t>ы</w:t>
      </w:r>
      <w:r w:rsidR="002A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4DF" w:rsidRPr="00E50FB2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="00C244DF" w:rsidRPr="00E50FB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1626EE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C244DF" w:rsidRPr="00E50FB2">
        <w:rPr>
          <w:rFonts w:ascii="Times New Roman" w:hAnsi="Times New Roman" w:cs="Times New Roman"/>
          <w:sz w:val="24"/>
          <w:szCs w:val="24"/>
        </w:rPr>
        <w:t>«</w:t>
      </w:r>
      <w:r w:rsidR="00D1212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626EE">
        <w:rPr>
          <w:rFonts w:ascii="Times New Roman" w:hAnsi="Times New Roman" w:cs="Times New Roman"/>
          <w:sz w:val="24"/>
          <w:szCs w:val="24"/>
        </w:rPr>
        <w:t xml:space="preserve">познавательных  и </w:t>
      </w:r>
      <w:r w:rsidR="00D12121">
        <w:rPr>
          <w:rFonts w:ascii="Times New Roman" w:hAnsi="Times New Roman" w:cs="Times New Roman"/>
          <w:sz w:val="24"/>
          <w:szCs w:val="24"/>
        </w:rPr>
        <w:t xml:space="preserve"> коммуникативных </w:t>
      </w:r>
      <w:r w:rsidR="001626EE">
        <w:rPr>
          <w:rFonts w:ascii="Times New Roman" w:hAnsi="Times New Roman" w:cs="Times New Roman"/>
          <w:sz w:val="24"/>
          <w:szCs w:val="24"/>
        </w:rPr>
        <w:t>умений</w:t>
      </w:r>
      <w:r w:rsidR="00D12121">
        <w:rPr>
          <w:rFonts w:ascii="Times New Roman" w:hAnsi="Times New Roman" w:cs="Times New Roman"/>
          <w:sz w:val="24"/>
          <w:szCs w:val="24"/>
        </w:rPr>
        <w:t xml:space="preserve"> у обучающихся 7 классов через </w:t>
      </w:r>
      <w:r w:rsidR="001626EE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="00D12121">
        <w:rPr>
          <w:rFonts w:ascii="Times New Roman" w:hAnsi="Times New Roman" w:cs="Times New Roman"/>
          <w:sz w:val="24"/>
          <w:szCs w:val="24"/>
        </w:rPr>
        <w:t>учебны</w:t>
      </w:r>
      <w:r w:rsidR="001626EE">
        <w:rPr>
          <w:rFonts w:ascii="Times New Roman" w:hAnsi="Times New Roman" w:cs="Times New Roman"/>
          <w:sz w:val="24"/>
          <w:szCs w:val="24"/>
        </w:rPr>
        <w:t>х</w:t>
      </w:r>
      <w:r w:rsidR="00D12121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E50FB2">
        <w:rPr>
          <w:rFonts w:ascii="Times New Roman" w:hAnsi="Times New Roman" w:cs="Times New Roman"/>
          <w:sz w:val="24"/>
          <w:szCs w:val="24"/>
        </w:rPr>
        <w:t>» рассчит</w:t>
      </w:r>
      <w:r w:rsidRPr="00E50FB2">
        <w:rPr>
          <w:rFonts w:ascii="Times New Roman" w:hAnsi="Times New Roman" w:cs="Times New Roman"/>
          <w:sz w:val="24"/>
          <w:szCs w:val="24"/>
        </w:rPr>
        <w:t>а</w:t>
      </w:r>
      <w:r w:rsidRPr="00E50FB2">
        <w:rPr>
          <w:rFonts w:ascii="Times New Roman" w:hAnsi="Times New Roman" w:cs="Times New Roman"/>
          <w:sz w:val="24"/>
          <w:szCs w:val="24"/>
        </w:rPr>
        <w:t>на на 2 года</w:t>
      </w:r>
      <w:r w:rsidR="00213C25">
        <w:rPr>
          <w:rFonts w:ascii="Times New Roman" w:hAnsi="Times New Roman" w:cs="Times New Roman"/>
          <w:sz w:val="24"/>
          <w:szCs w:val="24"/>
        </w:rPr>
        <w:t xml:space="preserve"> (201</w:t>
      </w:r>
      <w:r w:rsidR="00D12121">
        <w:rPr>
          <w:rFonts w:ascii="Times New Roman" w:hAnsi="Times New Roman" w:cs="Times New Roman"/>
          <w:sz w:val="24"/>
          <w:szCs w:val="24"/>
        </w:rPr>
        <w:t>7</w:t>
      </w:r>
      <w:r w:rsidR="00213C25">
        <w:rPr>
          <w:rFonts w:ascii="Times New Roman" w:hAnsi="Times New Roman" w:cs="Times New Roman"/>
          <w:sz w:val="24"/>
          <w:szCs w:val="24"/>
        </w:rPr>
        <w:t>-201</w:t>
      </w:r>
      <w:r w:rsidR="00D12121">
        <w:rPr>
          <w:rFonts w:ascii="Times New Roman" w:hAnsi="Times New Roman" w:cs="Times New Roman"/>
          <w:sz w:val="24"/>
          <w:szCs w:val="24"/>
        </w:rPr>
        <w:t>8</w:t>
      </w:r>
      <w:r w:rsidR="00213C25">
        <w:rPr>
          <w:rFonts w:ascii="Times New Roman" w:hAnsi="Times New Roman" w:cs="Times New Roman"/>
          <w:sz w:val="24"/>
          <w:szCs w:val="24"/>
        </w:rPr>
        <w:t xml:space="preserve"> год)</w:t>
      </w:r>
      <w:r w:rsidRPr="00E50FB2">
        <w:rPr>
          <w:rFonts w:ascii="Times New Roman" w:hAnsi="Times New Roman" w:cs="Times New Roman"/>
          <w:sz w:val="24"/>
          <w:szCs w:val="24"/>
        </w:rPr>
        <w:t>.</w:t>
      </w:r>
    </w:p>
    <w:p w:rsidR="00A23B30" w:rsidRPr="00A23B30" w:rsidRDefault="00A23B30" w:rsidP="00A23B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23B30">
        <w:rPr>
          <w:rFonts w:ascii="Times New Roman" w:eastAsia="Times New Roman" w:hAnsi="Times New Roman" w:cs="Times New Roman"/>
          <w:sz w:val="24"/>
          <w:szCs w:val="24"/>
        </w:rPr>
        <w:t>Актуальность апробации связана с необходимостью создания системы учебных практик, способствующих успешной социализации школьников</w:t>
      </w:r>
      <w:r>
        <w:rPr>
          <w:rFonts w:eastAsia="Times New Roman"/>
          <w:szCs w:val="24"/>
        </w:rPr>
        <w:t>.</w:t>
      </w:r>
    </w:p>
    <w:p w:rsidR="00A23B30" w:rsidRDefault="00313442" w:rsidP="00A23B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50FB2">
        <w:rPr>
          <w:rFonts w:ascii="Times New Roman" w:hAnsi="Times New Roman" w:cs="Times New Roman"/>
          <w:sz w:val="24"/>
          <w:szCs w:val="24"/>
        </w:rPr>
        <w:t>В ходе реализации да</w:t>
      </w:r>
      <w:r w:rsidR="00A24CD7" w:rsidRPr="00E50FB2">
        <w:rPr>
          <w:rFonts w:ascii="Times New Roman" w:hAnsi="Times New Roman" w:cs="Times New Roman"/>
          <w:sz w:val="24"/>
          <w:szCs w:val="24"/>
        </w:rPr>
        <w:t>нн</w:t>
      </w:r>
      <w:r w:rsidRPr="00E50FB2">
        <w:rPr>
          <w:rFonts w:ascii="Times New Roman" w:hAnsi="Times New Roman" w:cs="Times New Roman"/>
          <w:sz w:val="24"/>
          <w:szCs w:val="24"/>
        </w:rPr>
        <w:t>ой</w:t>
      </w:r>
      <w:r w:rsidR="00A24CD7" w:rsidRPr="00E50FB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E50FB2">
        <w:rPr>
          <w:rFonts w:ascii="Times New Roman" w:hAnsi="Times New Roman" w:cs="Times New Roman"/>
          <w:sz w:val="24"/>
          <w:szCs w:val="24"/>
        </w:rPr>
        <w:t>ы</w:t>
      </w:r>
      <w:r w:rsidR="002A3E13">
        <w:rPr>
          <w:rFonts w:ascii="Times New Roman" w:hAnsi="Times New Roman" w:cs="Times New Roman"/>
          <w:sz w:val="24"/>
          <w:szCs w:val="24"/>
        </w:rPr>
        <w:t xml:space="preserve"> </w:t>
      </w:r>
      <w:r w:rsidRPr="00E50FB2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A24CD7" w:rsidRPr="00E50FB2">
        <w:rPr>
          <w:rFonts w:ascii="Times New Roman" w:hAnsi="Times New Roman" w:cs="Times New Roman"/>
          <w:sz w:val="24"/>
          <w:szCs w:val="24"/>
        </w:rPr>
        <w:t>разработ</w:t>
      </w:r>
      <w:r w:rsidRPr="00E50FB2">
        <w:rPr>
          <w:rFonts w:ascii="Times New Roman" w:hAnsi="Times New Roman" w:cs="Times New Roman"/>
          <w:sz w:val="24"/>
          <w:szCs w:val="24"/>
        </w:rPr>
        <w:t xml:space="preserve">аны </w:t>
      </w:r>
      <w:r w:rsidR="00406654">
        <w:rPr>
          <w:rFonts w:ascii="Times New Roman" w:hAnsi="Times New Roman" w:cs="Times New Roman"/>
          <w:sz w:val="24"/>
          <w:szCs w:val="24"/>
        </w:rPr>
        <w:t xml:space="preserve">и апробированы: </w:t>
      </w:r>
      <w:r w:rsidR="00D12121">
        <w:rPr>
          <w:rFonts w:ascii="Times New Roman" w:hAnsi="Times New Roman" w:cs="Times New Roman"/>
          <w:sz w:val="24"/>
          <w:szCs w:val="24"/>
        </w:rPr>
        <w:t>программы уче</w:t>
      </w:r>
      <w:r w:rsidR="00D12121">
        <w:rPr>
          <w:rFonts w:ascii="Times New Roman" w:hAnsi="Times New Roman" w:cs="Times New Roman"/>
          <w:sz w:val="24"/>
          <w:szCs w:val="24"/>
        </w:rPr>
        <w:t>б</w:t>
      </w:r>
      <w:r w:rsidR="00D12121">
        <w:rPr>
          <w:rFonts w:ascii="Times New Roman" w:hAnsi="Times New Roman" w:cs="Times New Roman"/>
          <w:sz w:val="24"/>
          <w:szCs w:val="24"/>
        </w:rPr>
        <w:t>ных практик</w:t>
      </w:r>
      <w:r w:rsidR="00402078">
        <w:rPr>
          <w:rFonts w:ascii="Times New Roman" w:hAnsi="Times New Roman" w:cs="Times New Roman"/>
          <w:sz w:val="24"/>
          <w:szCs w:val="24"/>
        </w:rPr>
        <w:t xml:space="preserve"> для 7 классов</w:t>
      </w:r>
      <w:r w:rsidR="00406654">
        <w:rPr>
          <w:rFonts w:ascii="Times New Roman" w:hAnsi="Times New Roman" w:cs="Times New Roman"/>
          <w:sz w:val="24"/>
          <w:szCs w:val="24"/>
        </w:rPr>
        <w:t>, контро</w:t>
      </w:r>
      <w:r w:rsidR="00213C25">
        <w:rPr>
          <w:rFonts w:ascii="Times New Roman" w:hAnsi="Times New Roman" w:cs="Times New Roman"/>
          <w:sz w:val="24"/>
          <w:szCs w:val="24"/>
        </w:rPr>
        <w:t>льны</w:t>
      </w:r>
      <w:r w:rsidR="001626EE">
        <w:rPr>
          <w:rFonts w:ascii="Times New Roman" w:hAnsi="Times New Roman" w:cs="Times New Roman"/>
          <w:sz w:val="24"/>
          <w:szCs w:val="24"/>
        </w:rPr>
        <w:t>е</w:t>
      </w:r>
      <w:r w:rsidR="00213C2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6EE">
        <w:rPr>
          <w:rFonts w:ascii="Times New Roman" w:hAnsi="Times New Roman" w:cs="Times New Roman"/>
          <w:sz w:val="24"/>
          <w:szCs w:val="24"/>
        </w:rPr>
        <w:t>я</w:t>
      </w:r>
      <w:r w:rsidR="00213C25">
        <w:rPr>
          <w:rFonts w:ascii="Times New Roman" w:hAnsi="Times New Roman" w:cs="Times New Roman"/>
          <w:sz w:val="24"/>
          <w:szCs w:val="24"/>
        </w:rPr>
        <w:t xml:space="preserve"> </w:t>
      </w:r>
      <w:r w:rsidR="001626EE">
        <w:rPr>
          <w:rFonts w:ascii="Times New Roman" w:hAnsi="Times New Roman" w:cs="Times New Roman"/>
          <w:sz w:val="24"/>
          <w:szCs w:val="24"/>
        </w:rPr>
        <w:t xml:space="preserve"> и модель формирования с 5 по 7 класс умений работать с информацией,  умений</w:t>
      </w:r>
      <w:r w:rsidR="001626EE" w:rsidRPr="001626EE">
        <w:rPr>
          <w:rFonts w:ascii="Times New Roman" w:hAnsi="Times New Roman" w:cs="Times New Roman"/>
          <w:sz w:val="24"/>
          <w:szCs w:val="24"/>
        </w:rPr>
        <w:t xml:space="preserve"> </w:t>
      </w:r>
      <w:r w:rsidR="001626EE" w:rsidRPr="00746DF0">
        <w:rPr>
          <w:rFonts w:ascii="Times New Roman" w:hAnsi="Times New Roman" w:cs="Times New Roman"/>
          <w:sz w:val="24"/>
          <w:szCs w:val="24"/>
        </w:rPr>
        <w:t>о</w:t>
      </w:r>
      <w:r w:rsidR="001626EE" w:rsidRPr="00746DF0">
        <w:rPr>
          <w:rFonts w:ascii="Times New Roman" w:eastAsia="Calibri" w:hAnsi="Times New Roman" w:cs="Times New Roman"/>
          <w:sz w:val="24"/>
          <w:szCs w:val="24"/>
        </w:rPr>
        <w:t>сознанно использовать речевые средства в соответс</w:t>
      </w:r>
      <w:r w:rsidR="001626EE" w:rsidRPr="00746DF0">
        <w:rPr>
          <w:rFonts w:ascii="Times New Roman" w:eastAsia="Calibri" w:hAnsi="Times New Roman" w:cs="Times New Roman"/>
          <w:sz w:val="24"/>
          <w:szCs w:val="24"/>
        </w:rPr>
        <w:t>т</w:t>
      </w:r>
      <w:r w:rsidR="001626EE" w:rsidRPr="00746DF0">
        <w:rPr>
          <w:rFonts w:ascii="Times New Roman" w:eastAsia="Calibri" w:hAnsi="Times New Roman" w:cs="Times New Roman"/>
          <w:sz w:val="24"/>
          <w:szCs w:val="24"/>
        </w:rPr>
        <w:t>вии с ситуацией об</w:t>
      </w:r>
      <w:r w:rsidR="001626EE" w:rsidRPr="00746DF0">
        <w:rPr>
          <w:rFonts w:ascii="Times New Roman" w:hAnsi="Times New Roman" w:cs="Times New Roman"/>
          <w:sz w:val="24"/>
          <w:szCs w:val="24"/>
        </w:rPr>
        <w:t>щения и коммуника</w:t>
      </w:r>
      <w:r w:rsidR="001626EE">
        <w:rPr>
          <w:rFonts w:ascii="Times New Roman" w:hAnsi="Times New Roman" w:cs="Times New Roman"/>
          <w:sz w:val="24"/>
          <w:szCs w:val="24"/>
        </w:rPr>
        <w:t xml:space="preserve">тивной задачей  и навыков сотрудничества,  а так же </w:t>
      </w:r>
      <w:r w:rsidR="001626EE" w:rsidRPr="00E40160">
        <w:rPr>
          <w:rFonts w:ascii="Times New Roman" w:hAnsi="Times New Roman" w:cs="Times New Roman"/>
          <w:sz w:val="24"/>
          <w:szCs w:val="24"/>
        </w:rPr>
        <w:t>оп</w:t>
      </w:r>
      <w:r w:rsidR="001626EE" w:rsidRPr="00E40160">
        <w:rPr>
          <w:rFonts w:ascii="Times New Roman" w:hAnsi="Times New Roman" w:cs="Times New Roman"/>
          <w:sz w:val="24"/>
          <w:szCs w:val="24"/>
        </w:rPr>
        <w:t>и</w:t>
      </w:r>
      <w:r w:rsidR="001626EE" w:rsidRPr="00E40160">
        <w:rPr>
          <w:rFonts w:ascii="Times New Roman" w:hAnsi="Times New Roman" w:cs="Times New Roman"/>
          <w:sz w:val="24"/>
          <w:szCs w:val="24"/>
        </w:rPr>
        <w:t>сан</w:t>
      </w:r>
      <w:r w:rsidR="001626EE">
        <w:rPr>
          <w:rFonts w:ascii="Times New Roman" w:hAnsi="Times New Roman" w:cs="Times New Roman"/>
          <w:sz w:val="24"/>
          <w:szCs w:val="24"/>
        </w:rPr>
        <w:t xml:space="preserve">а </w:t>
      </w:r>
      <w:r w:rsidR="001626EE" w:rsidRPr="00E40160">
        <w:rPr>
          <w:rFonts w:ascii="Times New Roman" w:hAnsi="Times New Roman" w:cs="Times New Roman"/>
          <w:sz w:val="24"/>
          <w:szCs w:val="24"/>
        </w:rPr>
        <w:t>систем</w:t>
      </w:r>
      <w:r w:rsidR="001626EE">
        <w:rPr>
          <w:rFonts w:ascii="Times New Roman" w:hAnsi="Times New Roman" w:cs="Times New Roman"/>
          <w:sz w:val="24"/>
          <w:szCs w:val="24"/>
        </w:rPr>
        <w:t>а</w:t>
      </w:r>
      <w:r w:rsidR="001626EE" w:rsidRPr="00E40160">
        <w:rPr>
          <w:rFonts w:ascii="Times New Roman" w:hAnsi="Times New Roman" w:cs="Times New Roman"/>
          <w:sz w:val="24"/>
          <w:szCs w:val="24"/>
        </w:rPr>
        <w:t xml:space="preserve"> сопровождения процедуры выбора обучающимися образовательного  ку</w:t>
      </w:r>
      <w:r w:rsidR="001626EE" w:rsidRPr="00E40160">
        <w:rPr>
          <w:rFonts w:ascii="Times New Roman" w:hAnsi="Times New Roman" w:cs="Times New Roman"/>
          <w:sz w:val="24"/>
          <w:szCs w:val="24"/>
        </w:rPr>
        <w:t>р</w:t>
      </w:r>
      <w:r w:rsidR="001626EE" w:rsidRPr="00E40160">
        <w:rPr>
          <w:rFonts w:ascii="Times New Roman" w:hAnsi="Times New Roman" w:cs="Times New Roman"/>
          <w:sz w:val="24"/>
          <w:szCs w:val="24"/>
        </w:rPr>
        <w:t>са</w:t>
      </w:r>
      <w:r w:rsidR="001626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2E9E" w:rsidRPr="00EA1519" w:rsidRDefault="00F52E9E" w:rsidP="00F52E9E">
      <w:pPr>
        <w:pStyle w:val="a7"/>
        <w:ind w:firstLine="709"/>
        <w:rPr>
          <w:rFonts w:ascii="Calibri" w:eastAsia="Calibri" w:hAnsi="Calibri" w:cs="Times New Roman"/>
        </w:rPr>
      </w:pPr>
    </w:p>
    <w:p w:rsidR="00E74D85" w:rsidRPr="00E50FB2" w:rsidRDefault="00E74D85" w:rsidP="00C3745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46355" w:rsidRPr="00E50FB2" w:rsidRDefault="00446355" w:rsidP="00434CEA">
      <w:pPr>
        <w:spacing w:after="0"/>
        <w:rPr>
          <w:rFonts w:ascii="Times New Roman" w:hAnsi="Times New Roman" w:cs="Times New Roman"/>
          <w:sz w:val="24"/>
          <w:szCs w:val="24"/>
        </w:rPr>
        <w:sectPr w:rsidR="00446355" w:rsidRPr="00E50FB2" w:rsidSect="00D34DD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46355" w:rsidRPr="00165787" w:rsidRDefault="004816D4" w:rsidP="009E47A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7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="008E436B" w:rsidRPr="00165787">
        <w:rPr>
          <w:rFonts w:ascii="Times New Roman" w:hAnsi="Times New Roman" w:cs="Times New Roman"/>
          <w:b/>
          <w:sz w:val="24"/>
          <w:szCs w:val="24"/>
        </w:rPr>
        <w:t>Программа апробационной деятельности на 2 года</w:t>
      </w:r>
    </w:p>
    <w:tbl>
      <w:tblPr>
        <w:tblW w:w="14464" w:type="dxa"/>
        <w:tblInd w:w="-5" w:type="dxa"/>
        <w:tblLayout w:type="fixed"/>
        <w:tblLook w:val="0000"/>
      </w:tblPr>
      <w:tblGrid>
        <w:gridCol w:w="7343"/>
        <w:gridCol w:w="2126"/>
        <w:gridCol w:w="2605"/>
        <w:gridCol w:w="2390"/>
      </w:tblGrid>
      <w:tr w:rsidR="00A23B30" w:rsidRPr="00165787" w:rsidTr="00754E26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оценив</w:t>
            </w:r>
            <w:r w:rsidRPr="00165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</w:t>
            </w:r>
          </w:p>
        </w:tc>
      </w:tr>
      <w:tr w:rsidR="00A23B30" w:rsidRPr="00165787" w:rsidTr="00754E26">
        <w:trPr>
          <w:trHeight w:val="90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консультационном семинаре по разработке программ 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робац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онной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 2017г.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мендации по разр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ботке программ АП</w:t>
            </w:r>
          </w:p>
        </w:tc>
      </w:tr>
      <w:tr w:rsidR="00A23B30" w:rsidRPr="00165787" w:rsidTr="00754E26">
        <w:trPr>
          <w:trHeight w:val="1398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A23B30" w:rsidRPr="00165787" w:rsidRDefault="00A23B30" w:rsidP="007047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ФГОС ООО.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до 7 мая  2017г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сайте, независимая эксперт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за сотрудниками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апроб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ционной площадки</w:t>
            </w:r>
          </w:p>
        </w:tc>
      </w:tr>
      <w:tr w:rsidR="00A23B30" w:rsidRPr="00165787" w:rsidTr="00754E26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 учебных  практик для 7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до  20 июня 2017г.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грамм на педагогическом с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вете</w:t>
            </w:r>
          </w:p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независимая эксперт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за сотрудн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ками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учебных  практик</w:t>
            </w:r>
          </w:p>
        </w:tc>
      </w:tr>
      <w:tr w:rsidR="00A23B30" w:rsidRPr="00165787" w:rsidTr="00754E26">
        <w:trPr>
          <w:trHeight w:val="1725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модели организации учебных  практик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 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7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A23B3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августа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2017г.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мет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дическом с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вете</w:t>
            </w:r>
          </w:p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независимая эксперт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за сотрудн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ками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модель реализации учебных  практик в 7 классах</w:t>
            </w:r>
          </w:p>
        </w:tc>
      </w:tr>
      <w:tr w:rsidR="00A23B30" w:rsidRPr="00165787" w:rsidTr="00754E26">
        <w:trPr>
          <w:trHeight w:val="1693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контрольных мероприятий по мониторингу метапре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метных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до 30 сентября 2017г.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мет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дическом  совете, н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завис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мая экспертиза сотрудниками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мер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приятия</w:t>
            </w:r>
          </w:p>
        </w:tc>
      </w:tr>
      <w:tr w:rsidR="00A23B30" w:rsidRPr="00165787" w:rsidTr="00754E26">
        <w:trPr>
          <w:trHeight w:val="1257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педагогов на курсах и семинарах по ФГОС, учебным практикам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2017-2018 уче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свидетельства о п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вышении квалифик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ции,  н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блюдение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план повышения квалификации</w:t>
            </w:r>
          </w:p>
        </w:tc>
      </w:tr>
      <w:tr w:rsidR="00A23B30" w:rsidRPr="00165787" w:rsidTr="00754E26">
        <w:trPr>
          <w:trHeight w:val="124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Информирование участников образовательного процесса о реализ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ции программы краевой апробационной площадки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2017</w:t>
            </w:r>
            <w:r w:rsidR="000B00DA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опрос родителей, п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дагогов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B30" w:rsidRPr="00165787" w:rsidRDefault="00A23B30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род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тельских собраний, управляющего сов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та, педагогического  совета</w:t>
            </w:r>
          </w:p>
        </w:tc>
      </w:tr>
      <w:tr w:rsidR="000B00DA" w:rsidRPr="00165787" w:rsidTr="00754E26">
        <w:trPr>
          <w:trHeight w:val="124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82253F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занятий, мастер-классов по теме апробац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онной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образовательного 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0B00D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2018 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82253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занятий, отз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вы педагогов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DA" w:rsidRPr="00165787" w:rsidRDefault="000B00DA" w:rsidP="0082253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ботки мастер-классов, занятий</w:t>
            </w:r>
          </w:p>
        </w:tc>
      </w:tr>
      <w:tr w:rsidR="000B00DA" w:rsidRPr="00165787" w:rsidTr="00754E26">
        <w:trPr>
          <w:trHeight w:val="865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Pr="00165787" w:rsidRDefault="000B00DA" w:rsidP="00ED2E19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районных семинаров по теме апробац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онной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Pr="00165787" w:rsidRDefault="000B00DA" w:rsidP="00ED2E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май 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Pr="00165787" w:rsidRDefault="000B00DA" w:rsidP="00ED2E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анализ семинаров, 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зывы педагогов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0DA" w:rsidRPr="00165787" w:rsidRDefault="000B00DA" w:rsidP="00ED2E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презентационные материалы, прот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</w:p>
        </w:tc>
      </w:tr>
      <w:tr w:rsidR="000B00DA" w:rsidRPr="00165787" w:rsidTr="00754E26">
        <w:trPr>
          <w:trHeight w:val="865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Pr="00165787" w:rsidRDefault="000B00DA" w:rsidP="00C304B7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по теме: «Формирование и развитие УУД ч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рез систему учебных  практик в 5-7 классах»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Pr="00165787" w:rsidRDefault="000B00DA" w:rsidP="00C304B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Pr="00165787" w:rsidRDefault="000B00DA" w:rsidP="00C304B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ние, отзывы пед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гогов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0DA" w:rsidRPr="00165787" w:rsidRDefault="000B00DA" w:rsidP="00C304B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педагог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ческого  совета</w:t>
            </w:r>
          </w:p>
        </w:tc>
      </w:tr>
      <w:tr w:rsidR="000B00DA" w:rsidRPr="00165787" w:rsidTr="00754E26">
        <w:trPr>
          <w:trHeight w:val="929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Pr="00165787" w:rsidRDefault="000B00DA" w:rsidP="00D06764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учебных практик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Default="000B00DA" w:rsidP="00D0676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кабрь 2017 года</w:t>
            </w:r>
          </w:p>
          <w:p w:rsidR="000B00DA" w:rsidRPr="00165787" w:rsidRDefault="000B00DA" w:rsidP="00D0676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март, май 2018 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0DA" w:rsidRPr="00636CCA" w:rsidRDefault="000B00DA" w:rsidP="00D0676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CA">
              <w:rPr>
                <w:rFonts w:ascii="Times New Roman" w:hAnsi="Times New Roman" w:cs="Times New Roman"/>
                <w:szCs w:val="24"/>
              </w:rPr>
              <w:t>усвоение учащимися конкретных практич</w:t>
            </w:r>
            <w:r w:rsidRPr="00636CCA">
              <w:rPr>
                <w:rFonts w:ascii="Times New Roman" w:hAnsi="Times New Roman" w:cs="Times New Roman"/>
                <w:szCs w:val="24"/>
              </w:rPr>
              <w:t>е</w:t>
            </w:r>
            <w:r w:rsidRPr="00636CCA">
              <w:rPr>
                <w:rFonts w:ascii="Times New Roman" w:hAnsi="Times New Roman" w:cs="Times New Roman"/>
                <w:szCs w:val="24"/>
              </w:rPr>
              <w:t>ских умений по резул</w:t>
            </w:r>
            <w:r w:rsidRPr="00636CCA">
              <w:rPr>
                <w:rFonts w:ascii="Times New Roman" w:hAnsi="Times New Roman" w:cs="Times New Roman"/>
                <w:szCs w:val="24"/>
              </w:rPr>
              <w:t>ь</w:t>
            </w:r>
            <w:r w:rsidRPr="00636CCA">
              <w:rPr>
                <w:rFonts w:ascii="Times New Roman" w:hAnsi="Times New Roman" w:cs="Times New Roman"/>
                <w:szCs w:val="24"/>
              </w:rPr>
              <w:t>татам прохождения учебных практик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0DA" w:rsidRPr="00165787" w:rsidRDefault="000B00DA" w:rsidP="00D0676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</w:tr>
      <w:tr w:rsidR="000B00DA" w:rsidRPr="00165787" w:rsidTr="00754E26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контрольных мероприятий по мониторингу формиру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мых м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тапредметных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Default="000B00DA" w:rsidP="00A91BA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кабрь 2017 года</w:t>
            </w:r>
          </w:p>
          <w:p w:rsidR="000B00DA" w:rsidRPr="00165787" w:rsidRDefault="000B00DA" w:rsidP="00A91BA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март, май 2018 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, опрос п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дагогов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ботки контрольных мероприятий</w:t>
            </w:r>
          </w:p>
        </w:tc>
      </w:tr>
      <w:tr w:rsidR="000B00DA" w:rsidRPr="00165787" w:rsidTr="00754E26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34655B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выпуск программа учебных практик, </w:t>
            </w:r>
            <w:r w:rsidR="00346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организации учебных  практик в </w:t>
            </w:r>
            <w:r w:rsidR="0034655B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7 пара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ноябрь 2018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сах методических разраб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программы </w:t>
            </w:r>
          </w:p>
        </w:tc>
      </w:tr>
      <w:tr w:rsidR="000B00DA" w:rsidRPr="00165787" w:rsidTr="00754E26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программы </w:t>
            </w:r>
            <w:proofErr w:type="spellStart"/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2018 г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АП</w:t>
            </w:r>
          </w:p>
        </w:tc>
      </w:tr>
      <w:tr w:rsidR="000B00DA" w:rsidRPr="00165787" w:rsidTr="00754E26">
        <w:trPr>
          <w:trHeight w:val="874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итогам реализации программы апробационной деятельн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 г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отч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та на сайте шк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лы, 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0DA" w:rsidRPr="00165787" w:rsidRDefault="000B00DA" w:rsidP="007047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787">
              <w:rPr>
                <w:rFonts w:ascii="Times New Roman" w:eastAsia="Calibri" w:hAnsi="Times New Roman" w:cs="Times New Roman"/>
                <w:sz w:val="24"/>
                <w:szCs w:val="24"/>
              </w:rPr>
              <w:t>отче о реализации программы</w:t>
            </w:r>
          </w:p>
        </w:tc>
      </w:tr>
    </w:tbl>
    <w:p w:rsidR="008E436B" w:rsidRPr="00165787" w:rsidRDefault="008E436B" w:rsidP="00D17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E436B" w:rsidRPr="00165787" w:rsidSect="002C2F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1F5"/>
    <w:multiLevelType w:val="hybridMultilevel"/>
    <w:tmpl w:val="A1C0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6BD3"/>
    <w:multiLevelType w:val="hybridMultilevel"/>
    <w:tmpl w:val="80C6C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16F99"/>
    <w:multiLevelType w:val="hybridMultilevel"/>
    <w:tmpl w:val="3910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1E4D"/>
    <w:multiLevelType w:val="hybridMultilevel"/>
    <w:tmpl w:val="2C0C35F2"/>
    <w:lvl w:ilvl="0" w:tplc="0E64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62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0B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88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6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A7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3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E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C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A117A3"/>
    <w:multiLevelType w:val="hybridMultilevel"/>
    <w:tmpl w:val="43B86C6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3C5B19"/>
    <w:multiLevelType w:val="hybridMultilevel"/>
    <w:tmpl w:val="260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23B44"/>
    <w:multiLevelType w:val="hybridMultilevel"/>
    <w:tmpl w:val="AA1C7006"/>
    <w:lvl w:ilvl="0" w:tplc="AAEA57D2">
      <w:numFmt w:val="bullet"/>
      <w:lvlText w:val="•"/>
      <w:lvlJc w:val="left"/>
      <w:pPr>
        <w:ind w:left="1054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8E82C0C"/>
    <w:multiLevelType w:val="hybridMultilevel"/>
    <w:tmpl w:val="EDF43DE8"/>
    <w:lvl w:ilvl="0" w:tplc="AAEA57D2">
      <w:numFmt w:val="bullet"/>
      <w:lvlText w:val="•"/>
      <w:lvlJc w:val="left"/>
      <w:pPr>
        <w:ind w:left="1508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CC90AE1"/>
    <w:multiLevelType w:val="hybridMultilevel"/>
    <w:tmpl w:val="46D273C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84572"/>
    <w:multiLevelType w:val="hybridMultilevel"/>
    <w:tmpl w:val="AEB6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34AA0"/>
    <w:multiLevelType w:val="hybridMultilevel"/>
    <w:tmpl w:val="5D46CCFC"/>
    <w:lvl w:ilvl="0" w:tplc="6BAE7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6E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AB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EF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4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D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EC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0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1B51D9"/>
    <w:multiLevelType w:val="hybridMultilevel"/>
    <w:tmpl w:val="6E4C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02D47"/>
    <w:multiLevelType w:val="hybridMultilevel"/>
    <w:tmpl w:val="90BE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47236"/>
    <w:multiLevelType w:val="hybridMultilevel"/>
    <w:tmpl w:val="992A865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6B20674C"/>
    <w:multiLevelType w:val="hybridMultilevel"/>
    <w:tmpl w:val="50183578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>
    <w:nsid w:val="6CFA0D23"/>
    <w:multiLevelType w:val="hybridMultilevel"/>
    <w:tmpl w:val="4F26D1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6EDD56F7"/>
    <w:multiLevelType w:val="hybridMultilevel"/>
    <w:tmpl w:val="FD54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623C1"/>
    <w:multiLevelType w:val="hybridMultilevel"/>
    <w:tmpl w:val="A30C7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14"/>
  </w:num>
  <w:num w:numId="8">
    <w:abstractNumId w:val="17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7280F"/>
    <w:rsid w:val="0000160D"/>
    <w:rsid w:val="0000397F"/>
    <w:rsid w:val="00003F56"/>
    <w:rsid w:val="00012AA8"/>
    <w:rsid w:val="00025D93"/>
    <w:rsid w:val="00031167"/>
    <w:rsid w:val="00037CD4"/>
    <w:rsid w:val="000411FE"/>
    <w:rsid w:val="00041E67"/>
    <w:rsid w:val="00042BB3"/>
    <w:rsid w:val="00043F0D"/>
    <w:rsid w:val="00044576"/>
    <w:rsid w:val="00056636"/>
    <w:rsid w:val="000672E5"/>
    <w:rsid w:val="00071C0A"/>
    <w:rsid w:val="00072AB9"/>
    <w:rsid w:val="0007706C"/>
    <w:rsid w:val="000839BB"/>
    <w:rsid w:val="00085289"/>
    <w:rsid w:val="00090AE9"/>
    <w:rsid w:val="0009470A"/>
    <w:rsid w:val="000A13EF"/>
    <w:rsid w:val="000A4FF2"/>
    <w:rsid w:val="000A5A99"/>
    <w:rsid w:val="000B00DA"/>
    <w:rsid w:val="000B062E"/>
    <w:rsid w:val="000C5A7D"/>
    <w:rsid w:val="000D3D4D"/>
    <w:rsid w:val="000E04FB"/>
    <w:rsid w:val="000E139D"/>
    <w:rsid w:val="00104CAB"/>
    <w:rsid w:val="0013212F"/>
    <w:rsid w:val="00135346"/>
    <w:rsid w:val="001411CE"/>
    <w:rsid w:val="0014129E"/>
    <w:rsid w:val="00152B0E"/>
    <w:rsid w:val="00154287"/>
    <w:rsid w:val="001569FA"/>
    <w:rsid w:val="001626EE"/>
    <w:rsid w:val="00163411"/>
    <w:rsid w:val="00165787"/>
    <w:rsid w:val="00167B11"/>
    <w:rsid w:val="0017113C"/>
    <w:rsid w:val="001818C4"/>
    <w:rsid w:val="00185AB5"/>
    <w:rsid w:val="00186C28"/>
    <w:rsid w:val="001B2672"/>
    <w:rsid w:val="001B3D39"/>
    <w:rsid w:val="001B424E"/>
    <w:rsid w:val="001E0BFF"/>
    <w:rsid w:val="001E0C6D"/>
    <w:rsid w:val="001E414B"/>
    <w:rsid w:val="00213C25"/>
    <w:rsid w:val="00232AE5"/>
    <w:rsid w:val="00251D58"/>
    <w:rsid w:val="002843B6"/>
    <w:rsid w:val="00285D3E"/>
    <w:rsid w:val="002A3E13"/>
    <w:rsid w:val="002A53ED"/>
    <w:rsid w:val="002B6879"/>
    <w:rsid w:val="002B6FEB"/>
    <w:rsid w:val="002B7786"/>
    <w:rsid w:val="002C2FBD"/>
    <w:rsid w:val="002C5696"/>
    <w:rsid w:val="002C7DC0"/>
    <w:rsid w:val="002F3B70"/>
    <w:rsid w:val="00313442"/>
    <w:rsid w:val="00337B7C"/>
    <w:rsid w:val="00344A8E"/>
    <w:rsid w:val="0034568D"/>
    <w:rsid w:val="0034655B"/>
    <w:rsid w:val="00346E80"/>
    <w:rsid w:val="00385114"/>
    <w:rsid w:val="003A4992"/>
    <w:rsid w:val="003B524A"/>
    <w:rsid w:val="003E61E1"/>
    <w:rsid w:val="003F523F"/>
    <w:rsid w:val="00402078"/>
    <w:rsid w:val="00403F48"/>
    <w:rsid w:val="00406654"/>
    <w:rsid w:val="00412DB7"/>
    <w:rsid w:val="00413E36"/>
    <w:rsid w:val="0043000B"/>
    <w:rsid w:val="00434CEA"/>
    <w:rsid w:val="00440E5A"/>
    <w:rsid w:val="00446355"/>
    <w:rsid w:val="0045232A"/>
    <w:rsid w:val="00463F69"/>
    <w:rsid w:val="004816D4"/>
    <w:rsid w:val="00493FBE"/>
    <w:rsid w:val="00494DB8"/>
    <w:rsid w:val="004A51A0"/>
    <w:rsid w:val="004D2191"/>
    <w:rsid w:val="004D5E0A"/>
    <w:rsid w:val="004D69B4"/>
    <w:rsid w:val="004E355E"/>
    <w:rsid w:val="004E4D74"/>
    <w:rsid w:val="004E5AC4"/>
    <w:rsid w:val="004F4193"/>
    <w:rsid w:val="00511DCA"/>
    <w:rsid w:val="0051552B"/>
    <w:rsid w:val="00534715"/>
    <w:rsid w:val="00551C06"/>
    <w:rsid w:val="005523F4"/>
    <w:rsid w:val="00572256"/>
    <w:rsid w:val="00582B8A"/>
    <w:rsid w:val="00583E86"/>
    <w:rsid w:val="005853E5"/>
    <w:rsid w:val="0059153C"/>
    <w:rsid w:val="005973BC"/>
    <w:rsid w:val="005B28DA"/>
    <w:rsid w:val="005E35C3"/>
    <w:rsid w:val="005F4CFB"/>
    <w:rsid w:val="006027CE"/>
    <w:rsid w:val="00625C0D"/>
    <w:rsid w:val="006350B4"/>
    <w:rsid w:val="00636CCA"/>
    <w:rsid w:val="00647928"/>
    <w:rsid w:val="006534FD"/>
    <w:rsid w:val="00663DA2"/>
    <w:rsid w:val="006800F2"/>
    <w:rsid w:val="006A0EE5"/>
    <w:rsid w:val="006C2A30"/>
    <w:rsid w:val="006D0C6F"/>
    <w:rsid w:val="006E3039"/>
    <w:rsid w:val="006F13B2"/>
    <w:rsid w:val="006F2A8E"/>
    <w:rsid w:val="0070471E"/>
    <w:rsid w:val="00734ADB"/>
    <w:rsid w:val="00746C61"/>
    <w:rsid w:val="00746DF0"/>
    <w:rsid w:val="00747CC6"/>
    <w:rsid w:val="00754E26"/>
    <w:rsid w:val="00756A94"/>
    <w:rsid w:val="00762519"/>
    <w:rsid w:val="00766846"/>
    <w:rsid w:val="007679CF"/>
    <w:rsid w:val="007F246D"/>
    <w:rsid w:val="008061B1"/>
    <w:rsid w:val="00821B66"/>
    <w:rsid w:val="008251E6"/>
    <w:rsid w:val="00826C41"/>
    <w:rsid w:val="00854B25"/>
    <w:rsid w:val="00872D55"/>
    <w:rsid w:val="00887DE3"/>
    <w:rsid w:val="00895DD9"/>
    <w:rsid w:val="008B0450"/>
    <w:rsid w:val="008B5E66"/>
    <w:rsid w:val="008B6991"/>
    <w:rsid w:val="008E18DB"/>
    <w:rsid w:val="008E2A81"/>
    <w:rsid w:val="008E436B"/>
    <w:rsid w:val="008E6077"/>
    <w:rsid w:val="008E71C9"/>
    <w:rsid w:val="008F51A4"/>
    <w:rsid w:val="008F5F85"/>
    <w:rsid w:val="0093354D"/>
    <w:rsid w:val="00940B90"/>
    <w:rsid w:val="00945D7B"/>
    <w:rsid w:val="009463AB"/>
    <w:rsid w:val="0096543F"/>
    <w:rsid w:val="009667FD"/>
    <w:rsid w:val="0097280F"/>
    <w:rsid w:val="00974FC5"/>
    <w:rsid w:val="00977D59"/>
    <w:rsid w:val="009806E2"/>
    <w:rsid w:val="00992C8C"/>
    <w:rsid w:val="00993B3A"/>
    <w:rsid w:val="009A0758"/>
    <w:rsid w:val="009A1394"/>
    <w:rsid w:val="009A466D"/>
    <w:rsid w:val="009A59CE"/>
    <w:rsid w:val="009D23C0"/>
    <w:rsid w:val="009E47A1"/>
    <w:rsid w:val="009E4B7A"/>
    <w:rsid w:val="009F793A"/>
    <w:rsid w:val="00A03F09"/>
    <w:rsid w:val="00A06509"/>
    <w:rsid w:val="00A10397"/>
    <w:rsid w:val="00A1397B"/>
    <w:rsid w:val="00A23B30"/>
    <w:rsid w:val="00A24CD7"/>
    <w:rsid w:val="00A427BA"/>
    <w:rsid w:val="00A429F3"/>
    <w:rsid w:val="00A42B7D"/>
    <w:rsid w:val="00A57233"/>
    <w:rsid w:val="00A7123D"/>
    <w:rsid w:val="00A801D7"/>
    <w:rsid w:val="00A87DB4"/>
    <w:rsid w:val="00A91BAE"/>
    <w:rsid w:val="00A95254"/>
    <w:rsid w:val="00A974B8"/>
    <w:rsid w:val="00A97D48"/>
    <w:rsid w:val="00AB4458"/>
    <w:rsid w:val="00AB58B5"/>
    <w:rsid w:val="00AC4C30"/>
    <w:rsid w:val="00AD1661"/>
    <w:rsid w:val="00AE4A84"/>
    <w:rsid w:val="00AF2F23"/>
    <w:rsid w:val="00AF3616"/>
    <w:rsid w:val="00B04198"/>
    <w:rsid w:val="00B2221A"/>
    <w:rsid w:val="00B323DC"/>
    <w:rsid w:val="00B445E9"/>
    <w:rsid w:val="00B50CFE"/>
    <w:rsid w:val="00B55530"/>
    <w:rsid w:val="00B82163"/>
    <w:rsid w:val="00B84449"/>
    <w:rsid w:val="00B85619"/>
    <w:rsid w:val="00B87313"/>
    <w:rsid w:val="00BB0286"/>
    <w:rsid w:val="00BC7822"/>
    <w:rsid w:val="00BD6BF0"/>
    <w:rsid w:val="00BE40C4"/>
    <w:rsid w:val="00BE5B95"/>
    <w:rsid w:val="00C0147D"/>
    <w:rsid w:val="00C02EB4"/>
    <w:rsid w:val="00C1524E"/>
    <w:rsid w:val="00C16E5E"/>
    <w:rsid w:val="00C244DF"/>
    <w:rsid w:val="00C26D64"/>
    <w:rsid w:val="00C37457"/>
    <w:rsid w:val="00C42688"/>
    <w:rsid w:val="00C455AC"/>
    <w:rsid w:val="00C46559"/>
    <w:rsid w:val="00C51635"/>
    <w:rsid w:val="00C66604"/>
    <w:rsid w:val="00C67587"/>
    <w:rsid w:val="00C7797E"/>
    <w:rsid w:val="00C97E92"/>
    <w:rsid w:val="00CB39ED"/>
    <w:rsid w:val="00CD5CDD"/>
    <w:rsid w:val="00CF173B"/>
    <w:rsid w:val="00D119AD"/>
    <w:rsid w:val="00D12121"/>
    <w:rsid w:val="00D15D5E"/>
    <w:rsid w:val="00D1759C"/>
    <w:rsid w:val="00D34DD1"/>
    <w:rsid w:val="00D353C1"/>
    <w:rsid w:val="00D4398C"/>
    <w:rsid w:val="00D56C3A"/>
    <w:rsid w:val="00D628B0"/>
    <w:rsid w:val="00D80F8C"/>
    <w:rsid w:val="00DA732B"/>
    <w:rsid w:val="00DB37BE"/>
    <w:rsid w:val="00DE72BC"/>
    <w:rsid w:val="00DF3823"/>
    <w:rsid w:val="00E103FF"/>
    <w:rsid w:val="00E120AB"/>
    <w:rsid w:val="00E15197"/>
    <w:rsid w:val="00E20073"/>
    <w:rsid w:val="00E20637"/>
    <w:rsid w:val="00E37F3A"/>
    <w:rsid w:val="00E40160"/>
    <w:rsid w:val="00E42F50"/>
    <w:rsid w:val="00E44078"/>
    <w:rsid w:val="00E50903"/>
    <w:rsid w:val="00E50FB2"/>
    <w:rsid w:val="00E526B8"/>
    <w:rsid w:val="00E54236"/>
    <w:rsid w:val="00E6098E"/>
    <w:rsid w:val="00E7379A"/>
    <w:rsid w:val="00E746CB"/>
    <w:rsid w:val="00E74D85"/>
    <w:rsid w:val="00E97F4F"/>
    <w:rsid w:val="00EA7C64"/>
    <w:rsid w:val="00EB5578"/>
    <w:rsid w:val="00EC390A"/>
    <w:rsid w:val="00EE4089"/>
    <w:rsid w:val="00EF1754"/>
    <w:rsid w:val="00EF440D"/>
    <w:rsid w:val="00F1113B"/>
    <w:rsid w:val="00F150E3"/>
    <w:rsid w:val="00F303F5"/>
    <w:rsid w:val="00F4740B"/>
    <w:rsid w:val="00F52E9E"/>
    <w:rsid w:val="00F64258"/>
    <w:rsid w:val="00F6736A"/>
    <w:rsid w:val="00F7001E"/>
    <w:rsid w:val="00F75C1C"/>
    <w:rsid w:val="00FA24A9"/>
    <w:rsid w:val="00FA4835"/>
    <w:rsid w:val="00FA4850"/>
    <w:rsid w:val="00FB2F36"/>
    <w:rsid w:val="00FC0D07"/>
    <w:rsid w:val="00FC1B44"/>
    <w:rsid w:val="00FD352E"/>
    <w:rsid w:val="00FE6C1B"/>
    <w:rsid w:val="00FF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DD"/>
    <w:pPr>
      <w:ind w:left="720"/>
      <w:contextualSpacing/>
    </w:pPr>
  </w:style>
  <w:style w:type="table" w:styleId="a4">
    <w:name w:val="Table Grid"/>
    <w:basedOn w:val="a1"/>
    <w:uiPriority w:val="59"/>
    <w:rsid w:val="001E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561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rsid w:val="00493FBE"/>
    <w:rPr>
      <w:shd w:val="clear" w:color="auto" w:fill="FFFFFF"/>
    </w:rPr>
  </w:style>
  <w:style w:type="paragraph" w:styleId="a7">
    <w:name w:val="Body Text"/>
    <w:basedOn w:val="a"/>
    <w:link w:val="a6"/>
    <w:rsid w:val="00493FBE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493FBE"/>
  </w:style>
  <w:style w:type="paragraph" w:styleId="a8">
    <w:name w:val="Title"/>
    <w:basedOn w:val="a"/>
    <w:link w:val="a9"/>
    <w:qFormat/>
    <w:rsid w:val="00FC1B44"/>
    <w:pPr>
      <w:spacing w:after="0" w:line="240" w:lineRule="auto"/>
      <w:ind w:right="850" w:firstLine="284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C1B4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5E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CDD"/>
    <w:pPr>
      <w:ind w:left="720"/>
      <w:contextualSpacing/>
    </w:pPr>
  </w:style>
  <w:style w:type="table" w:styleId="a4">
    <w:name w:val="Table Grid"/>
    <w:basedOn w:val="a1"/>
    <w:uiPriority w:val="59"/>
    <w:rsid w:val="001E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5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tatzan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_07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brschool2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619379-FB46-42A2-BE35-C66B34DE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153</cp:revision>
  <cp:lastPrinted>2013-09-11T02:59:00Z</cp:lastPrinted>
  <dcterms:created xsi:type="dcterms:W3CDTF">2015-05-21T07:46:00Z</dcterms:created>
  <dcterms:modified xsi:type="dcterms:W3CDTF">2017-09-29T18:07:00Z</dcterms:modified>
</cp:coreProperties>
</file>