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F" w:rsidRPr="002B73DC" w:rsidRDefault="001D10E4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40F2F" w:rsidRPr="002B73DC">
        <w:rPr>
          <w:rFonts w:ascii="Times New Roman" w:eastAsia="Times New Roman" w:hAnsi="Times New Roman" w:cs="Times New Roman"/>
          <w:b/>
          <w:sz w:val="24"/>
          <w:szCs w:val="24"/>
        </w:rPr>
        <w:t>рограмм</w:t>
      </w:r>
      <w:r w:rsidR="00403549" w:rsidRPr="002B73D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40F2F" w:rsidRPr="002B7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</w:t>
      </w:r>
      <w:r w:rsidR="00940F2F" w:rsidRPr="002B73DC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краевой апробационной площадки</w:t>
      </w:r>
    </w:p>
    <w:p w:rsidR="00940F2F" w:rsidRPr="002B73DC" w:rsidRDefault="00940F2F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501C12" w:rsidRPr="002B73DC" w:rsidRDefault="00501C12" w:rsidP="002B73DC">
      <w:pPr>
        <w:pStyle w:val="a7"/>
        <w:numPr>
          <w:ilvl w:val="1"/>
          <w:numId w:val="1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B73DC">
        <w:rPr>
          <w:rFonts w:ascii="Times New Roman" w:hAnsi="Times New Roman"/>
          <w:b/>
          <w:bCs/>
          <w:sz w:val="24"/>
          <w:szCs w:val="24"/>
        </w:rPr>
        <w:t>гг.</w:t>
      </w:r>
    </w:p>
    <w:p w:rsidR="001D10E4" w:rsidRPr="002B73DC" w:rsidRDefault="00940F2F" w:rsidP="002B73DC">
      <w:pPr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r w:rsidRPr="002B73DC">
        <w:rPr>
          <w:rFonts w:ascii="Times New Roman" w:hAnsi="Times New Roman"/>
          <w:sz w:val="24"/>
          <w:szCs w:val="24"/>
        </w:rPr>
        <w:t>Апробационная площадка</w:t>
      </w:r>
      <w:r w:rsidR="001D10E4" w:rsidRPr="002B73DC">
        <w:rPr>
          <w:rFonts w:ascii="Times New Roman" w:hAnsi="Times New Roman"/>
          <w:sz w:val="24"/>
          <w:szCs w:val="24"/>
        </w:rPr>
        <w:t xml:space="preserve">: Муниципальное бюджетное общеобразовательное учреждение «Карагайская средняя общеобразовательная школа №2» Карагайского района, с. Карагай, ул. Российская, 1, тел. 83429731873, </w:t>
      </w:r>
      <w:hyperlink r:id="rId7" w:history="1">
        <w:r w:rsidR="001D10E4" w:rsidRPr="002B73D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karschool2@mail.ru</w:t>
        </w:r>
      </w:hyperlink>
    </w:p>
    <w:p w:rsidR="002B73DC" w:rsidRDefault="002B73DC" w:rsidP="002B7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F2F" w:rsidRPr="002B73DC" w:rsidRDefault="00940F2F" w:rsidP="002B7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3DC">
        <w:rPr>
          <w:rFonts w:ascii="Times New Roman" w:hAnsi="Times New Roman"/>
          <w:b/>
          <w:sz w:val="24"/>
          <w:szCs w:val="24"/>
        </w:rPr>
        <w:t>Тем</w:t>
      </w:r>
      <w:r w:rsidR="001D10E4" w:rsidRPr="002B73DC">
        <w:rPr>
          <w:rFonts w:ascii="Times New Roman" w:hAnsi="Times New Roman"/>
          <w:b/>
          <w:sz w:val="24"/>
          <w:szCs w:val="24"/>
        </w:rPr>
        <w:t>ы</w:t>
      </w:r>
      <w:r w:rsidRPr="002B73DC">
        <w:rPr>
          <w:rFonts w:ascii="Times New Roman" w:hAnsi="Times New Roman"/>
          <w:b/>
          <w:sz w:val="24"/>
          <w:szCs w:val="24"/>
        </w:rPr>
        <w:t xml:space="preserve"> апро</w:t>
      </w:r>
      <w:r w:rsidR="00403549" w:rsidRPr="002B73DC">
        <w:rPr>
          <w:rFonts w:ascii="Times New Roman" w:hAnsi="Times New Roman"/>
          <w:b/>
          <w:sz w:val="24"/>
          <w:szCs w:val="24"/>
        </w:rPr>
        <w:t>бационной деятельности площадки</w:t>
      </w:r>
    </w:p>
    <w:p w:rsidR="00554084" w:rsidRPr="002B73DC" w:rsidRDefault="001D10E4" w:rsidP="002B73DC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p w:rsidR="00554084" w:rsidRPr="002B73DC" w:rsidRDefault="00403549" w:rsidP="002B73DC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Авторы модуля программы:</w:t>
      </w:r>
    </w:p>
    <w:p w:rsidR="00554084" w:rsidRPr="002B73DC" w:rsidRDefault="00403549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Новицкая Валентина Анатольевна, заместитель директора по УВР 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Негодяева Светлана Гендриковна, заместитель диреткора по НМР, учитель химии 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Томилова Надежда Анатольевна, учитель истории и обществознания 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Фоминых Любовь Ивановна, учитель географии 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Кочева Елена Викторовна, учитель математики и информатики 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Ширинкина Анна Сергеевна, учитель английского языка МБОУ «Карагайская СОШ № 2»</w:t>
      </w:r>
    </w:p>
    <w:p w:rsidR="001D10E4" w:rsidRPr="002B73DC" w:rsidRDefault="001D10E4" w:rsidP="002B73DC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>«Эффективный» текст как результат деятельностного тип</w:t>
      </w:r>
      <w:r w:rsidR="00554084" w:rsidRPr="002B73DC">
        <w:rPr>
          <w:rFonts w:ascii="Times New Roman" w:eastAsia="Calibri" w:hAnsi="Times New Roman"/>
          <w:sz w:val="24"/>
          <w:szCs w:val="24"/>
        </w:rPr>
        <w:t>а при обучении русскому языку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Авторы модуля программы: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 xml:space="preserve">Зыкова Татьяна Геннадьевна, учитель русского языка и литературы </w:t>
      </w:r>
      <w:r w:rsidRPr="002B73DC">
        <w:rPr>
          <w:rFonts w:ascii="Times New Roman" w:hAnsi="Times New Roman"/>
          <w:sz w:val="24"/>
          <w:szCs w:val="24"/>
        </w:rPr>
        <w:t>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 xml:space="preserve">Кучева Светлана Анатольевна, учитель русского языка и литературы </w:t>
      </w:r>
      <w:r w:rsidRPr="002B73DC">
        <w:rPr>
          <w:rFonts w:ascii="Times New Roman" w:hAnsi="Times New Roman"/>
          <w:sz w:val="24"/>
          <w:szCs w:val="24"/>
        </w:rPr>
        <w:t>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 xml:space="preserve">Зырянова Светлана Александровна, учитель русского языка и литературы </w:t>
      </w:r>
      <w:r w:rsidRPr="002B73DC">
        <w:rPr>
          <w:rFonts w:ascii="Times New Roman" w:hAnsi="Times New Roman"/>
          <w:sz w:val="24"/>
          <w:szCs w:val="24"/>
        </w:rPr>
        <w:t>МБОУ «Карагайская СОШ № 2»</w:t>
      </w:r>
    </w:p>
    <w:p w:rsidR="00554084" w:rsidRPr="002B73DC" w:rsidRDefault="00554084" w:rsidP="002B73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Томилова Надежда Анатольевна, учитель истории и обществознания МБОУ «Карагайская СОШ № 2»</w:t>
      </w:r>
    </w:p>
    <w:p w:rsidR="002B73DC" w:rsidRDefault="002B73DC" w:rsidP="002B73DC">
      <w:pPr>
        <w:pStyle w:val="a7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D10E4" w:rsidRPr="002B73DC" w:rsidRDefault="001D10E4" w:rsidP="002B73DC">
      <w:pPr>
        <w:pStyle w:val="a7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b/>
          <w:sz w:val="24"/>
          <w:szCs w:val="24"/>
        </w:rPr>
        <w:t>Обоснование актуальности выбранной темы для учреждения</w:t>
      </w:r>
    </w:p>
    <w:p w:rsidR="00554084" w:rsidRPr="002B73DC" w:rsidRDefault="00554084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p w:rsidR="00940F2F" w:rsidRPr="002B73DC" w:rsidRDefault="001D10E4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6D27">
        <w:rPr>
          <w:rFonts w:ascii="Times New Roman" w:hAnsi="Times New Roman"/>
          <w:sz w:val="24"/>
          <w:szCs w:val="24"/>
        </w:rPr>
        <w:t>В современном мире формирование готовности к осознанному профессиональному самоопределению и выбору обучающимися будущего направления деятельности является одной из важнейших задач школы.</w:t>
      </w:r>
      <w:r w:rsidR="006B6D27" w:rsidRPr="006B6D27">
        <w:rPr>
          <w:rFonts w:ascii="Times New Roman" w:hAnsi="Times New Roman"/>
          <w:sz w:val="24"/>
          <w:szCs w:val="24"/>
        </w:rPr>
        <w:t xml:space="preserve"> По результатам анкетирования родителей «У</w:t>
      </w:r>
      <w:r w:rsidR="006B6D27" w:rsidRPr="006B6D27">
        <w:rPr>
          <w:rFonts w:ascii="Times New Roman" w:hAnsi="Times New Roman"/>
          <w:bCs/>
          <w:color w:val="000000"/>
          <w:sz w:val="24"/>
          <w:szCs w:val="24"/>
        </w:rPr>
        <w:t xml:space="preserve">довлетворенность населения доступностью и качеством  образовательных услуг» выявлен запрос родителей на усиление работы </w:t>
      </w:r>
      <w:r w:rsidR="006B6D27" w:rsidRPr="006B6D27">
        <w:rPr>
          <w:rFonts w:ascii="Times New Roman" w:hAnsi="Times New Roman"/>
          <w:color w:val="000000"/>
          <w:sz w:val="24"/>
          <w:szCs w:val="24"/>
        </w:rPr>
        <w:t>осуществлять помощь в профориентации учащихся.</w:t>
      </w:r>
      <w:r w:rsidR="006B6D27" w:rsidRPr="006B6D27">
        <w:rPr>
          <w:rFonts w:ascii="Times New Roman" w:hAnsi="Times New Roman"/>
          <w:sz w:val="24"/>
          <w:szCs w:val="24"/>
        </w:rPr>
        <w:t xml:space="preserve">Традиционные методы работы показали свою неэффективность в данном направлении. </w:t>
      </w:r>
      <w:r w:rsidRPr="006B6D27">
        <w:rPr>
          <w:rFonts w:ascii="Times New Roman" w:hAnsi="Times New Roman"/>
          <w:sz w:val="24"/>
          <w:szCs w:val="24"/>
        </w:rPr>
        <w:t>Коммуникативно - деятельностные пробы – один из современных механизмов профессионального самоопределения обучающихся, в ходе которого предлагается  решение коммуникативных задач через знакомство с разными профессиями, осознанный</w:t>
      </w:r>
      <w:r w:rsidRPr="002B73DC">
        <w:rPr>
          <w:rFonts w:ascii="Times New Roman" w:hAnsi="Times New Roman"/>
          <w:sz w:val="24"/>
          <w:szCs w:val="24"/>
        </w:rPr>
        <w:t xml:space="preserve"> выбор обучающимися предпочтений в коммуникативных составляющих разных профессий и выбор направления будущей профессиональной деятельности. Школа работает в данном направлении с 2016 года, основная задача </w:t>
      </w:r>
      <w:r w:rsidRPr="002B73DC">
        <w:rPr>
          <w:rFonts w:ascii="Times New Roman" w:hAnsi="Times New Roman"/>
          <w:sz w:val="24"/>
          <w:szCs w:val="24"/>
        </w:rPr>
        <w:lastRenderedPageBreak/>
        <w:t xml:space="preserve">реализации программы в 2019 – 2020 гг. – систематизация </w:t>
      </w:r>
      <w:r w:rsidR="008277A9" w:rsidRPr="002B73DC">
        <w:rPr>
          <w:rFonts w:ascii="Times New Roman" w:hAnsi="Times New Roman"/>
          <w:sz w:val="24"/>
          <w:szCs w:val="24"/>
        </w:rPr>
        <w:t>наработанного методического и дидактического материала и оформление институциональной модели комм</w:t>
      </w:r>
      <w:r w:rsidR="002B73DC">
        <w:rPr>
          <w:rFonts w:ascii="Times New Roman" w:hAnsi="Times New Roman"/>
          <w:sz w:val="24"/>
          <w:szCs w:val="24"/>
        </w:rPr>
        <w:t>уникативно-деятельностных проб.</w:t>
      </w:r>
    </w:p>
    <w:p w:rsidR="00554084" w:rsidRPr="002B73DC" w:rsidRDefault="00554084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</w:rPr>
        <w:t>«Эффективный» текст как результат деятельностного типа при обучении русскому языку</w:t>
      </w:r>
    </w:p>
    <w:p w:rsidR="00554084" w:rsidRPr="002B73DC" w:rsidRDefault="00554084" w:rsidP="002B73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Современные дети выражают свои эмоции, в основном, жестами, смайлами, мемами, а создание устных текстов происходит, как правило, стихийно, интуитивно. В то время как умение создавать эмоциональный, оценочный текст пригодится им не только в учебной деятельности, но и в повседневной жизни, например, аргументированно отстаивать свою точку зрения. Прививать учащимся потребность создавать грамотные тексты, в том числе и для публичного выступления, развивать их творческие способности и совершенствовать навыки устной и письменной речи - одна из актуальных задач современной школы, учителя русского языка и литературы.</w:t>
      </w:r>
    </w:p>
    <w:p w:rsidR="008277A9" w:rsidRPr="002B73DC" w:rsidRDefault="008277A9" w:rsidP="002B73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84" w:rsidRPr="002B73DC" w:rsidRDefault="00554084" w:rsidP="002B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Описание опыта и перспектив апробационной деятельности краевой апробационной площадки</w:t>
      </w:r>
    </w:p>
    <w:p w:rsidR="00554084" w:rsidRPr="002B73DC" w:rsidRDefault="00554084" w:rsidP="002B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Pr="002B73DC">
        <w:rPr>
          <w:rFonts w:ascii="Times New Roman" w:eastAsia="Calibri" w:hAnsi="Times New Roman" w:cs="Times New Roman"/>
          <w:b/>
          <w:sz w:val="24"/>
          <w:szCs w:val="24"/>
          <w:u w:val="single"/>
        </w:rPr>
        <w:t>«Коммуникативно-деятельностные пробы как инструмент формирования готовности к профессиональному самоопределению учащихся основной школы»</w:t>
      </w:r>
    </w:p>
    <w:tbl>
      <w:tblPr>
        <w:tblStyle w:val="aa"/>
        <w:tblW w:w="15559" w:type="dxa"/>
        <w:tblLayout w:type="fixed"/>
        <w:tblLook w:val="04A0"/>
      </w:tblPr>
      <w:tblGrid>
        <w:gridCol w:w="822"/>
        <w:gridCol w:w="2127"/>
        <w:gridCol w:w="1134"/>
        <w:gridCol w:w="2268"/>
        <w:gridCol w:w="1842"/>
        <w:gridCol w:w="2268"/>
        <w:gridCol w:w="1134"/>
        <w:gridCol w:w="2127"/>
        <w:gridCol w:w="1837"/>
      </w:tblGrid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Статус* КМ  по оценке ОР 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Статус * практики </w:t>
            </w:r>
          </w:p>
        </w:tc>
        <w:tc>
          <w:tcPr>
            <w:tcW w:w="183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Эл. адрес,  на котором размещены программы и дидактич. материал (для разработанных)</w:t>
            </w: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 7 - 8 класс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Получение опыта решения коммуникативной задачи «генерация продукта»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2016 г. 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Коммуникативно-деятельностная проба в профессии работника Дома культуры, 2 часа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Коммуниативно-деятельностная проба «Генерация продукта в профессиональной деятельности работника Дома культуры»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83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школы: </w:t>
            </w:r>
            <w:hyperlink r:id="rId8" w:history="1">
              <w:r w:rsidRPr="002B73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http://sch2.karagai-edu.ru/innovacionnyje_praktiki/spisok_metodicheskih_i_didakticheskih_materialov._/</w:t>
              </w:r>
            </w:hyperlink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ООО: </w:t>
            </w:r>
            <w:hyperlink r:id="rId9" w:history="1">
              <w:r w:rsidRPr="002B73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http://www.fgos.iro.perm.ru/uchrezhdeniya/ploshchadki/mbou-karagajskaya-sosh-2-karagajskij-r-on-s-karagaj/kontent?view=fcontent&amp;task=view&amp;id=2098</w:t>
              </w:r>
            </w:hyperlink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6 – 8 класс</w:t>
            </w: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4084" w:rsidRPr="002B73DC" w:rsidRDefault="00554084" w:rsidP="002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1. Знать 5 видов коммуникативных задач </w:t>
            </w:r>
          </w:p>
          <w:p w:rsidR="00554084" w:rsidRPr="002B73DC" w:rsidRDefault="00554084" w:rsidP="002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2. Уметь определять коммуникативную задачу </w:t>
            </w:r>
          </w:p>
          <w:p w:rsidR="00554084" w:rsidRPr="002B73DC" w:rsidRDefault="00554084" w:rsidP="002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3. Получить опыт активного участия в микропробах по решению коммуникативных задач</w:t>
            </w:r>
          </w:p>
          <w:p w:rsidR="00554084" w:rsidRPr="002B73DC" w:rsidRDefault="00554084" w:rsidP="002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4. Выбрать коммуникативную задачу для участия в коммуникативно-деятельностных пробах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«Коммуникативные начала», 5 часов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Коммуникативная игра в формате «</w:t>
            </w:r>
            <w:r w:rsidRPr="002B73DC">
              <w:rPr>
                <w:rFonts w:ascii="Times New Roman" w:hAnsi="Times New Roman"/>
                <w:sz w:val="24"/>
                <w:szCs w:val="24"/>
                <w:lang w:val="en-US"/>
              </w:rPr>
              <w:t>Kish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>М</w:t>
            </w:r>
            <w:r w:rsidRPr="002B73DC">
              <w:rPr>
                <w:rFonts w:ascii="Times New Roman" w:hAnsi="Times New Roman"/>
                <w:sz w:val="24"/>
                <w:szCs w:val="24"/>
                <w:lang w:val="en-US"/>
              </w:rPr>
              <w:t>ish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круглый стол,</w:t>
            </w:r>
          </w:p>
          <w:p w:rsidR="00554084" w:rsidRPr="002B73DC" w:rsidRDefault="00554084" w:rsidP="002B7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посещение социальных партнеров,</w:t>
            </w:r>
          </w:p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коммуникативно-деятельностныемикропробы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Январь, 2018 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83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школы: </w:t>
            </w:r>
            <w:hyperlink r:id="rId10" w:history="1">
              <w:r w:rsidRPr="002B73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http://sch2.karagai-edu.ru/innovacionnyje_praktiki/spisok_metodicheskih_i_didakticheskih_materialov._/</w:t>
              </w:r>
            </w:hyperlink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ООО: </w:t>
            </w:r>
            <w:hyperlink r:id="rId11" w:history="1">
              <w:r w:rsidRPr="002B73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http://www.fgos.iro.perm.ru/uchrezhdeniya/ploshchadki/mbou-karagajskaya-sosh-2-karagajskij-r-on-s-karagaj/kontent?view=fcontent&amp;task=view&amp;id=2104</w:t>
              </w:r>
            </w:hyperlink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8 – 9 класс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Результат в зависимости от выбора обучающихся: 1. умение решать коммуникативные задачи для дальнейшего профессионального самоопределения</w:t>
            </w:r>
          </w:p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2. умение решать разные коммуникативные задачи в выбранной профессии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Март, 2018 г.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Коммуникативно-деятельностные пробы в профессии фармацевт (по выбору КЗ обучающимися), 1 час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КДП в различных профессиях по выбору обучающихся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Февраль – март, 2018 г.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Апробировано, используется чужое</w:t>
            </w:r>
          </w:p>
        </w:tc>
        <w:tc>
          <w:tcPr>
            <w:tcW w:w="183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ФГОС: </w:t>
            </w:r>
            <w:hyperlink r:id="rId12" w:history="1">
              <w:r w:rsidRPr="002B73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http://www.fgos.iro.perm.ru/uchrezhdeniya/ploshchadki/mbou-karagajskaya-sosh-2-karagajskij-r-on-s-karagaj/kontent?view=fcontent&amp;task=view&amp;id=1898</w:t>
              </w:r>
            </w:hyperlink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1. Понимание тьюторантом конечного результата прохождения КДП и содержания коммуникативного умения, которое оцениваниется в пробе</w:t>
            </w:r>
          </w:p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2. Расширение знаний тьюторанта о профессии в которой он проходил КДП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Октябрь, 2019 г.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с тьюторантом - </w:t>
            </w:r>
            <w:r w:rsidRPr="002B73D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Тьюториал в типовой ситуации </w:t>
            </w:r>
          </w:p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«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>Тьюторант решает не ту коммуникативную задачу, что заявлена в пробе»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Индивидуальные рефлексивные беседы с тьюторантами по результатам прохождения проб – тьюториалы в типовых ситуациях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Октябрь, 2019 г.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Апробировано, используется чужое</w:t>
            </w:r>
          </w:p>
        </w:tc>
        <w:tc>
          <w:tcPr>
            <w:tcW w:w="183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 xml:space="preserve">Сайт ФГОС ООО: </w:t>
            </w:r>
            <w:hyperlink r:id="rId13" w:history="1">
              <w:r w:rsidRPr="002B73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http://www.fgos.iro.perm.ru/uchrezhdeniya/ploshchadki/mbou-karagajskaya-sosh-2-karagajskij-r-on-s-karagaj/kontent?view=fcontent&amp;task=view&amp;id=2286</w:t>
              </w:r>
            </w:hyperlink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коммуникативную задачу.</w:t>
            </w:r>
          </w:p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Расширение знаний о современных профессиях у обучающихся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1-я серия КДП, 2 ч.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Краткосрочные курсы, направленные на решение коммуникативных задач  (первая серия КДП):</w:t>
            </w:r>
          </w:p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1.Краткосрочный курс по решению коммуникативной задачи «мотивация».</w:t>
            </w:r>
          </w:p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2. Краткосрочный курс по решению коммуникативной задачи «генерация продукта».</w:t>
            </w:r>
          </w:p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3. Краткосрочный курс по решению коммуникативной задачи «создание образа».</w:t>
            </w:r>
          </w:p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4. Краткосрочный курс по решению коммуникативной задачи «оказание услуги».</w:t>
            </w:r>
          </w:p>
          <w:p w:rsidR="00554084" w:rsidRPr="002B73DC" w:rsidRDefault="00554084" w:rsidP="002B73DC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5. Краткосрочный курс по решению коммуникативной задачи «диагностика».</w:t>
            </w:r>
          </w:p>
        </w:tc>
        <w:tc>
          <w:tcPr>
            <w:tcW w:w="1134" w:type="dxa"/>
            <w:vMerge w:val="restart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Ноябрь 2019 г. – март 2020 г.</w:t>
            </w:r>
          </w:p>
        </w:tc>
        <w:tc>
          <w:tcPr>
            <w:tcW w:w="2127" w:type="dxa"/>
            <w:vMerge w:val="restart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Разработано, но не апробировано, нуждается в корректировке</w:t>
            </w:r>
          </w:p>
        </w:tc>
        <w:tc>
          <w:tcPr>
            <w:tcW w:w="1837" w:type="dxa"/>
            <w:vMerge w:val="restart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8 – 9 классы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Развитие у обучающихся умения осуществлять самооценку своих навыков решения коммуникативных задач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Рефлексивные беседы с обучающимися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Необходимо разработать</w:t>
            </w:r>
          </w:p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4084" w:rsidRPr="002B73DC" w:rsidRDefault="00554084" w:rsidP="002B7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84" w:rsidRPr="002B73DC" w:rsidTr="00554084">
        <w:tc>
          <w:tcPr>
            <w:tcW w:w="82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Выбор обучающимися предполагаемого направления профессиональной деятельности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Фестиваль «Мой выбор», 2ч.</w:t>
            </w:r>
          </w:p>
        </w:tc>
        <w:tc>
          <w:tcPr>
            <w:tcW w:w="1842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2268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КДП – по выбору обучающихся (2-я серия КДП)</w:t>
            </w:r>
          </w:p>
        </w:tc>
        <w:tc>
          <w:tcPr>
            <w:tcW w:w="1134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Январь -  апрель 2020г.</w:t>
            </w:r>
          </w:p>
        </w:tc>
        <w:tc>
          <w:tcPr>
            <w:tcW w:w="212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 w:cs="Times New Roman"/>
                <w:sz w:val="24"/>
                <w:szCs w:val="24"/>
              </w:rPr>
              <w:t>Необходимо разработать</w:t>
            </w:r>
          </w:p>
        </w:tc>
        <w:tc>
          <w:tcPr>
            <w:tcW w:w="1837" w:type="dxa"/>
          </w:tcPr>
          <w:p w:rsidR="00554084" w:rsidRPr="002B73DC" w:rsidRDefault="00554084" w:rsidP="002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084" w:rsidRPr="002B73DC" w:rsidRDefault="00554084" w:rsidP="002B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C">
        <w:rPr>
          <w:rFonts w:ascii="Times New Roman" w:hAnsi="Times New Roman" w:cs="Times New Roman"/>
          <w:b/>
          <w:sz w:val="24"/>
          <w:szCs w:val="24"/>
        </w:rPr>
        <w:t>Сокращения</w:t>
      </w:r>
      <w:r w:rsidRPr="002B73DC">
        <w:rPr>
          <w:rFonts w:ascii="Times New Roman" w:hAnsi="Times New Roman" w:cs="Times New Roman"/>
          <w:sz w:val="24"/>
          <w:szCs w:val="24"/>
        </w:rPr>
        <w:t>: КМ – контрольное мероприятие, ОР – образовательный результат, КДП – коммуникативно-деятельностная проба, КЗ – коммуникативная задача</w:t>
      </w:r>
    </w:p>
    <w:p w:rsidR="00554084" w:rsidRPr="002B73DC" w:rsidRDefault="00554084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522" w:rsidRPr="002B73DC" w:rsidRDefault="00940F2F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образовательные результаты, которые планируется получить </w:t>
      </w:r>
    </w:p>
    <w:p w:rsidR="00940F2F" w:rsidRPr="002B73DC" w:rsidRDefault="00940F2F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в результате апробационной деятельности</w:t>
      </w:r>
      <w:r w:rsidR="00501C12" w:rsidRPr="002B73DC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2019-202</w:t>
      </w:r>
      <w:r w:rsidR="005F43AB" w:rsidRPr="002B73D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01C12" w:rsidRPr="002B7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гг</w:t>
      </w: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1522" w:rsidRPr="002B73DC" w:rsidRDefault="00401522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B73DC">
        <w:rPr>
          <w:rFonts w:ascii="Times New Roman" w:eastAsia="Calibri" w:hAnsi="Times New Roman"/>
          <w:sz w:val="24"/>
          <w:szCs w:val="24"/>
          <w:u w:val="single"/>
        </w:rPr>
        <w:t>Тема: 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p w:rsidR="00401522" w:rsidRPr="002B73DC" w:rsidRDefault="00401522" w:rsidP="002B73DC">
      <w:pPr>
        <w:pStyle w:val="a7"/>
        <w:numPr>
          <w:ilvl w:val="3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Развитие умений у обучающихся решать коммуникативную задачу в разных профессиях </w:t>
      </w:r>
    </w:p>
    <w:p w:rsidR="00CA6880" w:rsidRPr="002B73DC" w:rsidRDefault="00401522" w:rsidP="002B73DC">
      <w:pPr>
        <w:pStyle w:val="a7"/>
        <w:numPr>
          <w:ilvl w:val="3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Расширение знаний о современных профессиях у обучающихся</w:t>
      </w:r>
    </w:p>
    <w:p w:rsidR="00401522" w:rsidRPr="002B73DC" w:rsidRDefault="00401522" w:rsidP="002B73DC">
      <w:pPr>
        <w:pStyle w:val="a7"/>
        <w:numPr>
          <w:ilvl w:val="3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Развитие у обучающихся умения осуществлять самооценку своих навыков решения коммуникативных задач</w:t>
      </w:r>
    </w:p>
    <w:p w:rsidR="00401522" w:rsidRPr="002B73DC" w:rsidRDefault="00401522" w:rsidP="002B73DC">
      <w:pPr>
        <w:pStyle w:val="a7"/>
        <w:numPr>
          <w:ilvl w:val="3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Выбор обучающимся предполагаемого направления профессиональной деятельности</w:t>
      </w:r>
    </w:p>
    <w:p w:rsidR="00401522" w:rsidRPr="002B73DC" w:rsidRDefault="00401522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1522" w:rsidRPr="002B73DC" w:rsidRDefault="00401522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B73DC">
        <w:rPr>
          <w:rFonts w:ascii="Times New Roman" w:hAnsi="Times New Roman"/>
          <w:sz w:val="24"/>
          <w:szCs w:val="24"/>
          <w:u w:val="single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  <w:u w:val="single"/>
        </w:rPr>
        <w:t>«Эффективный» текст как результат деятельностного типа при обучении русскому языку</w:t>
      </w:r>
    </w:p>
    <w:p w:rsidR="00401522" w:rsidRPr="002B73DC" w:rsidRDefault="00401522" w:rsidP="002B73DC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Развитие у обучающихся умения составлять устные и письменные рассказы о событиях, происходящих в жизни или описанных в художественных произведениях, на основе личных впечатлений.</w:t>
      </w:r>
    </w:p>
    <w:p w:rsidR="00401522" w:rsidRPr="002B73DC" w:rsidRDefault="00401522" w:rsidP="002B73DC">
      <w:pPr>
        <w:pStyle w:val="a7"/>
        <w:numPr>
          <w:ilvl w:val="0"/>
          <w:numId w:val="2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Развитие у обучающихся умения редактировать собственные тексты с учетом требований к построению связного текста.</w:t>
      </w:r>
    </w:p>
    <w:p w:rsidR="00940F2F" w:rsidRPr="002B73DC" w:rsidRDefault="00940F2F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0C6" w:rsidRPr="002B73DC" w:rsidRDefault="00B140C6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Предмет апробации</w:t>
      </w:r>
      <w:r w:rsidR="00401522" w:rsidRPr="002B73DC">
        <w:rPr>
          <w:rFonts w:ascii="Times New Roman" w:hAnsi="Times New Roman"/>
          <w:b/>
          <w:sz w:val="24"/>
          <w:szCs w:val="24"/>
        </w:rPr>
        <w:t xml:space="preserve"> по теме: </w:t>
      </w:r>
      <w:r w:rsidR="00401522" w:rsidRPr="002B73DC">
        <w:rPr>
          <w:rFonts w:ascii="Times New Roman" w:eastAsia="Calibri" w:hAnsi="Times New Roman"/>
          <w:sz w:val="24"/>
          <w:szCs w:val="24"/>
        </w:rPr>
        <w:t xml:space="preserve">Коммуникативно-деятельностные пробы как инструмент формирования готовности к профессиональному самоопределению учащихся основной школы - </w:t>
      </w: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E29F8" w:rsidRPr="002B73DC">
        <w:rPr>
          <w:rFonts w:ascii="Times New Roman" w:eastAsia="Times New Roman" w:hAnsi="Times New Roman" w:cs="Times New Roman"/>
          <w:b/>
          <w:sz w:val="24"/>
          <w:szCs w:val="24"/>
        </w:rPr>
        <w:t>роцесс профессионального самоопределения через систему коммуникативно-деятельностных проб.</w:t>
      </w:r>
    </w:p>
    <w:p w:rsidR="00B140C6" w:rsidRPr="002B73DC" w:rsidRDefault="00B140C6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предполагается: </w:t>
      </w:r>
    </w:p>
    <w:p w:rsidR="00B140C6" w:rsidRPr="002B73DC" w:rsidRDefault="00B140C6" w:rsidP="002B73DC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апробировать разработанные ранее программы краткосрочных курсов, направленные на развитие умений у обучающихся решать коммуникативные задачи (Мотивация, Генерация продукта, Диагностика, Оказание услуги, Создание образа) в различных профессиях, в том числе современных </w:t>
      </w:r>
    </w:p>
    <w:p w:rsidR="00B140C6" w:rsidRPr="002B73DC" w:rsidRDefault="00B140C6" w:rsidP="002B73DC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разработать и апробировать программы тьюторского сопровождения обучающихся в направлении профессионального самоопределения</w:t>
      </w:r>
    </w:p>
    <w:p w:rsidR="00CA6880" w:rsidRPr="002B73DC" w:rsidRDefault="00B140C6" w:rsidP="002B73DC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выстроить систему коммуникативно-деятельностных проб, оформить нормативную базу для реализации системы, разработать контрольные мероприятия для отслеживания образовательного результата</w:t>
      </w:r>
    </w:p>
    <w:p w:rsidR="00401522" w:rsidRPr="002B73DC" w:rsidRDefault="00401522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1522" w:rsidRPr="006B6D27" w:rsidRDefault="00401522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Предмет апробации по теме</w:t>
      </w: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B73DC">
        <w:rPr>
          <w:rFonts w:ascii="Times New Roman" w:eastAsia="Calibri" w:hAnsi="Times New Roman"/>
          <w:sz w:val="24"/>
          <w:szCs w:val="24"/>
        </w:rPr>
        <w:t xml:space="preserve">«Эффективный» текст как результат деятельностного типа при обучении русскому языку - </w:t>
      </w:r>
      <w:r w:rsidRPr="006B6D27">
        <w:rPr>
          <w:rFonts w:ascii="Times New Roman" w:eastAsia="Times New Roman" w:hAnsi="Times New Roman" w:cs="Times New Roman"/>
          <w:sz w:val="24"/>
          <w:szCs w:val="24"/>
        </w:rPr>
        <w:t xml:space="preserve">Модуль рабочей программы по русскому языку для 5-9 классов, состоящий из образовательных практик, направленных на развитие заявленных умений у обучающихся, критерии и показатели оценивания умений, образовательные практики, направленные на развитие заявленных умений реализуемые на уроках истории и обществознания </w:t>
      </w:r>
    </w:p>
    <w:p w:rsidR="00CA6880" w:rsidRPr="002B73DC" w:rsidRDefault="00CA6880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522" w:rsidRPr="002B73DC" w:rsidRDefault="00940F2F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продукты апробационной деятельности</w:t>
      </w:r>
    </w:p>
    <w:p w:rsidR="00401522" w:rsidRPr="002B73DC" w:rsidRDefault="00401522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B73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  <w:u w:val="single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p w:rsidR="001B33B1" w:rsidRPr="002B73DC" w:rsidRDefault="001B33B1" w:rsidP="002B73D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Положение о К</w:t>
      </w:r>
      <w:r w:rsidR="00FB68DA" w:rsidRPr="002B73DC">
        <w:rPr>
          <w:rFonts w:ascii="Times New Roman" w:hAnsi="Times New Roman"/>
          <w:sz w:val="24"/>
          <w:szCs w:val="24"/>
        </w:rPr>
        <w:t>оммуникативно – деятельностных пробах, реализуемых на базе МБОУ «Карагайская СОШ № 2»</w:t>
      </w:r>
    </w:p>
    <w:p w:rsidR="001B33B1" w:rsidRPr="002B73DC" w:rsidRDefault="001B33B1" w:rsidP="002B73D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Образовательная программа «ПРОФн</w:t>
      </w:r>
      <w:r w:rsidR="00BC3D34" w:rsidRPr="002B73DC">
        <w:rPr>
          <w:rFonts w:ascii="Times New Roman" w:hAnsi="Times New Roman"/>
          <w:sz w:val="24"/>
          <w:szCs w:val="24"/>
        </w:rPr>
        <w:t>а</w:t>
      </w:r>
      <w:r w:rsidRPr="002B73DC">
        <w:rPr>
          <w:rFonts w:ascii="Times New Roman" w:hAnsi="Times New Roman"/>
          <w:sz w:val="24"/>
          <w:szCs w:val="24"/>
        </w:rPr>
        <w:t>вигатор»</w:t>
      </w:r>
    </w:p>
    <w:p w:rsidR="00BC3D34" w:rsidRPr="002B73DC" w:rsidRDefault="00BC3D34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2.1. Подпрограмма КДП в разных профессиях </w:t>
      </w:r>
    </w:p>
    <w:p w:rsidR="00BC3D34" w:rsidRPr="002B73DC" w:rsidRDefault="00BC3D34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2.2. Подпрограмма тьюториала в типовой ситуации</w:t>
      </w:r>
      <w:r w:rsidR="00FB68DA" w:rsidRPr="002B73DC">
        <w:rPr>
          <w:rFonts w:ascii="Times New Roman" w:hAnsi="Times New Roman"/>
          <w:sz w:val="24"/>
          <w:szCs w:val="24"/>
        </w:rPr>
        <w:t>, возникающей в ходе работы с обучающимися</w:t>
      </w:r>
    </w:p>
    <w:p w:rsidR="00401522" w:rsidRPr="002B73DC" w:rsidRDefault="00E31FCB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401522" w:rsidRPr="002B73DC">
        <w:rPr>
          <w:rFonts w:ascii="Times New Roman" w:hAnsi="Times New Roman"/>
          <w:sz w:val="24"/>
          <w:szCs w:val="24"/>
        </w:rPr>
        <w:t>Подпрограмма краткосрочных курсов</w:t>
      </w:r>
      <w:r w:rsidR="00617DFF" w:rsidRPr="002B73DC">
        <w:rPr>
          <w:rFonts w:ascii="Times New Roman" w:hAnsi="Times New Roman"/>
          <w:sz w:val="24"/>
          <w:szCs w:val="24"/>
        </w:rPr>
        <w:t>, направленных на развитие умений решать коммуникативные задачи: Мотивация, Диагностика, Генерация продукта, Оказание услуги, Создание образа</w:t>
      </w:r>
    </w:p>
    <w:p w:rsidR="00BC3D34" w:rsidRPr="002B73DC" w:rsidRDefault="00BC3D34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>3. Дидактические материалы к программе «ПРОФнавигатор»</w:t>
      </w:r>
      <w:r w:rsidR="00FB68DA" w:rsidRPr="002B73DC">
        <w:rPr>
          <w:rFonts w:ascii="Times New Roman" w:hAnsi="Times New Roman"/>
          <w:sz w:val="24"/>
          <w:szCs w:val="24"/>
        </w:rPr>
        <w:t xml:space="preserve"> (ТЗ для прохождения проб обучающимися, критерии и показатели оценивания умения решать коммуникативные задачи, формат Индивидуальной карты сопровождения обучающихся)</w:t>
      </w:r>
    </w:p>
    <w:p w:rsidR="00BC3D34" w:rsidRPr="002B73DC" w:rsidRDefault="00BC3D34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4. </w:t>
      </w:r>
      <w:r w:rsidR="00F80173" w:rsidRPr="002B73DC">
        <w:rPr>
          <w:rFonts w:ascii="Times New Roman" w:hAnsi="Times New Roman"/>
          <w:sz w:val="24"/>
          <w:szCs w:val="24"/>
        </w:rPr>
        <w:t xml:space="preserve">Методические рекомендации по </w:t>
      </w:r>
      <w:r w:rsidR="00FB68DA" w:rsidRPr="002B73DC">
        <w:rPr>
          <w:rFonts w:ascii="Times New Roman" w:hAnsi="Times New Roman"/>
          <w:sz w:val="24"/>
          <w:szCs w:val="24"/>
        </w:rPr>
        <w:t>использованию</w:t>
      </w:r>
      <w:r w:rsidR="003415CA" w:rsidRPr="002B73DC">
        <w:rPr>
          <w:rFonts w:ascii="Times New Roman" w:hAnsi="Times New Roman"/>
          <w:sz w:val="24"/>
          <w:szCs w:val="24"/>
        </w:rPr>
        <w:t xml:space="preserve"> институциональной модели тьюторского сопровож</w:t>
      </w:r>
      <w:r w:rsidR="00FB68DA" w:rsidRPr="002B73DC">
        <w:rPr>
          <w:rFonts w:ascii="Times New Roman" w:hAnsi="Times New Roman"/>
          <w:sz w:val="24"/>
          <w:szCs w:val="24"/>
        </w:rPr>
        <w:t>дения обучающихся в системе КДП, реализуемой на базе МБОУ «Карагайская СОШ № 2»</w:t>
      </w:r>
    </w:p>
    <w:p w:rsidR="00F80173" w:rsidRPr="002B73DC" w:rsidRDefault="00F80173" w:rsidP="002B73DC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5. Статья о результатах </w:t>
      </w:r>
      <w:r w:rsidR="00FB68DA" w:rsidRPr="002B73DC">
        <w:rPr>
          <w:rFonts w:ascii="Times New Roman" w:hAnsi="Times New Roman"/>
          <w:sz w:val="24"/>
          <w:szCs w:val="24"/>
        </w:rPr>
        <w:t>апробационной деятельности, содержащая отзывы детей и их родителей, предполагается опубликовать на сайте школы и в местных печатных издания</w:t>
      </w:r>
    </w:p>
    <w:p w:rsidR="00617DFF" w:rsidRPr="002B73DC" w:rsidRDefault="00617DFF" w:rsidP="002B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DFF" w:rsidRPr="002B73DC" w:rsidRDefault="00617DFF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B73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  <w:u w:val="single"/>
        </w:rPr>
        <w:t>«Эффективный» текст как результат деятельностного типа при обучении русскому языку</w:t>
      </w:r>
    </w:p>
    <w:p w:rsidR="00617DFF" w:rsidRPr="002B73DC" w:rsidRDefault="00617DFF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1. Модуль рабочей программы по русскому языку для 5 – 9 классов: «Текст: понятный, яркий и живой» </w:t>
      </w:r>
    </w:p>
    <w:p w:rsidR="00617DFF" w:rsidRPr="003561C4" w:rsidRDefault="00617DFF" w:rsidP="002B73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1C4">
        <w:rPr>
          <w:rFonts w:ascii="Times New Roman" w:eastAsia="Times New Roman" w:hAnsi="Times New Roman" w:cs="Times New Roman"/>
          <w:sz w:val="24"/>
          <w:szCs w:val="24"/>
        </w:rPr>
        <w:t>2. Дидактические материалы для реализации модуля рабочей программы (тексты</w:t>
      </w:r>
      <w:r w:rsidR="003561C4" w:rsidRPr="003561C4">
        <w:rPr>
          <w:rFonts w:ascii="Times New Roman" w:eastAsia="Times New Roman" w:hAnsi="Times New Roman" w:cs="Times New Roman"/>
          <w:sz w:val="24"/>
          <w:szCs w:val="24"/>
        </w:rPr>
        <w:t xml:space="preserve"> для редактирования</w:t>
      </w:r>
      <w:r w:rsidRPr="003561C4">
        <w:rPr>
          <w:rFonts w:ascii="Times New Roman" w:eastAsia="Times New Roman" w:hAnsi="Times New Roman" w:cs="Times New Roman"/>
          <w:sz w:val="24"/>
          <w:szCs w:val="24"/>
        </w:rPr>
        <w:t>, лингвистические карточки, репродукции картин и др., ТЗ для обучающихся, критерии и показатели оценивания)</w:t>
      </w:r>
    </w:p>
    <w:p w:rsidR="00617DFF" w:rsidRPr="002B73DC" w:rsidRDefault="00617DFF" w:rsidP="002B73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3. Описание системы оценивания умения составлять устные и письменные тексты</w:t>
      </w:r>
    </w:p>
    <w:p w:rsidR="00617DFF" w:rsidRPr="002B73DC" w:rsidRDefault="00617DFF" w:rsidP="002B73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4. Описание системы оценивания умения редактировать собственные тексты</w:t>
      </w:r>
    </w:p>
    <w:p w:rsidR="00594D51" w:rsidRPr="00051F91" w:rsidRDefault="00051F91" w:rsidP="00594D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91">
        <w:rPr>
          <w:rFonts w:ascii="Times New Roman" w:eastAsia="Times New Roman" w:hAnsi="Times New Roman" w:cs="Times New Roman"/>
          <w:sz w:val="24"/>
          <w:szCs w:val="24"/>
        </w:rPr>
        <w:t>5. П</w:t>
      </w:r>
      <w:r w:rsidR="00617DFF" w:rsidRPr="00051F91">
        <w:rPr>
          <w:rFonts w:ascii="Times New Roman" w:eastAsia="Times New Roman" w:hAnsi="Times New Roman" w:cs="Times New Roman"/>
          <w:sz w:val="24"/>
          <w:szCs w:val="24"/>
        </w:rPr>
        <w:t xml:space="preserve">рограмма образовательных практик </w:t>
      </w:r>
      <w:r w:rsidR="00594D51" w:rsidRPr="004A2F33">
        <w:rPr>
          <w:rFonts w:ascii="Times New Roman" w:eastAsia="Times New Roman" w:hAnsi="Times New Roman" w:cs="Times New Roman"/>
          <w:sz w:val="24"/>
          <w:szCs w:val="24"/>
        </w:rPr>
        <w:t>«Текст: понятный, яркий и живой»</w:t>
      </w:r>
    </w:p>
    <w:p w:rsidR="00051F91" w:rsidRPr="00051F91" w:rsidRDefault="00051F91" w:rsidP="00051F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91" w:rsidRDefault="00051F91" w:rsidP="00051F9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0F2F" w:rsidRPr="002B73DC" w:rsidRDefault="00940F2F" w:rsidP="00051F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Масштаб</w:t>
      </w:r>
      <w:r w:rsidR="002B73DC" w:rsidRPr="002B73DC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2B73DC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апробации</w:t>
      </w:r>
    </w:p>
    <w:p w:rsidR="00431535" w:rsidRPr="002B73DC" w:rsidRDefault="00431535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B73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  <w:u w:val="single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p w:rsidR="00940F2F" w:rsidRPr="002B73DC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25AE7" w:rsidRPr="002B73DC">
        <w:rPr>
          <w:rFonts w:ascii="Times New Roman" w:eastAsia="Times New Roman" w:hAnsi="Times New Roman" w:cs="Times New Roman"/>
          <w:sz w:val="24"/>
          <w:szCs w:val="24"/>
        </w:rPr>
        <w:t>оличество педагогов</w:t>
      </w:r>
      <w:r w:rsidR="00FB68DA" w:rsidRPr="002B73D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2D94" w:rsidRPr="002B73DC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FB68DA" w:rsidRPr="002B73DC">
        <w:rPr>
          <w:rFonts w:ascii="Times New Roman" w:eastAsia="Times New Roman" w:hAnsi="Times New Roman" w:cs="Times New Roman"/>
          <w:sz w:val="24"/>
          <w:szCs w:val="24"/>
        </w:rPr>
        <w:t xml:space="preserve">, в том числе 8 </w:t>
      </w:r>
      <w:r w:rsidR="009D57BB" w:rsidRPr="002B73DC">
        <w:rPr>
          <w:rFonts w:ascii="Times New Roman" w:eastAsia="Times New Roman" w:hAnsi="Times New Roman" w:cs="Times New Roman"/>
          <w:sz w:val="24"/>
          <w:szCs w:val="24"/>
        </w:rPr>
        <w:t>- имеющих опыт работы в данном направлении, 4 - обученных на курсах, 3 – предполагаемых классных руководителей 5 – 6 классов</w:t>
      </w:r>
    </w:p>
    <w:p w:rsidR="00942D94" w:rsidRPr="002B73DC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0F2F" w:rsidRPr="002B73DC">
        <w:rPr>
          <w:rFonts w:ascii="Times New Roman" w:eastAsia="Times New Roman" w:hAnsi="Times New Roman" w:cs="Times New Roman"/>
          <w:sz w:val="24"/>
          <w:szCs w:val="24"/>
        </w:rPr>
        <w:t>араллели, классы, в которых происходит апробация</w:t>
      </w:r>
      <w:r w:rsidR="00942D94" w:rsidRPr="002B73D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B73D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42D94" w:rsidRPr="002B73DC">
        <w:rPr>
          <w:rFonts w:ascii="Times New Roman" w:eastAsia="Times New Roman" w:hAnsi="Times New Roman" w:cs="Times New Roman"/>
          <w:sz w:val="24"/>
          <w:szCs w:val="24"/>
        </w:rPr>
        <w:t>-9 классы,</w:t>
      </w:r>
    </w:p>
    <w:p w:rsidR="00CA6880" w:rsidRPr="002B73DC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40F2F" w:rsidRPr="002B73DC">
        <w:rPr>
          <w:rFonts w:ascii="Times New Roman" w:eastAsia="Times New Roman" w:hAnsi="Times New Roman" w:cs="Times New Roman"/>
          <w:sz w:val="24"/>
          <w:szCs w:val="24"/>
        </w:rPr>
        <w:t>оличество учащихся</w:t>
      </w:r>
      <w:r w:rsidR="008E29F8" w:rsidRPr="002B73D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D57BB" w:rsidRPr="002B73DC">
        <w:rPr>
          <w:rFonts w:ascii="Times New Roman" w:eastAsia="Times New Roman" w:hAnsi="Times New Roman" w:cs="Times New Roman"/>
          <w:sz w:val="24"/>
          <w:szCs w:val="24"/>
        </w:rPr>
        <w:t xml:space="preserve"> 8 кл</w:t>
      </w:r>
      <w:r w:rsidR="006B6D27">
        <w:rPr>
          <w:rFonts w:ascii="Times New Roman" w:eastAsia="Times New Roman" w:hAnsi="Times New Roman" w:cs="Times New Roman"/>
          <w:sz w:val="24"/>
          <w:szCs w:val="24"/>
        </w:rPr>
        <w:t xml:space="preserve">ассы, </w:t>
      </w:r>
      <w:r w:rsidR="008E29F8" w:rsidRPr="002B73DC">
        <w:rPr>
          <w:rFonts w:ascii="Times New Roman" w:eastAsia="Times New Roman" w:hAnsi="Times New Roman" w:cs="Times New Roman"/>
          <w:sz w:val="24"/>
          <w:szCs w:val="24"/>
        </w:rPr>
        <w:t>44 человека</w:t>
      </w:r>
      <w:r w:rsidR="006B6D27">
        <w:rPr>
          <w:rFonts w:ascii="Times New Roman" w:eastAsia="Times New Roman" w:hAnsi="Times New Roman" w:cs="Times New Roman"/>
          <w:sz w:val="24"/>
          <w:szCs w:val="24"/>
        </w:rPr>
        <w:t xml:space="preserve"> – 100% обучающихся параллели</w:t>
      </w:r>
      <w:r w:rsidR="009D57BB" w:rsidRPr="002B73DC">
        <w:rPr>
          <w:rFonts w:ascii="Times New Roman" w:eastAsia="Times New Roman" w:hAnsi="Times New Roman" w:cs="Times New Roman"/>
          <w:sz w:val="24"/>
          <w:szCs w:val="24"/>
        </w:rPr>
        <w:t>, 9 классы - обучающиеся</w:t>
      </w:r>
      <w:r w:rsidR="008E29F8" w:rsidRPr="002B73DC">
        <w:rPr>
          <w:rFonts w:ascii="Times New Roman" w:eastAsia="Times New Roman" w:hAnsi="Times New Roman" w:cs="Times New Roman"/>
          <w:sz w:val="24"/>
          <w:szCs w:val="24"/>
        </w:rPr>
        <w:t xml:space="preserve"> неопределившиеся с выбором направлени</w:t>
      </w:r>
      <w:r w:rsidR="009D57BB" w:rsidRPr="002B73DC">
        <w:rPr>
          <w:rFonts w:ascii="Times New Roman" w:eastAsia="Times New Roman" w:hAnsi="Times New Roman" w:cs="Times New Roman"/>
          <w:sz w:val="24"/>
          <w:szCs w:val="24"/>
        </w:rPr>
        <w:t>я профессиональной деятельности.</w:t>
      </w:r>
    </w:p>
    <w:p w:rsidR="00431535" w:rsidRPr="002B73DC" w:rsidRDefault="00431535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2B73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  <w:u w:val="single"/>
        </w:rPr>
        <w:t>«Эффективный» текст как результат деятельностного типа при обучении русскому языку</w:t>
      </w:r>
    </w:p>
    <w:p w:rsidR="00431535" w:rsidRPr="002B73DC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педагогов - 4; </w:t>
      </w:r>
    </w:p>
    <w:p w:rsidR="00431535" w:rsidRPr="003561C4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C4">
        <w:rPr>
          <w:rFonts w:ascii="Times New Roman" w:eastAsia="Times New Roman" w:hAnsi="Times New Roman" w:cs="Times New Roman"/>
          <w:sz w:val="24"/>
          <w:szCs w:val="24"/>
        </w:rPr>
        <w:t>Классы: 5б, 6а,</w:t>
      </w:r>
      <w:r w:rsidR="002A22EA" w:rsidRPr="003561C4">
        <w:rPr>
          <w:rFonts w:ascii="Times New Roman" w:eastAsia="Times New Roman" w:hAnsi="Times New Roman" w:cs="Times New Roman"/>
          <w:sz w:val="24"/>
          <w:szCs w:val="24"/>
        </w:rPr>
        <w:t xml:space="preserve"> 6б,</w:t>
      </w:r>
      <w:r w:rsidRPr="003561C4">
        <w:rPr>
          <w:rFonts w:ascii="Times New Roman" w:eastAsia="Times New Roman" w:hAnsi="Times New Roman" w:cs="Times New Roman"/>
          <w:sz w:val="24"/>
          <w:szCs w:val="24"/>
        </w:rPr>
        <w:t xml:space="preserve"> 7а (2019-2020 учебный год), к</w:t>
      </w:r>
      <w:r w:rsidR="002A22EA" w:rsidRPr="003561C4">
        <w:rPr>
          <w:rFonts w:ascii="Times New Roman" w:eastAsia="Times New Roman" w:hAnsi="Times New Roman" w:cs="Times New Roman"/>
          <w:sz w:val="24"/>
          <w:szCs w:val="24"/>
        </w:rPr>
        <w:t>оличество учащихся – 93</w:t>
      </w:r>
      <w:r w:rsidR="003561C4" w:rsidRPr="003561C4">
        <w:rPr>
          <w:rFonts w:ascii="Times New Roman" w:eastAsia="Times New Roman" w:hAnsi="Times New Roman" w:cs="Times New Roman"/>
          <w:sz w:val="24"/>
          <w:szCs w:val="24"/>
        </w:rPr>
        <w:t xml:space="preserve"> человек – 60% обучающихся заявленных параллелей. </w:t>
      </w:r>
    </w:p>
    <w:p w:rsidR="00431535" w:rsidRPr="002B73DC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Предметы: русский язык, литература, история, обществознание.</w:t>
      </w:r>
    </w:p>
    <w:p w:rsidR="009D57BB" w:rsidRPr="002B73DC" w:rsidRDefault="009D57BB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Pr="002B73DC" w:rsidRDefault="00940F2F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ожидаемых результатов</w:t>
      </w:r>
    </w:p>
    <w:p w:rsidR="00431535" w:rsidRPr="002B73DC" w:rsidRDefault="00431535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9214"/>
      </w:tblGrid>
      <w:tr w:rsidR="00940F2F" w:rsidRPr="002B73DC" w:rsidTr="009D57BB">
        <w:tc>
          <w:tcPr>
            <w:tcW w:w="5245" w:type="dxa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214" w:type="dxa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940F2F" w:rsidRPr="002B73DC" w:rsidTr="009D57BB">
        <w:tc>
          <w:tcPr>
            <w:tcW w:w="5245" w:type="dxa"/>
          </w:tcPr>
          <w:p w:rsidR="00B7199A" w:rsidRPr="002B73DC" w:rsidRDefault="009E11E4" w:rsidP="002B73DC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Развитие умений у обучающихся</w:t>
            </w:r>
            <w:r w:rsidR="004601EA" w:rsidRPr="002B73DC">
              <w:rPr>
                <w:rFonts w:ascii="Times New Roman" w:hAnsi="Times New Roman"/>
                <w:sz w:val="24"/>
                <w:szCs w:val="24"/>
              </w:rPr>
              <w:t xml:space="preserve"> решать коммуникативную задачу в разных профессиях</w:t>
            </w:r>
          </w:p>
        </w:tc>
        <w:tc>
          <w:tcPr>
            <w:tcW w:w="9214" w:type="dxa"/>
          </w:tcPr>
          <w:p w:rsidR="00940F2F" w:rsidRPr="002B73DC" w:rsidRDefault="00C40AFA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 оценивание во время прохождения КДП</w:t>
            </w:r>
          </w:p>
        </w:tc>
      </w:tr>
      <w:tr w:rsidR="009D57BB" w:rsidRPr="002B73DC" w:rsidTr="009D57BB">
        <w:tc>
          <w:tcPr>
            <w:tcW w:w="5245" w:type="dxa"/>
          </w:tcPr>
          <w:p w:rsidR="009D57BB" w:rsidRPr="002B73DC" w:rsidRDefault="009D57BB" w:rsidP="002B73DC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Расширение знаний о современных профессиях у обучающихся</w:t>
            </w:r>
          </w:p>
        </w:tc>
        <w:tc>
          <w:tcPr>
            <w:tcW w:w="9214" w:type="dxa"/>
          </w:tcPr>
          <w:p w:rsidR="009D57BB" w:rsidRPr="002B73DC" w:rsidRDefault="009D57BB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коммуникативно-деятельностных проб в современных профессиях</w:t>
            </w:r>
          </w:p>
        </w:tc>
      </w:tr>
      <w:tr w:rsidR="009E11E4" w:rsidRPr="002B73DC" w:rsidTr="009D57BB">
        <w:tc>
          <w:tcPr>
            <w:tcW w:w="5245" w:type="dxa"/>
          </w:tcPr>
          <w:p w:rsidR="009E11E4" w:rsidRPr="002B73DC" w:rsidRDefault="009E11E4" w:rsidP="002B73DC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Развитие у обучающихся умения осуществлять самооценку своих навыков решения коммуникативных задач</w:t>
            </w:r>
          </w:p>
        </w:tc>
        <w:tc>
          <w:tcPr>
            <w:tcW w:w="9214" w:type="dxa"/>
          </w:tcPr>
          <w:p w:rsidR="009E11E4" w:rsidRPr="002B73DC" w:rsidRDefault="009E11E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рефлексивного тьюториала после прохождения проб</w:t>
            </w:r>
          </w:p>
        </w:tc>
      </w:tr>
      <w:tr w:rsidR="004601EA" w:rsidRPr="002B73DC" w:rsidTr="009D57BB">
        <w:tc>
          <w:tcPr>
            <w:tcW w:w="5245" w:type="dxa"/>
          </w:tcPr>
          <w:p w:rsidR="004601EA" w:rsidRPr="002B73DC" w:rsidRDefault="00C40AFA" w:rsidP="002B73DC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Выбор обучающимся предполагаемого направления профессиональной деятельности</w:t>
            </w:r>
          </w:p>
        </w:tc>
        <w:tc>
          <w:tcPr>
            <w:tcW w:w="9214" w:type="dxa"/>
          </w:tcPr>
          <w:p w:rsidR="004601EA" w:rsidRPr="002B73DC" w:rsidRDefault="00C40AFA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диалог с тьютором и заполнение индивидуальной карты сопровождения</w:t>
            </w:r>
          </w:p>
        </w:tc>
      </w:tr>
    </w:tbl>
    <w:p w:rsidR="00431535" w:rsidRPr="002B73DC" w:rsidRDefault="00431535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2B73DC">
        <w:rPr>
          <w:rFonts w:ascii="Times New Roman" w:eastAsia="Calibri" w:hAnsi="Times New Roman"/>
          <w:sz w:val="24"/>
          <w:szCs w:val="24"/>
        </w:rPr>
        <w:t>«Эффективный» текст как результат деятельностного типа при обучении русскому языку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9214"/>
      </w:tblGrid>
      <w:tr w:rsidR="008C354A" w:rsidRPr="008C354A" w:rsidTr="00431535">
        <w:trPr>
          <w:trHeight w:val="118"/>
        </w:trPr>
        <w:tc>
          <w:tcPr>
            <w:tcW w:w="5245" w:type="dxa"/>
          </w:tcPr>
          <w:p w:rsidR="00431535" w:rsidRPr="008C354A" w:rsidRDefault="00431535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214" w:type="dxa"/>
          </w:tcPr>
          <w:p w:rsidR="00431535" w:rsidRPr="008C354A" w:rsidRDefault="00431535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8C354A" w:rsidRPr="008C354A" w:rsidTr="008C354A">
        <w:trPr>
          <w:trHeight w:val="2260"/>
        </w:trPr>
        <w:tc>
          <w:tcPr>
            <w:tcW w:w="5245" w:type="dxa"/>
          </w:tcPr>
          <w:p w:rsidR="00431535" w:rsidRDefault="00431535" w:rsidP="002B73DC">
            <w:pPr>
              <w:pStyle w:val="a7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C354A">
              <w:rPr>
                <w:rFonts w:ascii="Times New Roman" w:hAnsi="Times New Roman"/>
                <w:sz w:val="24"/>
                <w:szCs w:val="24"/>
              </w:rPr>
              <w:t>Умение составлять устные и письменные рассказы о событиях, происходящих в жизни или описанных в художественных произведения</w:t>
            </w:r>
            <w:r w:rsidR="008C354A" w:rsidRPr="008C354A">
              <w:rPr>
                <w:rFonts w:ascii="Times New Roman" w:hAnsi="Times New Roman"/>
                <w:sz w:val="24"/>
                <w:szCs w:val="24"/>
              </w:rPr>
              <w:t>х, на основе личных впечатлений</w:t>
            </w:r>
          </w:p>
          <w:p w:rsidR="008C354A" w:rsidRDefault="008C354A" w:rsidP="008C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354A" w:rsidRPr="008C354A" w:rsidRDefault="008C354A" w:rsidP="008C354A">
            <w:pPr>
              <w:pStyle w:val="a7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эмоционально передавать собственные впечатления</w:t>
            </w:r>
          </w:p>
          <w:p w:rsidR="008C354A" w:rsidRPr="008C354A" w:rsidRDefault="008C354A" w:rsidP="008C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F91" w:rsidRPr="008C354A" w:rsidRDefault="00051F91" w:rsidP="00051F91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31535" w:rsidRPr="008C354A" w:rsidRDefault="00431535" w:rsidP="002B73DC">
            <w:pPr>
              <w:pStyle w:val="a7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C354A">
              <w:rPr>
                <w:rFonts w:ascii="Times New Roman" w:hAnsi="Times New Roman"/>
                <w:sz w:val="24"/>
                <w:szCs w:val="24"/>
              </w:rPr>
              <w:t>Умение редактировать собственные тексты с учетом требований к построению связного текста</w:t>
            </w:r>
          </w:p>
        </w:tc>
        <w:tc>
          <w:tcPr>
            <w:tcW w:w="9214" w:type="dxa"/>
          </w:tcPr>
          <w:p w:rsidR="00431535" w:rsidRPr="008C354A" w:rsidRDefault="00431535" w:rsidP="008C354A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54A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  <w:r w:rsidR="00E856F3" w:rsidRPr="008C354A">
              <w:rPr>
                <w:rFonts w:ascii="Times New Roman" w:hAnsi="Times New Roman"/>
                <w:sz w:val="24"/>
                <w:szCs w:val="24"/>
              </w:rPr>
              <w:t>устных ответов, обучающихся</w:t>
            </w:r>
            <w:r w:rsidRPr="008C354A">
              <w:rPr>
                <w:rFonts w:ascii="Times New Roman" w:hAnsi="Times New Roman"/>
                <w:sz w:val="24"/>
                <w:szCs w:val="24"/>
              </w:rPr>
              <w:t>(в том</w:t>
            </w:r>
            <w:r w:rsidR="00051F91" w:rsidRPr="008C354A">
              <w:rPr>
                <w:rFonts w:ascii="Times New Roman" w:hAnsi="Times New Roman"/>
                <w:sz w:val="24"/>
                <w:szCs w:val="24"/>
              </w:rPr>
              <w:t xml:space="preserve"> числе самооценка) </w:t>
            </w:r>
            <w:r w:rsidR="00E856F3" w:rsidRPr="008C354A"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="00051F91" w:rsidRPr="008C354A">
              <w:rPr>
                <w:rFonts w:ascii="Times New Roman" w:hAnsi="Times New Roman"/>
                <w:sz w:val="24"/>
                <w:szCs w:val="24"/>
              </w:rPr>
              <w:t xml:space="preserve">по критериям </w:t>
            </w:r>
            <w:r w:rsidR="008C354A" w:rsidRPr="008C354A">
              <w:rPr>
                <w:rFonts w:ascii="Times New Roman" w:hAnsi="Times New Roman"/>
                <w:sz w:val="24"/>
                <w:szCs w:val="24"/>
              </w:rPr>
              <w:t>в ходе образовательных практик</w:t>
            </w:r>
            <w:r w:rsidR="00051F91" w:rsidRPr="008C354A">
              <w:rPr>
                <w:rFonts w:ascii="Times New Roman" w:hAnsi="Times New Roman"/>
                <w:sz w:val="24"/>
                <w:szCs w:val="24"/>
              </w:rPr>
              <w:t>на уроках русского языка и литературы, истории и обществознания</w:t>
            </w:r>
            <w:r w:rsidR="00E856F3" w:rsidRPr="008C354A">
              <w:rPr>
                <w:rFonts w:ascii="Times New Roman" w:hAnsi="Times New Roman"/>
                <w:sz w:val="24"/>
                <w:szCs w:val="24"/>
              </w:rPr>
              <w:t>, письменные работы обучающихся оценивает учитель</w:t>
            </w:r>
          </w:p>
          <w:p w:rsidR="00431535" w:rsidRPr="008C354A" w:rsidRDefault="00431535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535" w:rsidRPr="008C354A" w:rsidRDefault="00431535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4A" w:rsidRPr="008C354A" w:rsidRDefault="008C354A" w:rsidP="008C354A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C354A">
              <w:rPr>
                <w:rFonts w:ascii="Times New Roman" w:hAnsi="Times New Roman"/>
                <w:sz w:val="24"/>
                <w:szCs w:val="24"/>
              </w:rPr>
              <w:t>Оценивание устных ответов, обучающихся (в том числе самооценка) осуществляется по критериямв ходе образовательных практикна уроках русского языка и литературы, истории и обществознания, письменные работы обучающихся оценивает учитель</w:t>
            </w:r>
          </w:p>
          <w:p w:rsidR="008C354A" w:rsidRPr="008C354A" w:rsidRDefault="008C354A" w:rsidP="008C35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535" w:rsidRPr="008C354A" w:rsidRDefault="008C354A" w:rsidP="008C354A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3. </w:t>
            </w:r>
            <w:r w:rsidR="00E856F3" w:rsidRPr="008C354A">
              <w:rPr>
                <w:rFonts w:ascii="Times New Roman" w:hAnsi="Times New Roman"/>
                <w:sz w:val="24"/>
                <w:szCs w:val="24"/>
              </w:rPr>
              <w:t>Оценивание текстов (собственных и чужих) по составленным критериям, в ходе образовательных практик</w:t>
            </w:r>
            <w:r w:rsidRPr="008C354A">
              <w:rPr>
                <w:rFonts w:ascii="Times New Roman" w:hAnsi="Times New Roman"/>
                <w:sz w:val="24"/>
                <w:szCs w:val="24"/>
              </w:rPr>
              <w:t>на уроках русского языка и литературы, истории и обществознания</w:t>
            </w:r>
          </w:p>
          <w:p w:rsidR="00431535" w:rsidRPr="008C354A" w:rsidRDefault="00431535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535" w:rsidRPr="008C354A" w:rsidRDefault="00431535" w:rsidP="002B73DC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F8" w:rsidRPr="002B73DC" w:rsidRDefault="008E29F8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535" w:rsidRPr="002B73DC" w:rsidRDefault="00940F2F" w:rsidP="002B7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</w:t>
      </w:r>
    </w:p>
    <w:p w:rsidR="00525AE7" w:rsidRPr="002B73DC" w:rsidRDefault="008F7261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Научно-методическое сопровождение апробационной деятельности </w:t>
      </w:r>
      <w:r w:rsidR="00431535" w:rsidRPr="002B73DC">
        <w:rPr>
          <w:rFonts w:ascii="Times New Roman" w:eastAsia="Times New Roman" w:hAnsi="Times New Roman" w:cs="Times New Roman"/>
          <w:sz w:val="24"/>
          <w:szCs w:val="24"/>
        </w:rPr>
        <w:t xml:space="preserve">в направлении </w:t>
      </w:r>
      <w:r w:rsidR="00431535" w:rsidRPr="002B73DC">
        <w:rPr>
          <w:rFonts w:ascii="Times New Roman" w:eastAsia="Calibri" w:hAnsi="Times New Roman"/>
          <w:sz w:val="24"/>
          <w:szCs w:val="24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  <w:r w:rsidRPr="002B73DC">
        <w:rPr>
          <w:rFonts w:ascii="Times New Roman" w:eastAsia="Times New Roman" w:hAnsi="Times New Roman" w:cs="Times New Roman"/>
          <w:sz w:val="24"/>
          <w:szCs w:val="24"/>
        </w:rPr>
        <w:t>осуществляется О</w:t>
      </w:r>
      <w:r w:rsidRPr="002B73DC">
        <w:rPr>
          <w:rFonts w:ascii="Times New Roman" w:hAnsi="Times New Roman"/>
          <w:sz w:val="24"/>
          <w:szCs w:val="24"/>
        </w:rPr>
        <w:t>бшаровым Константином Ивановичем</w:t>
      </w:r>
      <w:r w:rsidR="00ED2F4D" w:rsidRPr="002B73DC">
        <w:rPr>
          <w:rFonts w:ascii="Times New Roman" w:hAnsi="Times New Roman"/>
          <w:sz w:val="24"/>
          <w:szCs w:val="24"/>
        </w:rPr>
        <w:t xml:space="preserve">, </w:t>
      </w:r>
      <w:r w:rsidRPr="002B73DC">
        <w:rPr>
          <w:rFonts w:ascii="Times New Roman" w:hAnsi="Times New Roman"/>
          <w:sz w:val="24"/>
          <w:szCs w:val="24"/>
        </w:rPr>
        <w:t xml:space="preserve">гештальт-терапевтом, </w:t>
      </w:r>
      <w:r w:rsidR="00ED2F4D" w:rsidRPr="002B73DC">
        <w:rPr>
          <w:rFonts w:ascii="Times New Roman" w:hAnsi="Times New Roman"/>
          <w:sz w:val="24"/>
          <w:szCs w:val="24"/>
        </w:rPr>
        <w:t>руководител</w:t>
      </w:r>
      <w:r w:rsidRPr="002B73DC">
        <w:rPr>
          <w:rFonts w:ascii="Times New Roman" w:hAnsi="Times New Roman"/>
          <w:sz w:val="24"/>
          <w:szCs w:val="24"/>
        </w:rPr>
        <w:t>ем</w:t>
      </w:r>
      <w:r w:rsidR="00ED2F4D" w:rsidRPr="002B73DC">
        <w:rPr>
          <w:rFonts w:ascii="Times New Roman" w:hAnsi="Times New Roman"/>
          <w:sz w:val="24"/>
          <w:szCs w:val="24"/>
        </w:rPr>
        <w:t xml:space="preserve"> психологической службы АНО ПРЭС</w:t>
      </w:r>
      <w:r w:rsidRPr="002B73DC">
        <w:rPr>
          <w:rFonts w:ascii="Times New Roman" w:hAnsi="Times New Roman"/>
          <w:sz w:val="24"/>
          <w:szCs w:val="24"/>
        </w:rPr>
        <w:t>ТО, руководителем проекта «Коммуникативно-деятельностные пробы как инструмент формирования готовности к профессиональному самоопределению учащихся основной школы» в форме консульт</w:t>
      </w:r>
      <w:r w:rsidR="00431535" w:rsidRPr="002B73DC">
        <w:rPr>
          <w:rFonts w:ascii="Times New Roman" w:hAnsi="Times New Roman"/>
          <w:sz w:val="24"/>
          <w:szCs w:val="24"/>
        </w:rPr>
        <w:t xml:space="preserve">аций, проектирования, семинаров, а так же </w:t>
      </w:r>
      <w:r w:rsidR="00453E20" w:rsidRPr="002B73DC">
        <w:rPr>
          <w:rFonts w:ascii="Times New Roman" w:eastAsia="Times New Roman" w:hAnsi="Times New Roman" w:cs="Times New Roman"/>
          <w:sz w:val="24"/>
          <w:szCs w:val="24"/>
        </w:rPr>
        <w:t>Коротаев</w:t>
      </w:r>
      <w:r w:rsidR="00431535" w:rsidRPr="002B73D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53E20" w:rsidRPr="002B73DC">
        <w:rPr>
          <w:rFonts w:ascii="Times New Roman" w:eastAsia="Times New Roman" w:hAnsi="Times New Roman" w:cs="Times New Roman"/>
          <w:sz w:val="24"/>
          <w:szCs w:val="24"/>
        </w:rPr>
        <w:t xml:space="preserve"> Ирин</w:t>
      </w:r>
      <w:r w:rsidR="00431535" w:rsidRPr="002B73D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53E20" w:rsidRPr="002B73DC">
        <w:rPr>
          <w:rFonts w:ascii="Times New Roman" w:eastAsia="Times New Roman" w:hAnsi="Times New Roman" w:cs="Times New Roman"/>
          <w:sz w:val="24"/>
          <w:szCs w:val="24"/>
        </w:rPr>
        <w:t xml:space="preserve"> Геннадьевн</w:t>
      </w:r>
      <w:r w:rsidR="00431535" w:rsidRPr="002B73D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53E20" w:rsidRPr="002B73DC">
        <w:rPr>
          <w:rFonts w:ascii="Times New Roman" w:eastAsia="Times New Roman" w:hAnsi="Times New Roman" w:cs="Times New Roman"/>
          <w:sz w:val="24"/>
          <w:szCs w:val="24"/>
        </w:rPr>
        <w:t>, заместител</w:t>
      </w:r>
      <w:r w:rsidR="00431535" w:rsidRPr="002B73DC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53E20" w:rsidRPr="002B73DC">
        <w:rPr>
          <w:rFonts w:ascii="Times New Roman" w:eastAsia="Times New Roman" w:hAnsi="Times New Roman" w:cs="Times New Roman"/>
          <w:sz w:val="24"/>
          <w:szCs w:val="24"/>
        </w:rPr>
        <w:t xml:space="preserve"> начальника МКУ «Управление образования администрации Карагайского муниципального района»</w:t>
      </w:r>
      <w:r w:rsidR="00431535" w:rsidRPr="002B73DC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453E20" w:rsidRPr="002B73DC">
        <w:rPr>
          <w:rFonts w:ascii="Times New Roman" w:eastAsia="Times New Roman" w:hAnsi="Times New Roman" w:cs="Times New Roman"/>
          <w:sz w:val="24"/>
          <w:szCs w:val="24"/>
        </w:rPr>
        <w:t>будет являться куратором районной проблемной группы «Проблемы профессионального самоопределения обучающихся»</w:t>
      </w:r>
    </w:p>
    <w:p w:rsidR="00431535" w:rsidRPr="002B73DC" w:rsidRDefault="00431535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</w:t>
      </w:r>
      <w:r w:rsidR="008913E3" w:rsidRPr="002B73D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 апробационной деятельности в направлении </w:t>
      </w:r>
      <w:r w:rsidRPr="002B73DC">
        <w:rPr>
          <w:rFonts w:ascii="Times New Roman" w:eastAsia="Calibri" w:hAnsi="Times New Roman"/>
          <w:sz w:val="24"/>
          <w:szCs w:val="24"/>
        </w:rPr>
        <w:t>«Эффективный» текст как результат деятельностного типа при обучении русскому языку</w:t>
      </w: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осуществлять с руководителем проекта </w:t>
      </w:r>
      <w:r w:rsidR="008913E3" w:rsidRPr="002B73DC">
        <w:rPr>
          <w:rFonts w:ascii="Times New Roman" w:eastAsia="Calibri" w:hAnsi="Times New Roman"/>
          <w:sz w:val="24"/>
          <w:szCs w:val="24"/>
        </w:rPr>
        <w:t>«Эффективный» текст как результат деятельностного типа при обучении русскому языку</w:t>
      </w:r>
      <w:r w:rsidRPr="002B73DC">
        <w:rPr>
          <w:rFonts w:ascii="Times New Roman" w:eastAsia="Times New Roman" w:hAnsi="Times New Roman" w:cs="Times New Roman"/>
          <w:sz w:val="24"/>
          <w:szCs w:val="24"/>
        </w:rPr>
        <w:t>Тиуновой Татьяной Валерьевной, заместителем директора по научно- методической работе МАОУ «СОШ №102 с углублённым изучением отдельных предметов» г. Перми</w:t>
      </w:r>
    </w:p>
    <w:p w:rsidR="008913E3" w:rsidRPr="002B73DC" w:rsidRDefault="008913E3" w:rsidP="002B73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3E3" w:rsidRPr="002B73DC" w:rsidRDefault="00940F2F" w:rsidP="002B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мероприятия по трансляции результатов апробационной деятельности (в течение двух лет)</w:t>
      </w:r>
    </w:p>
    <w:p w:rsidR="008913E3" w:rsidRPr="002B73DC" w:rsidRDefault="008913E3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По теме: </w:t>
      </w:r>
      <w:r w:rsidRPr="002B73DC">
        <w:rPr>
          <w:rFonts w:ascii="Times New Roman" w:eastAsia="Calibri" w:hAnsi="Times New Roman"/>
          <w:sz w:val="24"/>
          <w:szCs w:val="24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85"/>
        <w:gridCol w:w="5103"/>
        <w:gridCol w:w="1275"/>
        <w:gridCol w:w="4253"/>
      </w:tblGrid>
      <w:tr w:rsidR="00940F2F" w:rsidRPr="002B73DC" w:rsidTr="004D534A">
        <w:trPr>
          <w:trHeight w:val="1832"/>
        </w:trPr>
        <w:tc>
          <w:tcPr>
            <w:tcW w:w="2977" w:type="dxa"/>
            <w:shd w:val="clear" w:color="auto" w:fill="auto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985" w:type="dxa"/>
            <w:shd w:val="clear" w:color="auto" w:fill="auto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5103" w:type="dxa"/>
            <w:shd w:val="clear" w:color="auto" w:fill="auto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275" w:type="dxa"/>
            <w:shd w:val="clear" w:color="auto" w:fill="auto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4253" w:type="dxa"/>
            <w:shd w:val="clear" w:color="auto" w:fill="auto"/>
          </w:tcPr>
          <w:p w:rsidR="00940F2F" w:rsidRPr="002B73DC" w:rsidRDefault="00940F2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управления образованием или метод</w:t>
            </w:r>
            <w:r w:rsidR="006A4D43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или ответственная организация, с которыми согласовано проведение мероприятия</w:t>
            </w:r>
          </w:p>
        </w:tc>
      </w:tr>
      <w:tr w:rsidR="00303978" w:rsidRPr="002B73DC" w:rsidTr="004D534A">
        <w:trPr>
          <w:trHeight w:val="648"/>
        </w:trPr>
        <w:tc>
          <w:tcPr>
            <w:tcW w:w="2977" w:type="dxa"/>
            <w:shd w:val="clear" w:color="auto" w:fill="auto"/>
          </w:tcPr>
          <w:p w:rsidR="00303978" w:rsidRPr="002B73DC" w:rsidRDefault="0030397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</w:t>
            </w:r>
            <w:r w:rsidR="003031F5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 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85" w:type="dxa"/>
            <w:shd w:val="clear" w:color="auto" w:fill="auto"/>
          </w:tcPr>
          <w:p w:rsidR="00303978" w:rsidRPr="002B73DC" w:rsidRDefault="00303978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103" w:type="dxa"/>
            <w:shd w:val="clear" w:color="auto" w:fill="auto"/>
          </w:tcPr>
          <w:p w:rsidR="00303978" w:rsidRPr="002B73DC" w:rsidRDefault="0030397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</w:t>
            </w:r>
            <w:r w:rsidR="009E11E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КДП в разных профессиях</w:t>
            </w:r>
            <w:r w:rsidR="003031F5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; карта индивидуального сопровождения как фиксация результата прохождения КДП</w:t>
            </w:r>
            <w:r w:rsidR="009E11E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тьюторского сопровождения</w:t>
            </w:r>
          </w:p>
        </w:tc>
        <w:tc>
          <w:tcPr>
            <w:tcW w:w="1275" w:type="dxa"/>
            <w:shd w:val="clear" w:color="auto" w:fill="auto"/>
          </w:tcPr>
          <w:p w:rsidR="00303978" w:rsidRPr="002B73DC" w:rsidRDefault="00303978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 г.</w:t>
            </w:r>
          </w:p>
        </w:tc>
        <w:tc>
          <w:tcPr>
            <w:tcW w:w="4253" w:type="dxa"/>
            <w:shd w:val="clear" w:color="auto" w:fill="auto"/>
          </w:tcPr>
          <w:p w:rsidR="00303978" w:rsidRPr="002B73DC" w:rsidRDefault="003031F5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Карагайского муниципального района»</w:t>
            </w:r>
          </w:p>
        </w:tc>
      </w:tr>
      <w:tr w:rsidR="00303978" w:rsidRPr="002B73DC" w:rsidTr="004D534A">
        <w:trPr>
          <w:trHeight w:val="268"/>
        </w:trPr>
        <w:tc>
          <w:tcPr>
            <w:tcW w:w="2977" w:type="dxa"/>
            <w:shd w:val="clear" w:color="auto" w:fill="auto"/>
          </w:tcPr>
          <w:p w:rsidR="00303978" w:rsidRPr="002B73DC" w:rsidRDefault="00A72969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проблемной группы для педагогов района «Проблемы профессионального самоопределения обучающихся»</w:t>
            </w:r>
          </w:p>
        </w:tc>
        <w:tc>
          <w:tcPr>
            <w:tcW w:w="1985" w:type="dxa"/>
            <w:shd w:val="clear" w:color="auto" w:fill="auto"/>
          </w:tcPr>
          <w:p w:rsidR="00303978" w:rsidRPr="002B73DC" w:rsidRDefault="00A72969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103" w:type="dxa"/>
            <w:shd w:val="clear" w:color="auto" w:fill="auto"/>
          </w:tcPr>
          <w:p w:rsidR="00303978" w:rsidRPr="002B73DC" w:rsidRDefault="00A72969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опыта </w:t>
            </w:r>
            <w:r w:rsidR="00591111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</w:t>
            </w:r>
            <w:r w:rsidR="009E11E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91111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КДП</w:t>
            </w:r>
            <w:r w:rsidR="009E11E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профессиях</w:t>
            </w:r>
            <w:r w:rsidR="00591111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11E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типовых ситуаций, возникающих в ходе реализации подпрограммы и тактик действия тьютора в этих ситуациях</w:t>
            </w:r>
          </w:p>
        </w:tc>
        <w:tc>
          <w:tcPr>
            <w:tcW w:w="1275" w:type="dxa"/>
            <w:shd w:val="clear" w:color="auto" w:fill="auto"/>
          </w:tcPr>
          <w:p w:rsidR="00303978" w:rsidRPr="002B73DC" w:rsidRDefault="00591111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  <w:r w:rsidR="00A72969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253" w:type="dxa"/>
            <w:shd w:val="clear" w:color="auto" w:fill="auto"/>
          </w:tcPr>
          <w:p w:rsidR="00303978" w:rsidRPr="002B73DC" w:rsidRDefault="00591111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Карагайского муниципального района»</w:t>
            </w:r>
          </w:p>
        </w:tc>
      </w:tr>
      <w:tr w:rsidR="00A30FB0" w:rsidRPr="002B73DC" w:rsidTr="004D534A">
        <w:trPr>
          <w:trHeight w:val="648"/>
        </w:trPr>
        <w:tc>
          <w:tcPr>
            <w:tcW w:w="2977" w:type="dxa"/>
            <w:shd w:val="clear" w:color="auto" w:fill="auto"/>
          </w:tcPr>
          <w:p w:rsidR="00A30FB0" w:rsidRPr="002B73DC" w:rsidRDefault="006D27C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A30FB0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краевых апробационных площадок.</w:t>
            </w:r>
          </w:p>
        </w:tc>
        <w:tc>
          <w:tcPr>
            <w:tcW w:w="1985" w:type="dxa"/>
            <w:shd w:val="clear" w:color="auto" w:fill="auto"/>
          </w:tcPr>
          <w:p w:rsidR="00A30FB0" w:rsidRPr="002B73DC" w:rsidRDefault="00A30FB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103" w:type="dxa"/>
            <w:shd w:val="clear" w:color="auto" w:fill="auto"/>
          </w:tcPr>
          <w:p w:rsidR="00A30FB0" w:rsidRPr="002B73DC" w:rsidRDefault="00A30FB0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реализации краткосрочных курсов, направленных на 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и, описание типовых ситуаций, возникающих в ходе реализации подпрограммы и тактик действия тьютора в этих ситуациях</w:t>
            </w:r>
          </w:p>
        </w:tc>
        <w:tc>
          <w:tcPr>
            <w:tcW w:w="1275" w:type="dxa"/>
            <w:shd w:val="clear" w:color="auto" w:fill="auto"/>
          </w:tcPr>
          <w:p w:rsidR="00A30FB0" w:rsidRPr="002B73DC" w:rsidRDefault="00A30FB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2019г</w:t>
            </w:r>
          </w:p>
        </w:tc>
        <w:tc>
          <w:tcPr>
            <w:tcW w:w="4253" w:type="dxa"/>
            <w:shd w:val="clear" w:color="auto" w:fill="auto"/>
          </w:tcPr>
          <w:p w:rsidR="00A30FB0" w:rsidRPr="002B73DC" w:rsidRDefault="00A30FB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  <w:tr w:rsidR="00591111" w:rsidRPr="002B73DC" w:rsidTr="004D534A">
        <w:trPr>
          <w:trHeight w:val="648"/>
        </w:trPr>
        <w:tc>
          <w:tcPr>
            <w:tcW w:w="2977" w:type="dxa"/>
            <w:shd w:val="clear" w:color="auto" w:fill="auto"/>
          </w:tcPr>
          <w:p w:rsidR="00591111" w:rsidRPr="002B73DC" w:rsidRDefault="00A30FB0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985" w:type="dxa"/>
            <w:shd w:val="clear" w:color="auto" w:fill="auto"/>
          </w:tcPr>
          <w:p w:rsidR="00591111" w:rsidRPr="002B73DC" w:rsidRDefault="00A30FB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103" w:type="dxa"/>
            <w:shd w:val="clear" w:color="auto" w:fill="auto"/>
          </w:tcPr>
          <w:p w:rsidR="00591111" w:rsidRPr="002B73DC" w:rsidRDefault="003415CA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апробации</w:t>
            </w:r>
            <w:r w:rsidR="00C87AF5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институциональной модели тьюторского сопровождения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системе КДП.</w:t>
            </w:r>
          </w:p>
        </w:tc>
        <w:tc>
          <w:tcPr>
            <w:tcW w:w="1275" w:type="dxa"/>
            <w:shd w:val="clear" w:color="auto" w:fill="auto"/>
          </w:tcPr>
          <w:p w:rsidR="00591111" w:rsidRPr="002B73DC" w:rsidRDefault="00A30FB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4253" w:type="dxa"/>
            <w:shd w:val="clear" w:color="auto" w:fill="auto"/>
          </w:tcPr>
          <w:p w:rsidR="00591111" w:rsidRPr="002B73DC" w:rsidRDefault="00A30FB0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Карагайского муниципального района»</w:t>
            </w:r>
          </w:p>
        </w:tc>
      </w:tr>
      <w:tr w:rsidR="003031F5" w:rsidRPr="002B73DC" w:rsidTr="004D534A">
        <w:trPr>
          <w:trHeight w:val="648"/>
        </w:trPr>
        <w:tc>
          <w:tcPr>
            <w:tcW w:w="2977" w:type="dxa"/>
            <w:shd w:val="clear" w:color="auto" w:fill="auto"/>
          </w:tcPr>
          <w:p w:rsidR="003031F5" w:rsidRPr="002B73DC" w:rsidRDefault="006D27C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мероприятие  краевых апробационных площадок.</w:t>
            </w:r>
          </w:p>
        </w:tc>
        <w:tc>
          <w:tcPr>
            <w:tcW w:w="1985" w:type="dxa"/>
            <w:shd w:val="clear" w:color="auto" w:fill="auto"/>
          </w:tcPr>
          <w:p w:rsidR="003031F5" w:rsidRPr="002B73DC" w:rsidRDefault="006D27C8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103" w:type="dxa"/>
            <w:shd w:val="clear" w:color="auto" w:fill="auto"/>
          </w:tcPr>
          <w:p w:rsidR="003031F5" w:rsidRPr="002B73DC" w:rsidRDefault="00A30CF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программы апробационной деятельности.</w:t>
            </w:r>
          </w:p>
        </w:tc>
        <w:tc>
          <w:tcPr>
            <w:tcW w:w="1275" w:type="dxa"/>
            <w:shd w:val="clear" w:color="auto" w:fill="auto"/>
          </w:tcPr>
          <w:p w:rsidR="003031F5" w:rsidRPr="002B73DC" w:rsidRDefault="00A30CFF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4253" w:type="dxa"/>
            <w:shd w:val="clear" w:color="auto" w:fill="auto"/>
          </w:tcPr>
          <w:p w:rsidR="003031F5" w:rsidRPr="002B73DC" w:rsidRDefault="00A30CF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  <w:tr w:rsidR="00940F2F" w:rsidRPr="002B73DC" w:rsidTr="004D534A">
        <w:trPr>
          <w:trHeight w:val="466"/>
        </w:trPr>
        <w:tc>
          <w:tcPr>
            <w:tcW w:w="2977" w:type="dxa"/>
            <w:shd w:val="clear" w:color="auto" w:fill="auto"/>
          </w:tcPr>
          <w:p w:rsidR="00CA6880" w:rsidRPr="002B73DC" w:rsidRDefault="00F4331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о результатах апробации</w:t>
            </w:r>
            <w:r w:rsidR="00A30CFF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7199A" w:rsidRPr="002B73DC" w:rsidRDefault="00F37CF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103" w:type="dxa"/>
            <w:shd w:val="clear" w:color="auto" w:fill="auto"/>
          </w:tcPr>
          <w:p w:rsidR="00940F2F" w:rsidRPr="002B73DC" w:rsidRDefault="00F37CF0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программы апробационной деятельности.</w:t>
            </w:r>
          </w:p>
        </w:tc>
        <w:tc>
          <w:tcPr>
            <w:tcW w:w="1275" w:type="dxa"/>
            <w:shd w:val="clear" w:color="auto" w:fill="auto"/>
          </w:tcPr>
          <w:p w:rsidR="00940F2F" w:rsidRPr="002B73DC" w:rsidRDefault="00F37CF0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303978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53" w:type="dxa"/>
            <w:shd w:val="clear" w:color="auto" w:fill="auto"/>
          </w:tcPr>
          <w:p w:rsidR="00940F2F" w:rsidRPr="002B73DC" w:rsidRDefault="00F37CF0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руководитель: Обшаров К.И., руководитель психологической службы АНО ПРЭСТО</w:t>
            </w:r>
          </w:p>
        </w:tc>
      </w:tr>
    </w:tbl>
    <w:p w:rsidR="008913E3" w:rsidRPr="002B73DC" w:rsidRDefault="008913E3" w:rsidP="002B73D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>По теме: «Эффективный» текст как результат деятельностного типа при обучении русскому языку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85"/>
        <w:gridCol w:w="5103"/>
        <w:gridCol w:w="1275"/>
        <w:gridCol w:w="4253"/>
      </w:tblGrid>
      <w:tr w:rsidR="002B73DC" w:rsidRPr="002B73DC" w:rsidTr="004D534A">
        <w:trPr>
          <w:trHeight w:val="1932"/>
        </w:trPr>
        <w:tc>
          <w:tcPr>
            <w:tcW w:w="2977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985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5103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275" w:type="dxa"/>
            <w:shd w:val="clear" w:color="auto" w:fill="auto"/>
          </w:tcPr>
          <w:p w:rsidR="008913E3" w:rsidRPr="008C354A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4253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управления образованием или метод. служба или ответственная организация, с которыми согласовано проведение мероприятия</w:t>
            </w:r>
          </w:p>
        </w:tc>
      </w:tr>
      <w:tr w:rsidR="002B73DC" w:rsidRPr="002B73DC" w:rsidTr="004D534A">
        <w:trPr>
          <w:trHeight w:val="600"/>
        </w:trPr>
        <w:tc>
          <w:tcPr>
            <w:tcW w:w="2977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оценивание программ по созданию «эффективных текстов»</w:t>
            </w:r>
          </w:p>
        </w:tc>
        <w:tc>
          <w:tcPr>
            <w:tcW w:w="1985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103" w:type="dxa"/>
            <w:shd w:val="clear" w:color="auto" w:fill="auto"/>
          </w:tcPr>
          <w:p w:rsidR="008913E3" w:rsidRPr="002B73DC" w:rsidRDefault="00594D51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образовательных практик </w:t>
            </w: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«Текст: понятный, яркий и живой»</w:t>
            </w:r>
          </w:p>
        </w:tc>
        <w:tc>
          <w:tcPr>
            <w:tcW w:w="1275" w:type="dxa"/>
            <w:shd w:val="clear" w:color="auto" w:fill="auto"/>
          </w:tcPr>
          <w:p w:rsidR="008913E3" w:rsidRPr="008C354A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4253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Фейсбук-сообщество</w:t>
            </w:r>
          </w:p>
        </w:tc>
      </w:tr>
      <w:tr w:rsidR="002B73DC" w:rsidRPr="002B73DC" w:rsidTr="004D534A">
        <w:trPr>
          <w:trHeight w:val="466"/>
        </w:trPr>
        <w:tc>
          <w:tcPr>
            <w:tcW w:w="2977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Зональная конференция педагогов (г. Нытва)</w:t>
            </w:r>
          </w:p>
        </w:tc>
        <w:tc>
          <w:tcPr>
            <w:tcW w:w="1985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5103" w:type="dxa"/>
            <w:shd w:val="clear" w:color="auto" w:fill="auto"/>
          </w:tcPr>
          <w:p w:rsidR="008913E3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13E3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8913E3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913E3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формирование заявленных образовательных результатов</w:t>
            </w:r>
          </w:p>
          <w:p w:rsidR="00D1703D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организации и проведения контрольных мероприятий </w:t>
            </w:r>
          </w:p>
        </w:tc>
        <w:tc>
          <w:tcPr>
            <w:tcW w:w="1275" w:type="dxa"/>
            <w:shd w:val="clear" w:color="auto" w:fill="auto"/>
          </w:tcPr>
          <w:p w:rsidR="008913E3" w:rsidRPr="008C354A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4253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Нытвенскогомуниципального района</w:t>
            </w:r>
          </w:p>
        </w:tc>
      </w:tr>
      <w:tr w:rsidR="00D1703D" w:rsidRPr="002B73DC" w:rsidTr="004D534A">
        <w:trPr>
          <w:trHeight w:val="466"/>
        </w:trPr>
        <w:tc>
          <w:tcPr>
            <w:tcW w:w="2977" w:type="dxa"/>
            <w:shd w:val="clear" w:color="auto" w:fill="auto"/>
          </w:tcPr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 педагогов (п. Ильинский)</w:t>
            </w:r>
          </w:p>
        </w:tc>
        <w:tc>
          <w:tcPr>
            <w:tcW w:w="1985" w:type="dxa"/>
            <w:shd w:val="clear" w:color="auto" w:fill="auto"/>
          </w:tcPr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103" w:type="dxa"/>
            <w:shd w:val="clear" w:color="auto" w:fill="auto"/>
          </w:tcPr>
          <w:p w:rsidR="00D1703D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формирование заявленных образовательных результатов</w:t>
            </w:r>
          </w:p>
          <w:p w:rsidR="00D1703D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организации и проведения контрольных мероприятий </w:t>
            </w:r>
          </w:p>
        </w:tc>
        <w:tc>
          <w:tcPr>
            <w:tcW w:w="1275" w:type="dxa"/>
            <w:shd w:val="clear" w:color="auto" w:fill="auto"/>
          </w:tcPr>
          <w:p w:rsidR="00D1703D" w:rsidRPr="008C354A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4253" w:type="dxa"/>
            <w:shd w:val="clear" w:color="auto" w:fill="auto"/>
          </w:tcPr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«ИРО ПК», Управление образования администрации Ильинского муниципального района, МБОУ «Ильинская СОШ № 1»</w:t>
            </w:r>
          </w:p>
        </w:tc>
      </w:tr>
      <w:tr w:rsidR="00D1703D" w:rsidRPr="002B73DC" w:rsidTr="004D534A">
        <w:trPr>
          <w:trHeight w:val="1456"/>
        </w:trPr>
        <w:tc>
          <w:tcPr>
            <w:tcW w:w="2977" w:type="dxa"/>
            <w:shd w:val="clear" w:color="auto" w:fill="auto"/>
          </w:tcPr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B73DC">
              <w:rPr>
                <w:rFonts w:ascii="Times New Roman" w:hAnsi="Times New Roman"/>
                <w:sz w:val="24"/>
                <w:szCs w:val="24"/>
              </w:rPr>
              <w:t>Заседание районного методического  объединения учителей русского языка и литературы</w:t>
            </w:r>
          </w:p>
        </w:tc>
        <w:tc>
          <w:tcPr>
            <w:tcW w:w="1985" w:type="dxa"/>
            <w:shd w:val="clear" w:color="auto" w:fill="auto"/>
          </w:tcPr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103" w:type="dxa"/>
            <w:shd w:val="clear" w:color="auto" w:fill="auto"/>
          </w:tcPr>
          <w:p w:rsidR="00D1703D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формирование заявленных образовательных результатов</w:t>
            </w:r>
          </w:p>
          <w:p w:rsidR="00D1703D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организации и проведения контрольных мероприятий </w:t>
            </w:r>
          </w:p>
        </w:tc>
        <w:tc>
          <w:tcPr>
            <w:tcW w:w="1275" w:type="dxa"/>
            <w:shd w:val="clear" w:color="auto" w:fill="auto"/>
          </w:tcPr>
          <w:p w:rsidR="00D1703D" w:rsidRPr="008C354A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4253" w:type="dxa"/>
            <w:shd w:val="clear" w:color="auto" w:fill="auto"/>
          </w:tcPr>
          <w:p w:rsidR="00D1703D" w:rsidRPr="002B73DC" w:rsidRDefault="00D1703D" w:rsidP="00D17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Карагайского муниципального района»</w:t>
            </w:r>
          </w:p>
        </w:tc>
      </w:tr>
      <w:bookmarkEnd w:id="0"/>
      <w:tr w:rsidR="004D534A" w:rsidRPr="002B73DC" w:rsidTr="004D534A">
        <w:trPr>
          <w:trHeight w:val="648"/>
        </w:trPr>
        <w:tc>
          <w:tcPr>
            <w:tcW w:w="2977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мероприятие  краевых апробационных площадок.</w:t>
            </w:r>
          </w:p>
        </w:tc>
        <w:tc>
          <w:tcPr>
            <w:tcW w:w="1985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103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программы апробационной деятельности.</w:t>
            </w:r>
          </w:p>
        </w:tc>
        <w:tc>
          <w:tcPr>
            <w:tcW w:w="1275" w:type="dxa"/>
            <w:shd w:val="clear" w:color="auto" w:fill="auto"/>
          </w:tcPr>
          <w:p w:rsidR="008913E3" w:rsidRPr="008C354A" w:rsidRDefault="008913E3" w:rsidP="002B7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4253" w:type="dxa"/>
            <w:shd w:val="clear" w:color="auto" w:fill="auto"/>
          </w:tcPr>
          <w:p w:rsidR="008913E3" w:rsidRPr="002B73DC" w:rsidRDefault="008913E3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</w:tbl>
    <w:p w:rsidR="008913E3" w:rsidRPr="002B73DC" w:rsidRDefault="008913E3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Pr="004D534A" w:rsidRDefault="00940F2F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34A">
        <w:rPr>
          <w:rFonts w:ascii="Times New Roman" w:eastAsia="Times New Roman" w:hAnsi="Times New Roman" w:cs="Times New Roman"/>
          <w:b/>
          <w:sz w:val="24"/>
          <w:szCs w:val="24"/>
        </w:rPr>
        <w:t>Аннотация апробационной деятельности</w:t>
      </w:r>
    </w:p>
    <w:p w:rsidR="00E31FCB" w:rsidRPr="002B73DC" w:rsidRDefault="00591111" w:rsidP="00E31FCB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3DC">
        <w:rPr>
          <w:rFonts w:ascii="Times New Roman" w:hAnsi="Times New Roman"/>
          <w:sz w:val="24"/>
          <w:szCs w:val="24"/>
        </w:rPr>
        <w:t xml:space="preserve">В ходе </w:t>
      </w:r>
      <w:r w:rsidR="00FE426F" w:rsidRPr="002B73DC">
        <w:rPr>
          <w:rFonts w:ascii="Times New Roman" w:hAnsi="Times New Roman"/>
          <w:sz w:val="24"/>
          <w:szCs w:val="24"/>
        </w:rPr>
        <w:t>апробационной деятельности будет создана и апробирована институциональнальная модель тьюторского сопровождения обучающихся в системе КДП.</w:t>
      </w:r>
      <w:r w:rsidRPr="002B73DC">
        <w:rPr>
          <w:rFonts w:ascii="Times New Roman" w:hAnsi="Times New Roman"/>
          <w:sz w:val="24"/>
          <w:szCs w:val="24"/>
        </w:rPr>
        <w:t xml:space="preserve"> Программа деятельности предполагает разработку и апробацию образовательной программы «ПРОФнавигатор»</w:t>
      </w:r>
      <w:r w:rsidR="00453E20" w:rsidRPr="002B73DC">
        <w:rPr>
          <w:rFonts w:ascii="Times New Roman" w:hAnsi="Times New Roman"/>
          <w:sz w:val="24"/>
          <w:szCs w:val="24"/>
        </w:rPr>
        <w:t>, в</w:t>
      </w:r>
      <w:r w:rsidR="00ED07E7" w:rsidRPr="002B73DC">
        <w:rPr>
          <w:rFonts w:ascii="Times New Roman" w:hAnsi="Times New Roman"/>
          <w:sz w:val="24"/>
          <w:szCs w:val="24"/>
        </w:rPr>
        <w:t xml:space="preserve"> содержание которой войдут подпрограммы: </w:t>
      </w:r>
      <w:r w:rsidR="009D6F8C" w:rsidRPr="002B73DC">
        <w:rPr>
          <w:rFonts w:ascii="Times New Roman" w:hAnsi="Times New Roman"/>
          <w:sz w:val="24"/>
          <w:szCs w:val="24"/>
        </w:rPr>
        <w:t>Т</w:t>
      </w:r>
      <w:r w:rsidR="00ED07E7" w:rsidRPr="002B73DC">
        <w:rPr>
          <w:rFonts w:ascii="Times New Roman" w:hAnsi="Times New Roman"/>
          <w:sz w:val="24"/>
          <w:szCs w:val="24"/>
        </w:rPr>
        <w:t>ьюториал в типов</w:t>
      </w:r>
      <w:r w:rsidR="009D6F8C" w:rsidRPr="002B73DC">
        <w:rPr>
          <w:rFonts w:ascii="Times New Roman" w:hAnsi="Times New Roman"/>
          <w:sz w:val="24"/>
          <w:szCs w:val="24"/>
        </w:rPr>
        <w:t>ых</w:t>
      </w:r>
      <w:r w:rsidR="00ED07E7" w:rsidRPr="002B73DC">
        <w:rPr>
          <w:rFonts w:ascii="Times New Roman" w:hAnsi="Times New Roman"/>
          <w:sz w:val="24"/>
          <w:szCs w:val="24"/>
        </w:rPr>
        <w:t xml:space="preserve"> ситуаци</w:t>
      </w:r>
      <w:r w:rsidR="009D6F8C" w:rsidRPr="002B73DC">
        <w:rPr>
          <w:rFonts w:ascii="Times New Roman" w:hAnsi="Times New Roman"/>
          <w:sz w:val="24"/>
          <w:szCs w:val="24"/>
        </w:rPr>
        <w:t>ях, возникающих в ходе прохождения проб и сопровождения обучающихся в направлении профессионального самоопределения, К</w:t>
      </w:r>
      <w:r w:rsidR="00ED07E7" w:rsidRPr="002B73DC">
        <w:rPr>
          <w:rFonts w:ascii="Times New Roman" w:hAnsi="Times New Roman"/>
          <w:sz w:val="24"/>
          <w:szCs w:val="24"/>
        </w:rPr>
        <w:t>омму</w:t>
      </w:r>
      <w:r w:rsidR="00453E20" w:rsidRPr="002B73DC">
        <w:rPr>
          <w:rFonts w:ascii="Times New Roman" w:hAnsi="Times New Roman"/>
          <w:sz w:val="24"/>
          <w:szCs w:val="24"/>
        </w:rPr>
        <w:t>н</w:t>
      </w:r>
      <w:r w:rsidR="00E31FCB">
        <w:rPr>
          <w:rFonts w:ascii="Times New Roman" w:hAnsi="Times New Roman"/>
          <w:sz w:val="24"/>
          <w:szCs w:val="24"/>
        </w:rPr>
        <w:t xml:space="preserve">икативно-деятельностных проб, </w:t>
      </w:r>
      <w:r w:rsidR="00E31FCB" w:rsidRPr="002B73DC">
        <w:rPr>
          <w:rFonts w:ascii="Times New Roman" w:hAnsi="Times New Roman"/>
          <w:sz w:val="24"/>
          <w:szCs w:val="24"/>
        </w:rPr>
        <w:t>краткосрочных курсов, направленных на развитие умений решать коммуникативные задачи: Мотивация, Диагностика, Генерация продукта, Оказание услуги, Создание образа</w:t>
      </w:r>
      <w:r w:rsidR="00E31FCB">
        <w:rPr>
          <w:rFonts w:ascii="Times New Roman" w:hAnsi="Times New Roman"/>
          <w:sz w:val="24"/>
          <w:szCs w:val="24"/>
        </w:rPr>
        <w:t>.</w:t>
      </w:r>
    </w:p>
    <w:p w:rsidR="008913E3" w:rsidRPr="002B73DC" w:rsidRDefault="009D6F8C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Программа апробационной деятельности также предполагает разработку контрольных мероприятий для отслеживания заявленных результатов.</w:t>
      </w:r>
    </w:p>
    <w:p w:rsidR="008913E3" w:rsidRPr="002B73DC" w:rsidRDefault="008913E3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>По результатам апробации будет создан модуль рабочей программы по русскому языку для 5-9 классов, направленный на обучение составлению «эффективных» устных и письменных текстов (на начальном этапе предполагается обучение устному рассказу по личным впечатлениям, в дальнейшем - письменному рассказу и эссе) в 5-7 классах на уроках русского языка, литературы, истории и обществознания.</w:t>
      </w:r>
    </w:p>
    <w:p w:rsidR="008913E3" w:rsidRPr="002B73DC" w:rsidRDefault="008913E3" w:rsidP="002B73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D94" w:rsidRPr="004D534A" w:rsidRDefault="00942D94" w:rsidP="002B7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34A">
        <w:rPr>
          <w:rFonts w:ascii="Times New Roman" w:eastAsia="Times New Roman" w:hAnsi="Times New Roman" w:cs="Times New Roman"/>
          <w:b/>
          <w:sz w:val="24"/>
          <w:szCs w:val="24"/>
        </w:rPr>
        <w:t>Программа апробационной деятельности на 2 года</w:t>
      </w:r>
    </w:p>
    <w:p w:rsidR="008913E3" w:rsidRPr="002B73DC" w:rsidRDefault="008913E3" w:rsidP="002B73D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Times New Roman" w:hAnsi="Times New Roman" w:cs="Times New Roman"/>
          <w:sz w:val="24"/>
          <w:szCs w:val="24"/>
        </w:rPr>
        <w:t xml:space="preserve">По теме: </w:t>
      </w:r>
      <w:r w:rsidRPr="002B73DC">
        <w:rPr>
          <w:rFonts w:ascii="Times New Roman" w:eastAsia="Calibri" w:hAnsi="Times New Roman"/>
          <w:sz w:val="24"/>
          <w:szCs w:val="24"/>
        </w:rPr>
        <w:t>Коммуникативно-деятельностные пробы как инструмент формирования готовности к профессиональному самоопределению учащихся основной школы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544"/>
        <w:gridCol w:w="4678"/>
        <w:gridCol w:w="4110"/>
        <w:gridCol w:w="2552"/>
      </w:tblGrid>
      <w:tr w:rsidR="00942D94" w:rsidRPr="002B73DC" w:rsidTr="004D534A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942D94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апробация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КДП в разных профессиях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апробирована подпрограмма КДП в разных профессиях;</w:t>
            </w:r>
          </w:p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  <w:r w:rsidR="00E31F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апробации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примут участие в КДП</w:t>
            </w:r>
          </w:p>
          <w:p w:rsidR="00705F26" w:rsidRPr="002B73DC" w:rsidRDefault="00705F26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Расширение знаний о современных профессиях у обучающихся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6" w:rsidRPr="002B73DC" w:rsidRDefault="00705F26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обучающимися КДП, в том числе в современных профессиях, фиксация результата в Индивидуальной карте сопровождения</w:t>
            </w:r>
          </w:p>
          <w:p w:rsidR="00942D94" w:rsidRPr="002B73DC" w:rsidRDefault="00FA4681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 детей, к</w:t>
            </w:r>
            <w:r w:rsidR="00942D9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онтроль, </w:t>
            </w:r>
            <w:r w:rsidR="00705F26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рецензия </w:t>
            </w:r>
            <w:r w:rsidR="00942D94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 xml:space="preserve">Подпрограмма КДП в разных профессиях </w:t>
            </w:r>
          </w:p>
        </w:tc>
      </w:tr>
      <w:tr w:rsidR="00942D94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F4331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апробацияподпрограммы тьюториала в типовых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и апробирована 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тьюториала в типовых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  <w:p w:rsidR="00FA4681" w:rsidRPr="002B73DC" w:rsidRDefault="00FA4681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Развитие у обучающихся умения осуществлять самооценку своих навыков решения коммуникативных задач</w:t>
            </w:r>
          </w:p>
          <w:p w:rsidR="00FA4681" w:rsidRPr="002B73DC" w:rsidRDefault="00FA4681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направлении тьюторского сопровождения обучающихся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FA4681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Рефлексивные беседы тьюторов с обучающимися, заполнение Индивидуальной карты сопровождения, опрос обучающихся после прохождения проб и тьюториала. </w:t>
            </w:r>
          </w:p>
          <w:p w:rsidR="00FA4681" w:rsidRPr="002B73DC" w:rsidRDefault="00FA4681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инициативы педагогами для тьюторского сопровождения обучающихся и разработки КДП в профессиях по запросу обучающихся </w:t>
            </w:r>
          </w:p>
          <w:p w:rsidR="00FA4681" w:rsidRPr="002B73DC" w:rsidRDefault="00FA4681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отзыв научного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D6F8C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Подпрограмма тьюториала в типовых</w:t>
            </w:r>
            <w:r w:rsidR="00942D94" w:rsidRPr="002B73DC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</w:tr>
      <w:tr w:rsidR="00942D94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F4331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>дактических материалов к программе «ПРОФнавигатор»</w:t>
            </w:r>
            <w:r w:rsidR="00705F26" w:rsidRPr="002B73DC">
              <w:rPr>
                <w:rFonts w:ascii="Times New Roman" w:hAnsi="Times New Roman"/>
                <w:sz w:val="24"/>
                <w:szCs w:val="24"/>
              </w:rPr>
              <w:t xml:space="preserve"> (тренинги на развитие коммуникативных умений, ТЗ для прохождения проб обучающимися, критерии и показатели оценивания умения решать коммуникативные задачи, корректировка формата Индивидуальной карты сопровождения обучающихся, её дополнение)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апробир</w:t>
            </w:r>
            <w:r w:rsidR="00705F26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ваны дидактические материалы к программе «ПРОФнавигатор»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отзыв научного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Дидактические материалы к программе «ПРОФнавигатор»</w:t>
            </w:r>
          </w:p>
        </w:tc>
      </w:tr>
      <w:tr w:rsidR="00705F26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6" w:rsidRPr="002B73DC" w:rsidRDefault="00705F26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6" w:rsidRPr="002B73DC" w:rsidRDefault="00705F26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 корректировка программ краткосрочных курсов, направленных на развитие умений решать коммуникативные задачи: Диагностика, Мотивация, Генерация продукта, Оказание услуги, Создание образа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6" w:rsidRPr="002B73DC" w:rsidRDefault="00705F26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Развитие умений у обучающихся решать коммуникативную задачу в разных профессиях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6" w:rsidRPr="000C20F3" w:rsidRDefault="00C128F2" w:rsidP="000C20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0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практики будут организованы на базе МБОУ «</w:t>
            </w:r>
            <w:r w:rsidR="000C20F3" w:rsidRPr="000C2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Карагайская СОШ № 2», включены в учебный план в части формируемой участниками образовательного процесса. </w:t>
            </w:r>
            <w:r w:rsidR="00AF4D1F" w:rsidRPr="000C20F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уровне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26" w:rsidRPr="002B73DC" w:rsidRDefault="00AF4D1F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Вторая редакция программ краткосрочных курсов</w:t>
            </w:r>
          </w:p>
        </w:tc>
      </w:tr>
      <w:tr w:rsidR="00AF4D1F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1F" w:rsidRPr="002B73DC" w:rsidRDefault="00AF4D1F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контрольных мероприятий для оценивания уровня достижения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Разработаны и апробированы контрольные мероприятия</w:t>
            </w:r>
          </w:p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 xml:space="preserve">Произведён анализ апробационной деятельности </w:t>
            </w:r>
          </w:p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Зафиксированы образовательные результаты</w:t>
            </w:r>
          </w:p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Выявлены дети, которые сделали выбор предполагаемой профессиональной деятельности, дети, которые готовы проходить конкретные профессиональные пробы, дети, которым необходима помощь в профессиональном самоопределении (возможно через КДП, либо иные формы работы)</w:t>
            </w:r>
          </w:p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Итоговое контрольное мероприятие предполагается провести в форме детско-родительского фестиваля, на котором будут работать различные площадки: КДП, консультирование родителей и детей, площадка выбора экзаменов для прохождения ГИА в 9 классе и др.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1F" w:rsidRPr="002B73DC" w:rsidRDefault="00AF4D1F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128F2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иксация образовательных результатов в Индивидуальной карте сопровождения</w:t>
            </w:r>
          </w:p>
          <w:p w:rsidR="00C128F2" w:rsidRPr="002B73DC" w:rsidRDefault="00C128F2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аналитическая справка по результатам апробационной деятельности</w:t>
            </w:r>
          </w:p>
          <w:p w:rsidR="00211A40" w:rsidRPr="002B73DC" w:rsidRDefault="00211A40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обучающимися экзаменов для прохождения ГИА в 9 классе, отзывы детей и их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1F" w:rsidRPr="002B73DC" w:rsidRDefault="00C128F2" w:rsidP="004D53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Статья о результатах апробационной деятельности, содержащая отзывы детей и их родителей</w:t>
            </w:r>
          </w:p>
        </w:tc>
      </w:tr>
      <w:tr w:rsidR="009D6F8C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8C" w:rsidRPr="002B73DC" w:rsidRDefault="009D6F8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8C" w:rsidRPr="002B73DC" w:rsidRDefault="009D6F8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практики по введению обучающихся в систему КДП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8C" w:rsidRPr="002B73DC" w:rsidRDefault="009D6F8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апробирована программа «ПРОФнавигатор»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8C" w:rsidRPr="002B73DC" w:rsidRDefault="009D6F8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на уровне ОУ, рецензия научного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8C" w:rsidRPr="002B73DC" w:rsidRDefault="004D534A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</w:t>
            </w:r>
            <w:r w:rsidR="009D6F8C"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«ПРОФнавигатор»</w:t>
            </w:r>
          </w:p>
        </w:tc>
      </w:tr>
      <w:tr w:rsidR="00942D94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F4331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A7" w:rsidRPr="002B73DC" w:rsidRDefault="005160A7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по </w:t>
            </w:r>
            <w:r w:rsidR="00FA4681" w:rsidRPr="002B73DC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 xml:space="preserve"> институциональной модели тьюторского сопровождения обучающихся в системе КДП.</w:t>
            </w:r>
          </w:p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A7" w:rsidRPr="000C20F3" w:rsidRDefault="000C20F3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0F3">
              <w:rPr>
                <w:rFonts w:ascii="Times New Roman" w:hAnsi="Times New Roman"/>
                <w:sz w:val="24"/>
                <w:szCs w:val="24"/>
              </w:rPr>
              <w:t>Разработаны методические рекоменндации</w:t>
            </w:r>
          </w:p>
          <w:p w:rsidR="00942D94" w:rsidRPr="000C20F3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отзыв научного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3415CA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Методические рекомендации по разработке институциональной модели тьюторского сопровождения обучающихся в системе КДП.</w:t>
            </w:r>
          </w:p>
        </w:tc>
      </w:tr>
      <w:tr w:rsidR="00942D94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F43318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статьи о результатах апробационной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размещена в сборнике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научного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D94" w:rsidRPr="002B73DC" w:rsidRDefault="00942D94" w:rsidP="004D53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Статья о результатах апробационной деятельности</w:t>
            </w:r>
            <w:r w:rsidR="00211A40" w:rsidRPr="002B73DC">
              <w:rPr>
                <w:rFonts w:ascii="Times New Roman" w:hAnsi="Times New Roman"/>
                <w:sz w:val="24"/>
                <w:szCs w:val="24"/>
              </w:rPr>
              <w:t xml:space="preserve"> в сборнике, подготовленном апробационными площадками Пермского края, работающими по теме «</w:t>
            </w:r>
            <w:r w:rsidR="00211A40" w:rsidRPr="002B73D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Коммуникативно-деятельностные пробы как инструмент формирования готовности к профессиональному самоопределению учащихся основной школы», под научным руководство Обшарова К. И.</w:t>
            </w:r>
          </w:p>
        </w:tc>
      </w:tr>
      <w:tr w:rsidR="00211A40" w:rsidRPr="002B73DC" w:rsidTr="004D534A">
        <w:trPr>
          <w:trHeight w:val="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40" w:rsidRPr="002B73DC" w:rsidRDefault="00211A40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40" w:rsidRPr="002B73DC" w:rsidRDefault="00211A40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Разработка Положения о Коммуникативно – деятельностных пробах, реализуемых на базе МБОУ «Карагайская СОШ № 2»</w:t>
            </w:r>
          </w:p>
          <w:p w:rsidR="00211A40" w:rsidRPr="002B73DC" w:rsidRDefault="00211A40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F3" w:rsidRPr="000C20F3" w:rsidRDefault="000C20F3" w:rsidP="000C20F3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20F3">
              <w:rPr>
                <w:rFonts w:ascii="Times New Roman" w:hAnsi="Times New Roman"/>
                <w:sz w:val="24"/>
                <w:szCs w:val="24"/>
              </w:rPr>
              <w:t>Разработано «Положение о Коммуникативно – деятельностных пробах, реализуемых на базе МБОУ «Карагайская СОШ № 2»</w:t>
            </w:r>
          </w:p>
          <w:p w:rsidR="00211A40" w:rsidRPr="000C20F3" w:rsidRDefault="00211A40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1A40" w:rsidRPr="000C20F3" w:rsidRDefault="00211A40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F3" w:rsidRPr="002B73DC" w:rsidRDefault="000C20F3" w:rsidP="000C20F3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рекомендовано к утверждению</w:t>
            </w:r>
            <w:r w:rsidR="00211A40" w:rsidRPr="002B73DC">
              <w:rPr>
                <w:rFonts w:ascii="Times New Roman" w:hAnsi="Times New Roman"/>
                <w:sz w:val="24"/>
                <w:szCs w:val="24"/>
              </w:rPr>
              <w:t xml:space="preserve"> «Положение о </w:t>
            </w:r>
            <w:r w:rsidRPr="002B73DC">
              <w:rPr>
                <w:rFonts w:ascii="Times New Roman" w:hAnsi="Times New Roman"/>
                <w:sz w:val="24"/>
                <w:szCs w:val="24"/>
              </w:rPr>
              <w:t>Коммуникативно – деятельностных пробах, реализуемых на базе МБОУ «Карагайская СОШ № 2»</w:t>
            </w:r>
          </w:p>
          <w:p w:rsidR="00211A40" w:rsidRPr="002B73DC" w:rsidRDefault="00211A40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3D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40" w:rsidRPr="002B73DC" w:rsidRDefault="00211A40" w:rsidP="004D534A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3DC">
              <w:rPr>
                <w:rFonts w:ascii="Times New Roman" w:hAnsi="Times New Roman"/>
                <w:sz w:val="24"/>
                <w:szCs w:val="24"/>
              </w:rPr>
              <w:t>Положение о  Коммуникативно – деятельностных пробах, реализуемых на базе МБОУ «Карагайская СОШ № 2»</w:t>
            </w:r>
          </w:p>
          <w:p w:rsidR="00211A40" w:rsidRPr="002B73DC" w:rsidRDefault="00211A40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6A9" w:rsidRPr="002B73DC" w:rsidRDefault="002B73DC" w:rsidP="002B73D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B73DC">
        <w:rPr>
          <w:rFonts w:ascii="Times New Roman" w:eastAsia="Calibri" w:hAnsi="Times New Roman"/>
          <w:sz w:val="24"/>
          <w:szCs w:val="24"/>
        </w:rPr>
        <w:t>По теме: «Эффективный» текст как результат деятельностного типа при обучении русскому языку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4678"/>
        <w:gridCol w:w="3118"/>
        <w:gridCol w:w="2977"/>
      </w:tblGrid>
      <w:tr w:rsidR="004A2F33" w:rsidRPr="004A2F33" w:rsidTr="004A2F33">
        <w:trPr>
          <w:trHeight w:val="9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апробационной</w:t>
            </w:r>
          </w:p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4A2F33" w:rsidRPr="004A2F33" w:rsidTr="004A2F33">
        <w:trPr>
          <w:trHeight w:val="20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2B73DC" w:rsidRPr="004A2F33" w:rsidRDefault="002B73DC" w:rsidP="002B73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модуля рабочей программы по русскому языку для 5-9 классов «Текст: понятный, яркий и живой»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педагогами значимости создания «эффективных» текстов обучающимися в учебной деятельности и жизни</w:t>
            </w:r>
          </w:p>
          <w:p w:rsidR="004A2F33" w:rsidRPr="004A2F33" w:rsidRDefault="004A2F33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модуля рабочей программы по русскому языку для 5-9 классов «Текст: понятный, яркий и живой»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на уровне ОО, муниципалитета, региона. </w:t>
            </w:r>
          </w:p>
          <w:p w:rsidR="002B73DC" w:rsidRPr="004A2F33" w:rsidRDefault="002B73D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руководителей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DC" w:rsidRPr="004A2F33" w:rsidRDefault="002B73DC" w:rsidP="004D5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рабочей программы по русскому языку для 5-9 классов «Текст: понятный, яркий и живой» с приложениями</w:t>
            </w:r>
          </w:p>
        </w:tc>
      </w:tr>
      <w:tr w:rsidR="00594D51" w:rsidRPr="00594D51" w:rsidTr="00451CA6">
        <w:trPr>
          <w:trHeight w:val="20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594D51" w:rsidRDefault="00594D51" w:rsidP="004A2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– 2020 гг.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051F91" w:rsidRDefault="00594D51" w:rsidP="00594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апробация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образовательных практик </w:t>
            </w: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«Текст: понятный, яркий и живой»</w:t>
            </w: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педагогами дидактических материалов на уроках</w:t>
            </w: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D51" w:rsidRPr="00594D51" w:rsidRDefault="00594D51" w:rsidP="004A2F33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4D51">
              <w:rPr>
                <w:rFonts w:ascii="Times New Roman" w:hAnsi="Times New Roman"/>
                <w:sz w:val="24"/>
                <w:szCs w:val="24"/>
              </w:rPr>
              <w:t>Овладение обучающимися умением составлять устные и письменные рассказы о событиях, происходящих в жизни или описанных в художественных произведениях, на основе личных впечатлений</w:t>
            </w: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D51">
              <w:rPr>
                <w:rFonts w:ascii="Times New Roman" w:hAnsi="Times New Roman"/>
                <w:sz w:val="24"/>
                <w:szCs w:val="24"/>
              </w:rPr>
              <w:t>Овладение обучающимися умениемэмоционально передавать собственные впечатления</w:t>
            </w: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D51" w:rsidRPr="00594D51" w:rsidRDefault="00594D51" w:rsidP="004A2F33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hAnsi="Times New Roman"/>
                <w:sz w:val="24"/>
                <w:szCs w:val="24"/>
              </w:rPr>
              <w:t>Овладение обучающимися умениемредактировать собственные тексты с учетом требований к построению связного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оценивание программ по созданию «эффективных» текстов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051F91" w:rsidRDefault="00594D51" w:rsidP="00594D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образовательных практик </w:t>
            </w: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«Текст: понятный, яркий и живой»</w:t>
            </w:r>
          </w:p>
          <w:p w:rsidR="00594D51" w:rsidRPr="00594D51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D51" w:rsidRPr="004A2F33" w:rsidTr="00451CA6">
        <w:trPr>
          <w:trHeight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4A2F33" w:rsidRDefault="00594D51" w:rsidP="004A2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– 2020 гг.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4A2F33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разработка и апробация дидактического материала для реализации программы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4A2F33" w:rsidRDefault="00594D51" w:rsidP="004A2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4A2F33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руководителем апробационной площадки, защита модуля рабочей программы на школьном методическом объединении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51" w:rsidRPr="004A2F33" w:rsidRDefault="00594D51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ШМО о положительном решении по защите программы </w:t>
            </w:r>
          </w:p>
        </w:tc>
      </w:tr>
      <w:tr w:rsidR="00594D51" w:rsidRPr="00594D51" w:rsidTr="004A2F33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33" w:rsidRPr="00594D51" w:rsidRDefault="004A2F33" w:rsidP="004A2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  <w:p w:rsidR="004A2F33" w:rsidRPr="00594D51" w:rsidRDefault="004A2F33" w:rsidP="004A2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33" w:rsidRPr="00594D51" w:rsidRDefault="004A2F33" w:rsidP="004A2F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освоения модуля рабочей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33" w:rsidRPr="00594D51" w:rsidRDefault="004A2F33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33" w:rsidRPr="00594D51" w:rsidRDefault="004A2F33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администрацией школы, руководителем апробационной площадки, руководителем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33" w:rsidRPr="00594D51" w:rsidRDefault="004A2F33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апробации модуля рабочей программы</w:t>
            </w:r>
          </w:p>
          <w:p w:rsidR="004A2F33" w:rsidRPr="00594D51" w:rsidRDefault="004A2F33" w:rsidP="004A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D51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Отредактированный модуль программы</w:t>
            </w:r>
          </w:p>
        </w:tc>
      </w:tr>
    </w:tbl>
    <w:p w:rsidR="002B73DC" w:rsidRPr="002B73DC" w:rsidRDefault="002B73DC" w:rsidP="002B73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B73DC" w:rsidRPr="002B73DC" w:rsidSect="002B73DC">
      <w:footerReference w:type="default" r:id="rId14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B6" w:rsidRDefault="00511EB6" w:rsidP="00CA3B99">
      <w:pPr>
        <w:spacing w:after="0" w:line="240" w:lineRule="auto"/>
      </w:pPr>
      <w:r>
        <w:separator/>
      </w:r>
    </w:p>
  </w:endnote>
  <w:endnote w:type="continuationSeparator" w:id="1">
    <w:p w:rsidR="00511EB6" w:rsidRDefault="00511EB6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84" w:rsidRDefault="00554084">
    <w:pPr>
      <w:pStyle w:val="a8"/>
      <w:jc w:val="right"/>
    </w:pPr>
  </w:p>
  <w:p w:rsidR="00554084" w:rsidRDefault="005540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B6" w:rsidRDefault="00511EB6" w:rsidP="00CA3B99">
      <w:pPr>
        <w:spacing w:after="0" w:line="240" w:lineRule="auto"/>
      </w:pPr>
      <w:r>
        <w:separator/>
      </w:r>
    </w:p>
  </w:footnote>
  <w:footnote w:type="continuationSeparator" w:id="1">
    <w:p w:rsidR="00511EB6" w:rsidRDefault="00511EB6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A1914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1B94"/>
    <w:multiLevelType w:val="multilevel"/>
    <w:tmpl w:val="490814D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D747DB"/>
    <w:multiLevelType w:val="hybridMultilevel"/>
    <w:tmpl w:val="1DF24E08"/>
    <w:lvl w:ilvl="0" w:tplc="9B129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3433DF"/>
    <w:multiLevelType w:val="hybridMultilevel"/>
    <w:tmpl w:val="802ED8C0"/>
    <w:lvl w:ilvl="0" w:tplc="8BF0E7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1126E8C"/>
    <w:multiLevelType w:val="hybridMultilevel"/>
    <w:tmpl w:val="BF8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F33BE1"/>
    <w:multiLevelType w:val="hybridMultilevel"/>
    <w:tmpl w:val="AB8EE62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332457"/>
    <w:multiLevelType w:val="hybridMultilevel"/>
    <w:tmpl w:val="B94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C1303"/>
    <w:multiLevelType w:val="hybridMultilevel"/>
    <w:tmpl w:val="24F4F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529A0"/>
    <w:multiLevelType w:val="multilevel"/>
    <w:tmpl w:val="3670C06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D66C94"/>
    <w:multiLevelType w:val="hybridMultilevel"/>
    <w:tmpl w:val="8BAE1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F92D95"/>
    <w:multiLevelType w:val="hybridMultilevel"/>
    <w:tmpl w:val="00CA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D3F7D"/>
    <w:multiLevelType w:val="hybridMultilevel"/>
    <w:tmpl w:val="A4CE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B38B4"/>
    <w:multiLevelType w:val="hybridMultilevel"/>
    <w:tmpl w:val="00A4D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A26D02"/>
    <w:multiLevelType w:val="hybridMultilevel"/>
    <w:tmpl w:val="E42E79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3811852"/>
    <w:multiLevelType w:val="hybridMultilevel"/>
    <w:tmpl w:val="151675CC"/>
    <w:lvl w:ilvl="0" w:tplc="0EDECB2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7743B"/>
    <w:multiLevelType w:val="hybridMultilevel"/>
    <w:tmpl w:val="8E62E8FC"/>
    <w:lvl w:ilvl="0" w:tplc="0EC287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F6CFB"/>
    <w:multiLevelType w:val="hybridMultilevel"/>
    <w:tmpl w:val="8DEAF29A"/>
    <w:lvl w:ilvl="0" w:tplc="3758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C0709"/>
    <w:multiLevelType w:val="hybridMultilevel"/>
    <w:tmpl w:val="15FE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17"/>
  </w:num>
  <w:num w:numId="5">
    <w:abstractNumId w:val="11"/>
  </w:num>
  <w:num w:numId="6">
    <w:abstractNumId w:val="27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25"/>
  </w:num>
  <w:num w:numId="16">
    <w:abstractNumId w:val="23"/>
  </w:num>
  <w:num w:numId="17">
    <w:abstractNumId w:val="14"/>
  </w:num>
  <w:num w:numId="18">
    <w:abstractNumId w:val="9"/>
  </w:num>
  <w:num w:numId="19">
    <w:abstractNumId w:val="18"/>
  </w:num>
  <w:num w:numId="20">
    <w:abstractNumId w:val="21"/>
  </w:num>
  <w:num w:numId="21">
    <w:abstractNumId w:val="8"/>
  </w:num>
  <w:num w:numId="22">
    <w:abstractNumId w:val="2"/>
  </w:num>
  <w:num w:numId="23">
    <w:abstractNumId w:val="20"/>
  </w:num>
  <w:num w:numId="24">
    <w:abstractNumId w:val="13"/>
  </w:num>
  <w:num w:numId="25">
    <w:abstractNumId w:val="15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56751"/>
    <w:rsid w:val="00012E73"/>
    <w:rsid w:val="00051F91"/>
    <w:rsid w:val="000B6AEB"/>
    <w:rsid w:val="000C20F3"/>
    <w:rsid w:val="000F4983"/>
    <w:rsid w:val="0014128B"/>
    <w:rsid w:val="00144A7B"/>
    <w:rsid w:val="001856C3"/>
    <w:rsid w:val="001A1DD0"/>
    <w:rsid w:val="001B33B1"/>
    <w:rsid w:val="001C56A9"/>
    <w:rsid w:val="001D10E4"/>
    <w:rsid w:val="00211A40"/>
    <w:rsid w:val="0022506A"/>
    <w:rsid w:val="00240C60"/>
    <w:rsid w:val="0026012D"/>
    <w:rsid w:val="002A05F4"/>
    <w:rsid w:val="002A22EA"/>
    <w:rsid w:val="002B73DC"/>
    <w:rsid w:val="003031F5"/>
    <w:rsid w:val="00303978"/>
    <w:rsid w:val="003415CA"/>
    <w:rsid w:val="003561C4"/>
    <w:rsid w:val="00401522"/>
    <w:rsid w:val="00403549"/>
    <w:rsid w:val="00405161"/>
    <w:rsid w:val="004078E9"/>
    <w:rsid w:val="00431535"/>
    <w:rsid w:val="004447CF"/>
    <w:rsid w:val="00453E20"/>
    <w:rsid w:val="004601EA"/>
    <w:rsid w:val="00492EF5"/>
    <w:rsid w:val="004A2F33"/>
    <w:rsid w:val="004D3C64"/>
    <w:rsid w:val="004D534A"/>
    <w:rsid w:val="004E692D"/>
    <w:rsid w:val="00501C12"/>
    <w:rsid w:val="00511EB6"/>
    <w:rsid w:val="005160A7"/>
    <w:rsid w:val="00524CCC"/>
    <w:rsid w:val="00525AE7"/>
    <w:rsid w:val="00532BF4"/>
    <w:rsid w:val="0054381B"/>
    <w:rsid w:val="00546E17"/>
    <w:rsid w:val="00554084"/>
    <w:rsid w:val="00576CF1"/>
    <w:rsid w:val="00591111"/>
    <w:rsid w:val="00594D51"/>
    <w:rsid w:val="005C20A0"/>
    <w:rsid w:val="005F43AB"/>
    <w:rsid w:val="00617DFF"/>
    <w:rsid w:val="00674AAD"/>
    <w:rsid w:val="006763F5"/>
    <w:rsid w:val="00697198"/>
    <w:rsid w:val="006A4D43"/>
    <w:rsid w:val="006A52B4"/>
    <w:rsid w:val="006B6D27"/>
    <w:rsid w:val="006D0D56"/>
    <w:rsid w:val="006D27C8"/>
    <w:rsid w:val="006D592D"/>
    <w:rsid w:val="006E2E65"/>
    <w:rsid w:val="006F7BFC"/>
    <w:rsid w:val="007055A7"/>
    <w:rsid w:val="00705F26"/>
    <w:rsid w:val="00707FF3"/>
    <w:rsid w:val="00745776"/>
    <w:rsid w:val="00763CFC"/>
    <w:rsid w:val="007646C7"/>
    <w:rsid w:val="007B4AD1"/>
    <w:rsid w:val="00803AC2"/>
    <w:rsid w:val="008277A9"/>
    <w:rsid w:val="00844DE1"/>
    <w:rsid w:val="00852CBF"/>
    <w:rsid w:val="008856F0"/>
    <w:rsid w:val="008913E3"/>
    <w:rsid w:val="008C354A"/>
    <w:rsid w:val="008D166F"/>
    <w:rsid w:val="008E29F8"/>
    <w:rsid w:val="008F7261"/>
    <w:rsid w:val="00905BAA"/>
    <w:rsid w:val="00912681"/>
    <w:rsid w:val="00940F2F"/>
    <w:rsid w:val="00942D94"/>
    <w:rsid w:val="00962830"/>
    <w:rsid w:val="00995AAB"/>
    <w:rsid w:val="009B038E"/>
    <w:rsid w:val="009B0F6A"/>
    <w:rsid w:val="009B2135"/>
    <w:rsid w:val="009C61A9"/>
    <w:rsid w:val="009D0900"/>
    <w:rsid w:val="009D47FA"/>
    <w:rsid w:val="009D57BB"/>
    <w:rsid w:val="009D6F8C"/>
    <w:rsid w:val="009E11E4"/>
    <w:rsid w:val="009E738A"/>
    <w:rsid w:val="009F7DD5"/>
    <w:rsid w:val="00A114F5"/>
    <w:rsid w:val="00A22A9A"/>
    <w:rsid w:val="00A25F62"/>
    <w:rsid w:val="00A30CFF"/>
    <w:rsid w:val="00A30FB0"/>
    <w:rsid w:val="00A367CD"/>
    <w:rsid w:val="00A53B05"/>
    <w:rsid w:val="00A714F7"/>
    <w:rsid w:val="00A72969"/>
    <w:rsid w:val="00AA2040"/>
    <w:rsid w:val="00AA22F7"/>
    <w:rsid w:val="00AD35F9"/>
    <w:rsid w:val="00AF4D1F"/>
    <w:rsid w:val="00B140C6"/>
    <w:rsid w:val="00B3299E"/>
    <w:rsid w:val="00B66E4D"/>
    <w:rsid w:val="00B7199A"/>
    <w:rsid w:val="00BC20AE"/>
    <w:rsid w:val="00BC3D34"/>
    <w:rsid w:val="00C0692F"/>
    <w:rsid w:val="00C128F2"/>
    <w:rsid w:val="00C258D8"/>
    <w:rsid w:val="00C26224"/>
    <w:rsid w:val="00C40AFA"/>
    <w:rsid w:val="00C431B3"/>
    <w:rsid w:val="00C51E3B"/>
    <w:rsid w:val="00C6560D"/>
    <w:rsid w:val="00C84460"/>
    <w:rsid w:val="00C87AF5"/>
    <w:rsid w:val="00CA3B99"/>
    <w:rsid w:val="00CA6880"/>
    <w:rsid w:val="00CD2F3A"/>
    <w:rsid w:val="00CD50F8"/>
    <w:rsid w:val="00D1703D"/>
    <w:rsid w:val="00D47125"/>
    <w:rsid w:val="00D56751"/>
    <w:rsid w:val="00D8685D"/>
    <w:rsid w:val="00D968DD"/>
    <w:rsid w:val="00DC4525"/>
    <w:rsid w:val="00DC7DF5"/>
    <w:rsid w:val="00DF422B"/>
    <w:rsid w:val="00DF55F0"/>
    <w:rsid w:val="00E12855"/>
    <w:rsid w:val="00E220E0"/>
    <w:rsid w:val="00E31FCB"/>
    <w:rsid w:val="00E67CA5"/>
    <w:rsid w:val="00E856F3"/>
    <w:rsid w:val="00E9501B"/>
    <w:rsid w:val="00EB5E8D"/>
    <w:rsid w:val="00ED07E7"/>
    <w:rsid w:val="00ED2EE3"/>
    <w:rsid w:val="00ED2F4D"/>
    <w:rsid w:val="00F061EE"/>
    <w:rsid w:val="00F11F28"/>
    <w:rsid w:val="00F378BB"/>
    <w:rsid w:val="00F37CF0"/>
    <w:rsid w:val="00F43318"/>
    <w:rsid w:val="00F703F7"/>
    <w:rsid w:val="00F704A5"/>
    <w:rsid w:val="00F77A69"/>
    <w:rsid w:val="00F80173"/>
    <w:rsid w:val="00F82A77"/>
    <w:rsid w:val="00FA4681"/>
    <w:rsid w:val="00FA7845"/>
    <w:rsid w:val="00FB68DA"/>
    <w:rsid w:val="00FE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84"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4460"/>
  </w:style>
  <w:style w:type="paragraph" w:styleId="a7">
    <w:name w:val="List Paragraph"/>
    <w:basedOn w:val="a"/>
    <w:uiPriority w:val="34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.karagai-edu.ru/innovacionnyje_praktiki/spisok_metodicheskih_i_didakticheskih_materialov._/" TargetMode="External"/><Relationship Id="rId13" Type="http://schemas.openxmlformats.org/officeDocument/2006/relationships/hyperlink" Target="http://www.fgos.iro.perm.ru/uchrezhdeniya/ploshchadki/mbou-karagajskaya-sosh-2-karagajskij-r-on-s-karagaj/kontent?view=fcontent&amp;task=view&amp;id=22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school2@mail.ru" TargetMode="External"/><Relationship Id="rId12" Type="http://schemas.openxmlformats.org/officeDocument/2006/relationships/hyperlink" Target="http://www.fgos.iro.perm.ru/uchrezhdeniya/ploshchadki/mbou-karagajskaya-sosh-2-karagajskij-r-on-s-karagaj/kontent?view=fcontent&amp;task=view&amp;id=18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os.iro.perm.ru/uchrezhdeniya/ploshchadki/mbou-karagajskaya-sosh-2-karagajskij-r-on-s-karagaj/kontent?view=fcontent&amp;task=view&amp;id=210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2.karagai-edu.ru/innovacionnyje_praktiki/spisok_metodicheskih_i_didakticheskih_materialov.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bou-karagajskaya-sosh-2-karagajskij-r-on-s-karagaj/kontent?view=fcontent&amp;task=view&amp;id=20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Дмитрий Кочев</cp:lastModifiedBy>
  <cp:revision>2</cp:revision>
  <cp:lastPrinted>2019-04-01T12:26:00Z</cp:lastPrinted>
  <dcterms:created xsi:type="dcterms:W3CDTF">2019-04-02T15:27:00Z</dcterms:created>
  <dcterms:modified xsi:type="dcterms:W3CDTF">2019-04-02T15:27:00Z</dcterms:modified>
</cp:coreProperties>
</file>