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DA" w:rsidRPr="00C853C4" w:rsidRDefault="001115DA" w:rsidP="009F34DD">
      <w:pPr>
        <w:pStyle w:val="a4"/>
        <w:jc w:val="center"/>
        <w:rPr>
          <w:rFonts w:ascii="Times New Roman" w:hAnsi="Times New Roman"/>
          <w:sz w:val="28"/>
          <w:szCs w:val="28"/>
        </w:rPr>
      </w:pPr>
    </w:p>
    <w:p w:rsidR="009F34DD" w:rsidRDefault="009F34DD" w:rsidP="00FE0CDB">
      <w:pPr>
        <w:jc w:val="center"/>
        <w:rPr>
          <w:rFonts w:ascii="Times New Roman" w:hAnsi="Times New Roman"/>
          <w:b/>
          <w:sz w:val="28"/>
          <w:szCs w:val="28"/>
        </w:rPr>
      </w:pPr>
    </w:p>
    <w:p w:rsidR="009F34DD" w:rsidRDefault="009F34DD" w:rsidP="00FE0CDB">
      <w:pPr>
        <w:jc w:val="center"/>
        <w:rPr>
          <w:rFonts w:ascii="Times New Roman" w:hAnsi="Times New Roman"/>
          <w:b/>
          <w:sz w:val="28"/>
          <w:szCs w:val="28"/>
        </w:rPr>
      </w:pPr>
      <w:r>
        <w:rPr>
          <w:rFonts w:ascii="Times New Roman" w:hAnsi="Times New Roman"/>
          <w:noProof/>
          <w:sz w:val="28"/>
          <w:szCs w:val="28"/>
          <w:lang w:eastAsia="ru-RU"/>
        </w:rPr>
        <w:drawing>
          <wp:inline distT="0" distB="0" distL="0" distR="0">
            <wp:extent cx="5940425" cy="8282596"/>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8282596"/>
                    </a:xfrm>
                    <a:prstGeom prst="rect">
                      <a:avLst/>
                    </a:prstGeom>
                    <a:noFill/>
                    <a:ln w="9525">
                      <a:noFill/>
                      <a:miter lim="800000"/>
                      <a:headEnd/>
                      <a:tailEnd/>
                    </a:ln>
                  </pic:spPr>
                </pic:pic>
              </a:graphicData>
            </a:graphic>
          </wp:inline>
        </w:drawing>
      </w:r>
    </w:p>
    <w:p w:rsidR="009F34DD" w:rsidRDefault="009F34DD" w:rsidP="00FE0CDB">
      <w:pPr>
        <w:jc w:val="center"/>
        <w:rPr>
          <w:rFonts w:ascii="Times New Roman" w:hAnsi="Times New Roman"/>
          <w:b/>
          <w:sz w:val="28"/>
          <w:szCs w:val="28"/>
        </w:rPr>
      </w:pPr>
    </w:p>
    <w:p w:rsidR="009F34DD" w:rsidRDefault="009F34DD" w:rsidP="00FE0CDB">
      <w:pPr>
        <w:jc w:val="center"/>
        <w:rPr>
          <w:rFonts w:ascii="Times New Roman" w:hAnsi="Times New Roman"/>
          <w:b/>
          <w:sz w:val="28"/>
          <w:szCs w:val="28"/>
        </w:rPr>
      </w:pPr>
    </w:p>
    <w:p w:rsidR="009F34DD" w:rsidRDefault="009F34DD" w:rsidP="00FE0CDB">
      <w:pPr>
        <w:jc w:val="center"/>
        <w:rPr>
          <w:rFonts w:ascii="Times New Roman" w:hAnsi="Times New Roman"/>
          <w:b/>
          <w:sz w:val="28"/>
          <w:szCs w:val="28"/>
        </w:rPr>
      </w:pPr>
    </w:p>
    <w:p w:rsidR="009F34DD" w:rsidRDefault="009F34DD" w:rsidP="00FE0CDB">
      <w:pPr>
        <w:jc w:val="center"/>
        <w:rPr>
          <w:rFonts w:ascii="Times New Roman" w:hAnsi="Times New Roman"/>
          <w:b/>
          <w:sz w:val="28"/>
          <w:szCs w:val="28"/>
        </w:rPr>
      </w:pPr>
    </w:p>
    <w:p w:rsidR="00FE0CDB" w:rsidRPr="00BD7A79" w:rsidRDefault="00FE0CDB" w:rsidP="00FE0CDB">
      <w:pPr>
        <w:jc w:val="center"/>
        <w:rPr>
          <w:rFonts w:ascii="Times New Roman" w:hAnsi="Times New Roman"/>
          <w:b/>
          <w:sz w:val="28"/>
          <w:szCs w:val="28"/>
        </w:rPr>
      </w:pPr>
      <w:r w:rsidRPr="00BD7A79">
        <w:rPr>
          <w:rFonts w:ascii="Times New Roman" w:hAnsi="Times New Roman"/>
          <w:b/>
          <w:sz w:val="28"/>
          <w:szCs w:val="28"/>
        </w:rPr>
        <w:t>Пояснительная записка</w:t>
      </w:r>
    </w:p>
    <w:p w:rsidR="006733D1" w:rsidRPr="006733D1" w:rsidRDefault="00FE0CDB" w:rsidP="006733D1">
      <w:pPr>
        <w:pStyle w:val="a4"/>
        <w:ind w:left="-851" w:firstLine="425"/>
        <w:jc w:val="both"/>
        <w:rPr>
          <w:rFonts w:ascii="Times New Roman" w:hAnsi="Times New Roman"/>
          <w:sz w:val="24"/>
          <w:szCs w:val="24"/>
        </w:rPr>
      </w:pPr>
      <w:r w:rsidRPr="0018008B">
        <w:rPr>
          <w:rFonts w:ascii="Times New Roman" w:hAnsi="Times New Roman"/>
          <w:sz w:val="24"/>
          <w:szCs w:val="24"/>
        </w:rPr>
        <w:t xml:space="preserve">Программа кружка рассчитана на учащихся </w:t>
      </w:r>
      <w:r w:rsidRPr="0018008B">
        <w:rPr>
          <w:rFonts w:ascii="Times New Roman" w:hAnsi="Times New Roman"/>
          <w:sz w:val="24"/>
          <w:szCs w:val="24"/>
          <w:lang w:val="en-US"/>
        </w:rPr>
        <w:t>II</w:t>
      </w:r>
      <w:r w:rsidRPr="0018008B">
        <w:rPr>
          <w:rFonts w:ascii="Times New Roman" w:hAnsi="Times New Roman"/>
          <w:sz w:val="24"/>
          <w:szCs w:val="24"/>
        </w:rPr>
        <w:t xml:space="preserve"> ступени (5 к</w:t>
      </w:r>
      <w:r>
        <w:rPr>
          <w:rFonts w:ascii="Times New Roman" w:hAnsi="Times New Roman"/>
          <w:sz w:val="24"/>
          <w:szCs w:val="24"/>
        </w:rPr>
        <w:t>ласс)</w:t>
      </w:r>
      <w:r w:rsidR="006733D1">
        <w:rPr>
          <w:rFonts w:ascii="Times New Roman" w:hAnsi="Times New Roman"/>
          <w:sz w:val="24"/>
          <w:szCs w:val="24"/>
        </w:rPr>
        <w:t xml:space="preserve">, первый год обучения и </w:t>
      </w:r>
      <w:r w:rsidR="006733D1" w:rsidRPr="006733D1">
        <w:rPr>
          <w:rFonts w:ascii="Times New Roman" w:hAnsi="Times New Roman"/>
          <w:sz w:val="24"/>
          <w:szCs w:val="24"/>
        </w:rPr>
        <w:t>направлена на формирование познавательных и коммуникативных УУД на основе требования ФГОС ООО</w:t>
      </w:r>
      <w:r w:rsidR="006733D1">
        <w:rPr>
          <w:rFonts w:ascii="Times New Roman" w:hAnsi="Times New Roman"/>
          <w:sz w:val="24"/>
          <w:szCs w:val="24"/>
        </w:rPr>
        <w:t>.</w:t>
      </w:r>
    </w:p>
    <w:p w:rsidR="00FE0CDB" w:rsidRDefault="00FE0CDB" w:rsidP="00FE0CDB">
      <w:pPr>
        <w:ind w:left="-851" w:firstLine="284"/>
        <w:jc w:val="both"/>
        <w:rPr>
          <w:rFonts w:ascii="Times New Roman" w:hAnsi="Times New Roman"/>
          <w:sz w:val="24"/>
          <w:szCs w:val="24"/>
        </w:rPr>
      </w:pPr>
      <w:r w:rsidRPr="0018008B">
        <w:rPr>
          <w:rFonts w:ascii="Times New Roman" w:hAnsi="Times New Roman"/>
          <w:sz w:val="24"/>
          <w:szCs w:val="24"/>
        </w:rPr>
        <w:t xml:space="preserve"> Программа имеет прямую связь с учебным материалом, изучаемым на уроках русского языка, и предназначена для более углублённого и систематичного изучения способов работы по осмыслению прочитанного текста.</w:t>
      </w:r>
    </w:p>
    <w:p w:rsidR="00D90FB9" w:rsidRPr="00D90FB9" w:rsidRDefault="00D90FB9" w:rsidP="00D90FB9">
      <w:pPr>
        <w:pStyle w:val="a4"/>
        <w:ind w:left="-851" w:firstLine="425"/>
        <w:jc w:val="both"/>
        <w:rPr>
          <w:rFonts w:ascii="Times New Roman" w:hAnsi="Times New Roman"/>
          <w:sz w:val="24"/>
          <w:szCs w:val="24"/>
          <w:lang w:eastAsia="ru-RU"/>
        </w:rPr>
      </w:pPr>
      <w:r w:rsidRPr="00D90FB9">
        <w:rPr>
          <w:rFonts w:ascii="Times New Roman" w:hAnsi="Times New Roman"/>
          <w:sz w:val="24"/>
          <w:szCs w:val="24"/>
          <w:lang w:eastAsia="ru-RU"/>
        </w:rPr>
        <w:t>Развитие монологической речи учащихся – актуальная проблема в современном обществе, т.к. связная речь является необходимым условием успешного обучения ребенка в школе. Обладая развитой монологической речью, учащиеся могут давать развернутые ответы на вопросы школьной программы; аргументировано и логично излагать свои собственные суждения; воспроизводить содержание текстов из учебник</w:t>
      </w:r>
      <w:r w:rsidR="003710DF">
        <w:rPr>
          <w:rFonts w:ascii="Times New Roman" w:hAnsi="Times New Roman"/>
          <w:sz w:val="24"/>
          <w:szCs w:val="24"/>
          <w:lang w:eastAsia="ru-RU"/>
        </w:rPr>
        <w:t xml:space="preserve">ов, художественных произведений, </w:t>
      </w:r>
    </w:p>
    <w:p w:rsidR="00D90FB9" w:rsidRPr="0018008B" w:rsidRDefault="00D90FB9" w:rsidP="00FE0CDB">
      <w:pPr>
        <w:ind w:left="-851" w:firstLine="284"/>
        <w:jc w:val="both"/>
        <w:rPr>
          <w:rFonts w:ascii="Times New Roman" w:hAnsi="Times New Roman"/>
          <w:sz w:val="24"/>
          <w:szCs w:val="24"/>
        </w:rPr>
      </w:pPr>
    </w:p>
    <w:p w:rsidR="00D90FB9" w:rsidRDefault="00FE0CDB" w:rsidP="00D90FB9">
      <w:pPr>
        <w:shd w:val="clear" w:color="auto" w:fill="FFFFFF"/>
        <w:spacing w:after="120" w:line="240" w:lineRule="atLeast"/>
        <w:ind w:left="-851" w:firstLine="284"/>
        <w:jc w:val="both"/>
        <w:rPr>
          <w:rFonts w:ascii="Times New Roman" w:eastAsia="Times New Roman" w:hAnsi="Times New Roman"/>
          <w:sz w:val="24"/>
          <w:szCs w:val="24"/>
          <w:lang w:eastAsia="ru-RU"/>
        </w:rPr>
      </w:pPr>
      <w:r w:rsidRPr="0018008B">
        <w:rPr>
          <w:rFonts w:ascii="Times New Roman" w:hAnsi="Times New Roman"/>
          <w:b/>
          <w:sz w:val="24"/>
          <w:szCs w:val="24"/>
        </w:rPr>
        <w:t>Новизна</w:t>
      </w:r>
      <w:r w:rsidRPr="0018008B">
        <w:rPr>
          <w:rFonts w:ascii="Times New Roman" w:hAnsi="Times New Roman"/>
          <w:sz w:val="24"/>
          <w:szCs w:val="24"/>
        </w:rPr>
        <w:t xml:space="preserve"> – </w:t>
      </w:r>
      <w:r w:rsidR="00D90FB9">
        <w:rPr>
          <w:rFonts w:ascii="Times New Roman" w:eastAsia="Times New Roman" w:hAnsi="Times New Roman"/>
          <w:sz w:val="24"/>
          <w:szCs w:val="24"/>
          <w:lang w:eastAsia="ru-RU"/>
        </w:rPr>
        <w:t xml:space="preserve">в </w:t>
      </w:r>
      <w:r w:rsidR="00D90FB9" w:rsidRPr="00D90FB9">
        <w:rPr>
          <w:rFonts w:ascii="Times New Roman" w:eastAsia="Times New Roman" w:hAnsi="Times New Roman"/>
          <w:sz w:val="24"/>
          <w:szCs w:val="24"/>
          <w:lang w:eastAsia="ru-RU"/>
        </w:rPr>
        <w:t xml:space="preserve"> настоящее время в основной и средней школе обучению монологическому высказыванию не всегда уделяется достаточно внимания. Такая позиция представляется ошибочной, поскольку именно этот аспект обучения дисциплинирует мышление, учит логически мыслить и соответственно строить своё высказывание таким образом, чтобы довести свои мысли до слушателя. Монолог является такой формой речи, когда ее выстраивает один человек, самостоятельно определяя структуру, композицию и языковые средства. Монологическая речь, как и диалогическая, должна быть ситуативно обусловленной и, как утверждают психологи, мотивированной, т.е. у учащегося должно быть желание, намерение сообщить что–то слушающим.</w:t>
      </w:r>
    </w:p>
    <w:p w:rsidR="003710DF" w:rsidRDefault="006762A1" w:rsidP="00295D55">
      <w:pPr>
        <w:pStyle w:val="a4"/>
        <w:ind w:left="-851" w:firstLine="284"/>
        <w:jc w:val="both"/>
        <w:rPr>
          <w:rFonts w:ascii="Times New Roman" w:hAnsi="Times New Roman"/>
          <w:sz w:val="24"/>
          <w:szCs w:val="24"/>
        </w:rPr>
      </w:pPr>
      <w:r w:rsidRPr="00BE5711">
        <w:rPr>
          <w:rFonts w:ascii="Times New Roman" w:hAnsi="Times New Roman"/>
          <w:sz w:val="24"/>
          <w:szCs w:val="24"/>
        </w:rPr>
        <w:t> </w:t>
      </w:r>
      <w:r w:rsidRPr="00063E62">
        <w:rPr>
          <w:rFonts w:ascii="Times New Roman" w:hAnsi="Times New Roman"/>
          <w:sz w:val="24"/>
          <w:szCs w:val="24"/>
        </w:rPr>
        <w:t xml:space="preserve">Программа </w:t>
      </w:r>
      <w:r w:rsidR="00295D55">
        <w:rPr>
          <w:rFonts w:ascii="Times New Roman" w:hAnsi="Times New Roman"/>
          <w:sz w:val="24"/>
          <w:szCs w:val="24"/>
        </w:rPr>
        <w:t xml:space="preserve">кружка </w:t>
      </w:r>
      <w:r w:rsidRPr="00063E62">
        <w:rPr>
          <w:rFonts w:ascii="Times New Roman" w:hAnsi="Times New Roman"/>
          <w:sz w:val="24"/>
          <w:szCs w:val="24"/>
        </w:rPr>
        <w:t xml:space="preserve">составлена на основе программы </w:t>
      </w:r>
      <w:r w:rsidR="00295D55" w:rsidRPr="00295D55">
        <w:rPr>
          <w:rFonts w:ascii="Times New Roman" w:hAnsi="Times New Roman"/>
          <w:sz w:val="24"/>
          <w:szCs w:val="24"/>
        </w:rPr>
        <w:t>«Стратегия смыслового чтения и работа с текстом»</w:t>
      </w:r>
      <w:r w:rsidR="00295D55">
        <w:rPr>
          <w:rFonts w:ascii="Times New Roman" w:hAnsi="Times New Roman"/>
          <w:sz w:val="28"/>
          <w:szCs w:val="28"/>
        </w:rPr>
        <w:t xml:space="preserve">. </w:t>
      </w:r>
    </w:p>
    <w:p w:rsidR="00295D55" w:rsidRPr="00D90FB9" w:rsidRDefault="00295D55" w:rsidP="00295D55">
      <w:pPr>
        <w:pStyle w:val="a4"/>
        <w:ind w:left="-851" w:firstLine="284"/>
        <w:jc w:val="both"/>
        <w:rPr>
          <w:rFonts w:ascii="Times New Roman" w:eastAsia="Times New Roman" w:hAnsi="Times New Roman"/>
          <w:sz w:val="24"/>
          <w:szCs w:val="24"/>
          <w:lang w:eastAsia="ru-RU"/>
        </w:rPr>
      </w:pPr>
    </w:p>
    <w:p w:rsidR="006733D1" w:rsidRPr="006733D1" w:rsidRDefault="00FE0CDB" w:rsidP="006733D1">
      <w:pPr>
        <w:pStyle w:val="a4"/>
        <w:ind w:left="-851" w:firstLine="425"/>
        <w:jc w:val="both"/>
        <w:rPr>
          <w:rFonts w:ascii="Times New Roman" w:hAnsi="Times New Roman"/>
          <w:sz w:val="24"/>
          <w:szCs w:val="24"/>
        </w:rPr>
      </w:pPr>
      <w:r w:rsidRPr="008304B4">
        <w:rPr>
          <w:rFonts w:ascii="Times New Roman" w:hAnsi="Times New Roman"/>
          <w:b/>
          <w:sz w:val="24"/>
          <w:szCs w:val="24"/>
        </w:rPr>
        <w:t xml:space="preserve">Цель: </w:t>
      </w:r>
      <w:r w:rsidR="006733D1" w:rsidRPr="0018008B">
        <w:rPr>
          <w:rFonts w:ascii="Times New Roman" w:hAnsi="Times New Roman"/>
          <w:sz w:val="24"/>
          <w:szCs w:val="24"/>
        </w:rPr>
        <w:t>создание условий для формирования предметной, коммуникативной  компетентностей  по предмету.</w:t>
      </w:r>
    </w:p>
    <w:p w:rsidR="00FE0CDB" w:rsidRPr="008304B4" w:rsidRDefault="00FE0CDB" w:rsidP="006733D1">
      <w:pPr>
        <w:spacing w:after="0" w:line="240" w:lineRule="auto"/>
        <w:ind w:left="-567"/>
        <w:rPr>
          <w:rFonts w:ascii="Times New Roman" w:hAnsi="Times New Roman"/>
          <w:sz w:val="24"/>
          <w:szCs w:val="24"/>
        </w:rPr>
      </w:pPr>
    </w:p>
    <w:p w:rsidR="006733D1" w:rsidRDefault="00FE0CDB" w:rsidP="006733D1">
      <w:pPr>
        <w:pStyle w:val="a4"/>
        <w:ind w:left="294"/>
        <w:jc w:val="both"/>
        <w:rPr>
          <w:rFonts w:ascii="Times New Roman" w:hAnsi="Times New Roman"/>
          <w:b/>
          <w:sz w:val="24"/>
          <w:szCs w:val="24"/>
        </w:rPr>
      </w:pPr>
      <w:r w:rsidRPr="0018008B">
        <w:rPr>
          <w:rFonts w:ascii="Times New Roman" w:hAnsi="Times New Roman"/>
          <w:b/>
          <w:sz w:val="24"/>
          <w:szCs w:val="24"/>
        </w:rPr>
        <w:t xml:space="preserve">Задачи: </w:t>
      </w:r>
    </w:p>
    <w:p w:rsidR="00D90FB9" w:rsidRDefault="00D90FB9" w:rsidP="00D90FB9">
      <w:pPr>
        <w:pStyle w:val="a4"/>
        <w:numPr>
          <w:ilvl w:val="0"/>
          <w:numId w:val="9"/>
        </w:numPr>
        <w:jc w:val="both"/>
        <w:rPr>
          <w:rFonts w:ascii="Times New Roman" w:hAnsi="Times New Roman"/>
          <w:sz w:val="24"/>
          <w:szCs w:val="24"/>
        </w:rPr>
      </w:pPr>
      <w:r>
        <w:rPr>
          <w:rFonts w:ascii="Times New Roman" w:hAnsi="Times New Roman"/>
          <w:sz w:val="24"/>
          <w:szCs w:val="24"/>
        </w:rPr>
        <w:t>с</w:t>
      </w:r>
      <w:r w:rsidRPr="006733D1">
        <w:rPr>
          <w:rFonts w:ascii="Times New Roman" w:hAnsi="Times New Roman"/>
          <w:sz w:val="24"/>
          <w:szCs w:val="24"/>
        </w:rPr>
        <w:t>оздавать монологическое высказывание в устной форме</w:t>
      </w:r>
      <w:r>
        <w:rPr>
          <w:rFonts w:ascii="Times New Roman" w:hAnsi="Times New Roman"/>
          <w:sz w:val="24"/>
          <w:szCs w:val="24"/>
        </w:rPr>
        <w:t xml:space="preserve"> на основе предложенного текста;</w:t>
      </w:r>
    </w:p>
    <w:p w:rsidR="006733D1" w:rsidRDefault="006733D1" w:rsidP="006733D1">
      <w:pPr>
        <w:pStyle w:val="a4"/>
        <w:numPr>
          <w:ilvl w:val="0"/>
          <w:numId w:val="9"/>
        </w:numPr>
        <w:jc w:val="both"/>
        <w:rPr>
          <w:rFonts w:ascii="Times New Roman" w:hAnsi="Times New Roman"/>
          <w:sz w:val="24"/>
          <w:szCs w:val="24"/>
        </w:rPr>
      </w:pPr>
      <w:r w:rsidRPr="006733D1">
        <w:rPr>
          <w:rFonts w:ascii="Times New Roman" w:hAnsi="Times New Roman"/>
          <w:sz w:val="24"/>
          <w:szCs w:val="24"/>
        </w:rPr>
        <w:t>способствовать усвоению различных приёмов работы по осмыслению текста;</w:t>
      </w:r>
    </w:p>
    <w:p w:rsidR="006733D1" w:rsidRPr="006733D1" w:rsidRDefault="006733D1" w:rsidP="006733D1">
      <w:pPr>
        <w:pStyle w:val="a4"/>
        <w:numPr>
          <w:ilvl w:val="0"/>
          <w:numId w:val="9"/>
        </w:numPr>
        <w:rPr>
          <w:rFonts w:ascii="Times New Roman" w:hAnsi="Times New Roman"/>
          <w:sz w:val="24"/>
          <w:szCs w:val="24"/>
        </w:rPr>
      </w:pPr>
      <w:r w:rsidRPr="006733D1">
        <w:rPr>
          <w:rFonts w:ascii="Times New Roman" w:hAnsi="Times New Roman"/>
          <w:sz w:val="24"/>
          <w:szCs w:val="24"/>
        </w:rPr>
        <w:t xml:space="preserve">формировать знания о способах предъявления информации; </w:t>
      </w:r>
    </w:p>
    <w:p w:rsidR="006733D1" w:rsidRDefault="006733D1" w:rsidP="006733D1">
      <w:pPr>
        <w:pStyle w:val="a4"/>
        <w:numPr>
          <w:ilvl w:val="0"/>
          <w:numId w:val="9"/>
        </w:numPr>
        <w:jc w:val="both"/>
        <w:rPr>
          <w:rFonts w:ascii="Times New Roman" w:hAnsi="Times New Roman"/>
          <w:sz w:val="24"/>
          <w:szCs w:val="24"/>
        </w:rPr>
      </w:pPr>
      <w:r w:rsidRPr="006733D1">
        <w:rPr>
          <w:rFonts w:ascii="Times New Roman" w:hAnsi="Times New Roman"/>
          <w:sz w:val="24"/>
          <w:szCs w:val="24"/>
        </w:rPr>
        <w:t>развивать умение  учащихся перерабатывать текстовую</w:t>
      </w:r>
      <w:r w:rsidR="00D90FB9">
        <w:rPr>
          <w:rFonts w:ascii="Times New Roman" w:hAnsi="Times New Roman"/>
          <w:sz w:val="24"/>
          <w:szCs w:val="24"/>
        </w:rPr>
        <w:t xml:space="preserve"> информацию в таблицу и кластер</w:t>
      </w:r>
      <w:r w:rsidRPr="006733D1">
        <w:rPr>
          <w:rFonts w:ascii="Times New Roman" w:hAnsi="Times New Roman"/>
          <w:sz w:val="24"/>
          <w:szCs w:val="24"/>
        </w:rPr>
        <w:t>;</w:t>
      </w:r>
    </w:p>
    <w:p w:rsidR="006733D1" w:rsidRPr="006733D1" w:rsidRDefault="006733D1" w:rsidP="006733D1">
      <w:pPr>
        <w:pStyle w:val="a4"/>
        <w:numPr>
          <w:ilvl w:val="0"/>
          <w:numId w:val="9"/>
        </w:numPr>
        <w:rPr>
          <w:rFonts w:ascii="Times New Roman" w:hAnsi="Times New Roman"/>
          <w:sz w:val="24"/>
          <w:szCs w:val="24"/>
        </w:rPr>
      </w:pPr>
      <w:r w:rsidRPr="006733D1">
        <w:rPr>
          <w:rFonts w:ascii="Times New Roman" w:hAnsi="Times New Roman"/>
          <w:sz w:val="24"/>
          <w:szCs w:val="24"/>
        </w:rPr>
        <w:t xml:space="preserve">пробуждать интерес к чтению с помощью необычных, занимательных приёмов и форм работы. </w:t>
      </w:r>
    </w:p>
    <w:p w:rsidR="006733D1" w:rsidRDefault="006733D1" w:rsidP="006733D1">
      <w:pPr>
        <w:pStyle w:val="a4"/>
        <w:rPr>
          <w:rFonts w:ascii="Times New Roman" w:hAnsi="Times New Roman"/>
          <w:sz w:val="24"/>
          <w:szCs w:val="24"/>
        </w:rPr>
      </w:pPr>
      <w:r w:rsidRPr="006733D1">
        <w:rPr>
          <w:rFonts w:ascii="Times New Roman" w:hAnsi="Times New Roman"/>
          <w:sz w:val="24"/>
          <w:szCs w:val="24"/>
        </w:rPr>
        <w:t xml:space="preserve"> </w:t>
      </w:r>
    </w:p>
    <w:p w:rsidR="00295D55" w:rsidRDefault="00295D55" w:rsidP="006733D1">
      <w:pPr>
        <w:pStyle w:val="a4"/>
        <w:rPr>
          <w:rFonts w:ascii="Times New Roman" w:hAnsi="Times New Roman"/>
          <w:sz w:val="24"/>
          <w:szCs w:val="24"/>
        </w:rPr>
      </w:pPr>
    </w:p>
    <w:p w:rsidR="00295D55" w:rsidRDefault="00295D55" w:rsidP="00295D55">
      <w:pPr>
        <w:pStyle w:val="a4"/>
        <w:ind w:left="-851" w:firstLine="567"/>
        <w:rPr>
          <w:rFonts w:ascii="Times New Roman" w:hAnsi="Times New Roman"/>
          <w:sz w:val="24"/>
          <w:szCs w:val="24"/>
        </w:rPr>
      </w:pPr>
      <w:r w:rsidRPr="00FC489B">
        <w:rPr>
          <w:rFonts w:ascii="Times New Roman" w:hAnsi="Times New Roman"/>
          <w:sz w:val="24"/>
          <w:szCs w:val="24"/>
        </w:rPr>
        <w:t>Программа «</w:t>
      </w:r>
      <w:r>
        <w:rPr>
          <w:rFonts w:ascii="Times New Roman" w:hAnsi="Times New Roman"/>
          <w:sz w:val="24"/>
          <w:szCs w:val="24"/>
        </w:rPr>
        <w:t xml:space="preserve">Искусство слова </w:t>
      </w:r>
      <w:r w:rsidRPr="00FC489B">
        <w:rPr>
          <w:rFonts w:ascii="Times New Roman" w:hAnsi="Times New Roman"/>
          <w:sz w:val="24"/>
          <w:szCs w:val="24"/>
        </w:rPr>
        <w:t>» рассчитана на в</w:t>
      </w:r>
      <w:r>
        <w:rPr>
          <w:rFonts w:ascii="Times New Roman" w:hAnsi="Times New Roman"/>
          <w:sz w:val="24"/>
          <w:szCs w:val="24"/>
        </w:rPr>
        <w:t>озраст 11-12</w:t>
      </w:r>
      <w:r w:rsidRPr="00FC489B">
        <w:rPr>
          <w:rFonts w:ascii="Times New Roman" w:hAnsi="Times New Roman"/>
          <w:sz w:val="24"/>
          <w:szCs w:val="24"/>
        </w:rPr>
        <w:t xml:space="preserve"> лет. </w:t>
      </w:r>
    </w:p>
    <w:p w:rsidR="00295D55" w:rsidRDefault="00295D55" w:rsidP="00295D55">
      <w:pPr>
        <w:pStyle w:val="a4"/>
        <w:ind w:left="-851" w:firstLine="426"/>
        <w:jc w:val="both"/>
        <w:rPr>
          <w:rFonts w:ascii="Times New Roman" w:hAnsi="Times New Roman"/>
          <w:sz w:val="24"/>
          <w:szCs w:val="24"/>
        </w:rPr>
      </w:pPr>
      <w:r>
        <w:rPr>
          <w:rFonts w:ascii="Times New Roman" w:hAnsi="Times New Roman"/>
          <w:b/>
          <w:i/>
          <w:sz w:val="24"/>
          <w:szCs w:val="24"/>
        </w:rPr>
        <w:t xml:space="preserve">Организация занятий: </w:t>
      </w:r>
      <w:r>
        <w:rPr>
          <w:rFonts w:ascii="Times New Roman" w:hAnsi="Times New Roman"/>
          <w:sz w:val="24"/>
          <w:szCs w:val="24"/>
        </w:rPr>
        <w:t>занятия проводятся 1 раз в неделю, продолжительность одного занятия – 45 минут, количество занятий-  35.</w:t>
      </w:r>
    </w:p>
    <w:p w:rsidR="00295D55" w:rsidRPr="006733D1" w:rsidRDefault="00295D55" w:rsidP="006733D1">
      <w:pPr>
        <w:pStyle w:val="a4"/>
        <w:rPr>
          <w:rFonts w:ascii="Times New Roman" w:hAnsi="Times New Roman"/>
          <w:sz w:val="24"/>
          <w:szCs w:val="24"/>
        </w:rPr>
      </w:pPr>
    </w:p>
    <w:p w:rsidR="00FE0CDB" w:rsidRPr="0018008B" w:rsidRDefault="00FE0CDB" w:rsidP="00FE0CDB">
      <w:pPr>
        <w:ind w:left="-851" w:firstLine="284"/>
        <w:jc w:val="both"/>
        <w:rPr>
          <w:rFonts w:ascii="Times New Roman" w:hAnsi="Times New Roman"/>
          <w:sz w:val="24"/>
          <w:szCs w:val="24"/>
        </w:rPr>
      </w:pPr>
      <w:r w:rsidRPr="005F4A36">
        <w:rPr>
          <w:rFonts w:ascii="Times New Roman" w:hAnsi="Times New Roman"/>
          <w:b/>
          <w:sz w:val="24"/>
          <w:szCs w:val="24"/>
        </w:rPr>
        <w:t>Формы работы:</w:t>
      </w:r>
      <w:r w:rsidRPr="0018008B">
        <w:rPr>
          <w:rFonts w:ascii="Times New Roman" w:hAnsi="Times New Roman"/>
          <w:sz w:val="24"/>
          <w:szCs w:val="24"/>
        </w:rPr>
        <w:t xml:space="preserve"> индивидуальная, групповая, коллективная.</w:t>
      </w:r>
    </w:p>
    <w:p w:rsidR="00FE0CDB" w:rsidRPr="008304B4" w:rsidRDefault="00FE0CDB" w:rsidP="00FE0CDB">
      <w:pPr>
        <w:spacing w:after="0" w:line="240" w:lineRule="auto"/>
        <w:rPr>
          <w:rFonts w:ascii="Times New Roman" w:hAnsi="Times New Roman"/>
          <w:b/>
          <w:spacing w:val="-1"/>
          <w:sz w:val="24"/>
          <w:szCs w:val="24"/>
        </w:rPr>
      </w:pPr>
      <w:r w:rsidRPr="008304B4">
        <w:rPr>
          <w:rFonts w:ascii="Times New Roman" w:hAnsi="Times New Roman"/>
          <w:b/>
          <w:spacing w:val="-1"/>
          <w:sz w:val="24"/>
          <w:szCs w:val="24"/>
        </w:rPr>
        <w:t>Основные методы работы на уроке - методы обучения в группе:</w:t>
      </w:r>
    </w:p>
    <w:p w:rsidR="00FE0CDB" w:rsidRPr="008304B4" w:rsidRDefault="00FE0CDB" w:rsidP="00FE0CDB">
      <w:pPr>
        <w:spacing w:after="0" w:line="240" w:lineRule="auto"/>
        <w:jc w:val="both"/>
        <w:rPr>
          <w:rFonts w:ascii="Times New Roman" w:hAnsi="Times New Roman"/>
          <w:spacing w:val="-1"/>
          <w:sz w:val="24"/>
          <w:szCs w:val="24"/>
        </w:rPr>
      </w:pPr>
      <w:r w:rsidRPr="008304B4">
        <w:rPr>
          <w:rFonts w:ascii="Times New Roman" w:hAnsi="Times New Roman"/>
          <w:spacing w:val="-1"/>
          <w:sz w:val="24"/>
          <w:szCs w:val="24"/>
        </w:rPr>
        <w:t>1. Беседа.</w:t>
      </w:r>
    </w:p>
    <w:p w:rsidR="00FE0CDB" w:rsidRPr="008304B4" w:rsidRDefault="00FE0CDB" w:rsidP="00FE0CDB">
      <w:pPr>
        <w:spacing w:after="0" w:line="240" w:lineRule="auto"/>
        <w:jc w:val="both"/>
        <w:rPr>
          <w:rFonts w:ascii="Times New Roman" w:hAnsi="Times New Roman"/>
          <w:spacing w:val="-1"/>
          <w:sz w:val="24"/>
          <w:szCs w:val="24"/>
        </w:rPr>
      </w:pPr>
      <w:r w:rsidRPr="008304B4">
        <w:rPr>
          <w:rFonts w:ascii="Times New Roman" w:hAnsi="Times New Roman"/>
          <w:spacing w:val="-1"/>
          <w:sz w:val="24"/>
          <w:szCs w:val="24"/>
        </w:rPr>
        <w:t>2. Обучающая игра.</w:t>
      </w:r>
    </w:p>
    <w:p w:rsidR="00FE0CDB" w:rsidRPr="008304B4" w:rsidRDefault="00FE0CDB" w:rsidP="00FE0CDB">
      <w:pPr>
        <w:spacing w:after="0" w:line="240" w:lineRule="auto"/>
        <w:jc w:val="both"/>
        <w:rPr>
          <w:rFonts w:ascii="Times New Roman" w:hAnsi="Times New Roman"/>
          <w:spacing w:val="-1"/>
          <w:sz w:val="24"/>
          <w:szCs w:val="24"/>
        </w:rPr>
      </w:pPr>
      <w:r w:rsidRPr="008304B4">
        <w:rPr>
          <w:rFonts w:ascii="Times New Roman" w:hAnsi="Times New Roman"/>
          <w:spacing w:val="-1"/>
          <w:sz w:val="24"/>
          <w:szCs w:val="24"/>
        </w:rPr>
        <w:t>3. Мозговой штурм.</w:t>
      </w:r>
    </w:p>
    <w:p w:rsidR="00FE0CDB" w:rsidRPr="008304B4" w:rsidRDefault="00FE0CDB" w:rsidP="00FE0CDB">
      <w:pPr>
        <w:spacing w:after="0" w:line="240" w:lineRule="auto"/>
        <w:jc w:val="both"/>
        <w:rPr>
          <w:rFonts w:ascii="Times New Roman" w:hAnsi="Times New Roman"/>
          <w:spacing w:val="-1"/>
          <w:sz w:val="24"/>
          <w:szCs w:val="24"/>
        </w:rPr>
      </w:pPr>
      <w:r w:rsidRPr="008304B4">
        <w:rPr>
          <w:rFonts w:ascii="Times New Roman" w:hAnsi="Times New Roman"/>
          <w:spacing w:val="-1"/>
          <w:sz w:val="24"/>
          <w:szCs w:val="24"/>
        </w:rPr>
        <w:t>4.Метод проблемного изложения.</w:t>
      </w:r>
    </w:p>
    <w:p w:rsidR="00FE0CDB" w:rsidRPr="008304B4" w:rsidRDefault="00FE0CDB" w:rsidP="00FE0CDB">
      <w:pPr>
        <w:spacing w:after="0" w:line="240" w:lineRule="auto"/>
        <w:rPr>
          <w:rFonts w:ascii="Times New Roman" w:hAnsi="Times New Roman"/>
          <w:spacing w:val="-1"/>
          <w:sz w:val="24"/>
          <w:szCs w:val="24"/>
        </w:rPr>
      </w:pPr>
      <w:r w:rsidRPr="008304B4">
        <w:rPr>
          <w:rFonts w:ascii="Times New Roman" w:hAnsi="Times New Roman"/>
          <w:spacing w:val="-1"/>
          <w:sz w:val="24"/>
          <w:szCs w:val="24"/>
        </w:rPr>
        <w:t>5. Метод диагностики.</w:t>
      </w:r>
    </w:p>
    <w:p w:rsidR="00FE0CDB" w:rsidRDefault="00FE0CDB" w:rsidP="00FE0CDB">
      <w:pPr>
        <w:spacing w:after="0" w:line="240" w:lineRule="auto"/>
        <w:rPr>
          <w:rFonts w:ascii="Times New Roman" w:hAnsi="Times New Roman"/>
          <w:spacing w:val="-1"/>
          <w:sz w:val="24"/>
          <w:szCs w:val="24"/>
        </w:rPr>
      </w:pPr>
      <w:r w:rsidRPr="008304B4">
        <w:rPr>
          <w:rFonts w:ascii="Times New Roman" w:hAnsi="Times New Roman"/>
          <w:spacing w:val="-1"/>
          <w:sz w:val="24"/>
          <w:szCs w:val="24"/>
        </w:rPr>
        <w:lastRenderedPageBreak/>
        <w:t>6. Метод опроса и анкетирования.</w:t>
      </w:r>
    </w:p>
    <w:p w:rsidR="00D90FB9" w:rsidRDefault="00D90FB9" w:rsidP="00FE0CDB">
      <w:pPr>
        <w:ind w:left="-851" w:firstLine="284"/>
        <w:jc w:val="both"/>
        <w:rPr>
          <w:rFonts w:ascii="Times New Roman" w:hAnsi="Times New Roman"/>
          <w:sz w:val="24"/>
          <w:szCs w:val="24"/>
        </w:rPr>
      </w:pPr>
    </w:p>
    <w:p w:rsidR="00FE0CDB" w:rsidRPr="0018008B" w:rsidRDefault="00FE0CDB" w:rsidP="009F3058">
      <w:pPr>
        <w:ind w:left="-851" w:firstLine="284"/>
        <w:jc w:val="center"/>
        <w:rPr>
          <w:rFonts w:ascii="Times New Roman" w:hAnsi="Times New Roman"/>
          <w:b/>
          <w:sz w:val="24"/>
          <w:szCs w:val="24"/>
        </w:rPr>
      </w:pPr>
      <w:r w:rsidRPr="0018008B">
        <w:rPr>
          <w:rFonts w:ascii="Times New Roman" w:hAnsi="Times New Roman"/>
          <w:b/>
          <w:sz w:val="24"/>
          <w:szCs w:val="24"/>
        </w:rPr>
        <w:t>Содержание изучаемого курса</w:t>
      </w:r>
    </w:p>
    <w:p w:rsidR="009F3058" w:rsidRDefault="009F3058" w:rsidP="00193AD2">
      <w:pPr>
        <w:pStyle w:val="a4"/>
        <w:jc w:val="both"/>
        <w:rPr>
          <w:rFonts w:ascii="Times New Roman" w:hAnsi="Times New Roman"/>
          <w:b/>
          <w:sz w:val="24"/>
          <w:szCs w:val="24"/>
        </w:rPr>
      </w:pPr>
      <w:r w:rsidRPr="00193AD2">
        <w:rPr>
          <w:rFonts w:ascii="Times New Roman" w:hAnsi="Times New Roman"/>
          <w:b/>
          <w:sz w:val="24"/>
          <w:szCs w:val="24"/>
        </w:rPr>
        <w:t>Методика выявления уровня сформированности устной речи А.А. Леонтьева (2 часа)</w:t>
      </w:r>
    </w:p>
    <w:p w:rsidR="00193AD2" w:rsidRPr="00193AD2" w:rsidRDefault="00193AD2" w:rsidP="00193AD2">
      <w:pPr>
        <w:pStyle w:val="a4"/>
        <w:jc w:val="both"/>
        <w:rPr>
          <w:rFonts w:ascii="Times New Roman" w:hAnsi="Times New Roman"/>
          <w:sz w:val="24"/>
          <w:szCs w:val="24"/>
          <w:shd w:val="clear" w:color="auto" w:fill="FFFFFF"/>
        </w:rPr>
      </w:pPr>
      <w:r w:rsidRPr="00193AD2">
        <w:rPr>
          <w:rFonts w:ascii="Times New Roman" w:hAnsi="Times New Roman"/>
          <w:sz w:val="24"/>
          <w:szCs w:val="24"/>
        </w:rPr>
        <w:br/>
      </w:r>
      <w:r w:rsidRPr="00193AD2">
        <w:rPr>
          <w:rFonts w:ascii="Times New Roman" w:hAnsi="Times New Roman"/>
          <w:b/>
          <w:bCs/>
          <w:i/>
          <w:sz w:val="24"/>
          <w:szCs w:val="24"/>
          <w:shd w:val="clear" w:color="auto" w:fill="FFFFFF"/>
        </w:rPr>
        <w:t>Высокий уровень</w:t>
      </w:r>
      <w:r w:rsidRPr="00193AD2">
        <w:rPr>
          <w:rStyle w:val="apple-converted-space"/>
          <w:rFonts w:ascii="Times New Roman" w:hAnsi="Times New Roman"/>
          <w:color w:val="000000"/>
          <w:sz w:val="24"/>
          <w:szCs w:val="24"/>
          <w:shd w:val="clear" w:color="auto" w:fill="FFFFFF"/>
        </w:rPr>
        <w:t> </w:t>
      </w:r>
      <w:r w:rsidRPr="00193AD2">
        <w:rPr>
          <w:rFonts w:ascii="Times New Roman" w:hAnsi="Times New Roman"/>
          <w:sz w:val="24"/>
          <w:szCs w:val="24"/>
          <w:shd w:val="clear" w:color="auto" w:fill="FFFFFF"/>
        </w:rPr>
        <w:t>умений устной речи предполагает отсутствие грамматических ошибок при составлении монологов, богатый словарный запас, наличие сложных синтаксических конструкций, умение составлять монолог, умение выражать собственные мысли, умение правильно и логично строить свой ответ, умение пересказывать текст.</w:t>
      </w:r>
      <w:r w:rsidRPr="00193AD2">
        <w:rPr>
          <w:rStyle w:val="apple-converted-space"/>
          <w:rFonts w:ascii="Times New Roman" w:hAnsi="Times New Roman"/>
          <w:color w:val="000000"/>
          <w:sz w:val="24"/>
          <w:szCs w:val="24"/>
          <w:shd w:val="clear" w:color="auto" w:fill="FFFFFF"/>
        </w:rPr>
        <w:t> </w:t>
      </w:r>
      <w:r w:rsidRPr="00193AD2">
        <w:rPr>
          <w:rFonts w:ascii="Times New Roman" w:hAnsi="Times New Roman"/>
          <w:sz w:val="24"/>
          <w:szCs w:val="24"/>
        </w:rPr>
        <w:br/>
      </w:r>
      <w:r w:rsidRPr="00193AD2">
        <w:rPr>
          <w:rFonts w:ascii="Times New Roman" w:hAnsi="Times New Roman"/>
          <w:sz w:val="24"/>
          <w:szCs w:val="24"/>
        </w:rPr>
        <w:br/>
      </w:r>
      <w:r w:rsidRPr="00193AD2">
        <w:rPr>
          <w:rStyle w:val="submenu-table"/>
          <w:rFonts w:ascii="Times New Roman" w:hAnsi="Times New Roman"/>
          <w:b/>
          <w:bCs/>
          <w:i/>
          <w:color w:val="000000"/>
          <w:sz w:val="24"/>
          <w:szCs w:val="24"/>
          <w:shd w:val="clear" w:color="auto" w:fill="FFFFFF"/>
        </w:rPr>
        <w:t>Средний уровень</w:t>
      </w:r>
      <w:r w:rsidRPr="00193AD2">
        <w:rPr>
          <w:rStyle w:val="apple-converted-space"/>
          <w:rFonts w:ascii="Times New Roman" w:hAnsi="Times New Roman"/>
          <w:color w:val="000000"/>
          <w:sz w:val="24"/>
          <w:szCs w:val="24"/>
          <w:shd w:val="clear" w:color="auto" w:fill="FFFFFF"/>
        </w:rPr>
        <w:t> </w:t>
      </w:r>
      <w:r w:rsidRPr="00193AD2">
        <w:rPr>
          <w:rFonts w:ascii="Times New Roman" w:hAnsi="Times New Roman"/>
          <w:sz w:val="24"/>
          <w:szCs w:val="24"/>
          <w:shd w:val="clear" w:color="auto" w:fill="FFFFFF"/>
        </w:rPr>
        <w:t>предполагает умение составлять монолог, наличие незначительных грамматических ошибок, умение строить собственное небольшое высказывание, некоторые затруднения при составлении своего монолога, хороший словарный запас, умение строить свой ответ, но ответ чаще односложный, требующий уточнения, использование несложных синтаксических конструкций.</w:t>
      </w:r>
      <w:r w:rsidRPr="00193AD2">
        <w:rPr>
          <w:rFonts w:ascii="Times New Roman" w:hAnsi="Times New Roman"/>
          <w:sz w:val="24"/>
          <w:szCs w:val="24"/>
        </w:rPr>
        <w:br/>
      </w:r>
      <w:r w:rsidRPr="00193AD2">
        <w:rPr>
          <w:rStyle w:val="apple-converted-space"/>
          <w:rFonts w:ascii="Times New Roman" w:hAnsi="Times New Roman"/>
          <w:b/>
          <w:bCs/>
          <w:i/>
          <w:color w:val="000000"/>
          <w:sz w:val="24"/>
          <w:szCs w:val="24"/>
          <w:shd w:val="clear" w:color="auto" w:fill="FFFFFF"/>
        </w:rPr>
        <w:t> </w:t>
      </w:r>
      <w:r w:rsidRPr="00193AD2">
        <w:rPr>
          <w:rStyle w:val="submenu-table"/>
          <w:rFonts w:ascii="Times New Roman" w:hAnsi="Times New Roman"/>
          <w:b/>
          <w:bCs/>
          <w:i/>
          <w:color w:val="000000"/>
          <w:sz w:val="24"/>
          <w:szCs w:val="24"/>
          <w:shd w:val="clear" w:color="auto" w:fill="FFFFFF"/>
        </w:rPr>
        <w:t>Низкий уровень</w:t>
      </w:r>
      <w:r w:rsidRPr="00193AD2">
        <w:rPr>
          <w:rStyle w:val="apple-converted-space"/>
          <w:rFonts w:ascii="Times New Roman" w:hAnsi="Times New Roman"/>
          <w:color w:val="000000"/>
          <w:sz w:val="24"/>
          <w:szCs w:val="24"/>
          <w:shd w:val="clear" w:color="auto" w:fill="FFFFFF"/>
        </w:rPr>
        <w:t> </w:t>
      </w:r>
      <w:r w:rsidRPr="00193AD2">
        <w:rPr>
          <w:rFonts w:ascii="Times New Roman" w:hAnsi="Times New Roman"/>
          <w:sz w:val="24"/>
          <w:szCs w:val="24"/>
          <w:shd w:val="clear" w:color="auto" w:fill="FFFFFF"/>
        </w:rPr>
        <w:t>предполагает неполные ответы на поставленные вопросы, составление монолога даются с трудом, наличие ошибок, неспособность строить свой монолог, отсутствие суждения, неумение высказывать свое мнение, бедный словарный запас, однообразные синтаксические конструкции.</w:t>
      </w:r>
    </w:p>
    <w:p w:rsidR="00193AD2" w:rsidRPr="00193AD2" w:rsidRDefault="00193AD2" w:rsidP="00193AD2">
      <w:pPr>
        <w:pStyle w:val="a4"/>
        <w:jc w:val="both"/>
        <w:rPr>
          <w:rFonts w:ascii="Times New Roman" w:hAnsi="Times New Roman"/>
          <w:b/>
          <w:sz w:val="24"/>
          <w:szCs w:val="24"/>
        </w:rPr>
      </w:pPr>
    </w:p>
    <w:p w:rsidR="00193AD2" w:rsidRPr="00193AD2" w:rsidRDefault="00193AD2" w:rsidP="00193AD2">
      <w:pPr>
        <w:pStyle w:val="a4"/>
        <w:jc w:val="both"/>
        <w:rPr>
          <w:rFonts w:ascii="Times New Roman" w:hAnsi="Times New Roman"/>
          <w:b/>
          <w:sz w:val="24"/>
          <w:szCs w:val="24"/>
        </w:rPr>
      </w:pPr>
      <w:r w:rsidRPr="00193AD2">
        <w:rPr>
          <w:rFonts w:ascii="Times New Roman" w:hAnsi="Times New Roman"/>
          <w:b/>
          <w:sz w:val="24"/>
          <w:szCs w:val="24"/>
        </w:rPr>
        <w:t>Контрольное мероприятие (4 часа)</w:t>
      </w:r>
    </w:p>
    <w:p w:rsidR="00193AD2" w:rsidRDefault="00193AD2" w:rsidP="009F3058">
      <w:pPr>
        <w:shd w:val="clear" w:color="auto" w:fill="FFFFFF"/>
        <w:spacing w:before="100" w:beforeAutospacing="1" w:after="100" w:afterAutospacing="1"/>
        <w:ind w:left="-567" w:firstLine="567"/>
        <w:jc w:val="both"/>
        <w:outlineLvl w:val="1"/>
        <w:rPr>
          <w:rFonts w:ascii="Times New Roman" w:hAnsi="Times New Roman"/>
          <w:b/>
          <w:bCs/>
          <w:color w:val="000000"/>
          <w:sz w:val="24"/>
          <w:szCs w:val="24"/>
        </w:rPr>
      </w:pPr>
      <w:r>
        <w:rPr>
          <w:rFonts w:ascii="Times New Roman" w:hAnsi="Times New Roman"/>
          <w:b/>
          <w:bCs/>
          <w:color w:val="000000"/>
          <w:sz w:val="24"/>
          <w:szCs w:val="24"/>
        </w:rPr>
        <w:t>Монолог. Диалог. (2 часа)</w:t>
      </w:r>
    </w:p>
    <w:p w:rsidR="00193AD2" w:rsidRDefault="00193AD2" w:rsidP="00193AD2">
      <w:pPr>
        <w:rPr>
          <w:rFonts w:ascii="Times New Roman" w:hAnsi="Times New Roman"/>
          <w:b/>
          <w:bCs/>
          <w:color w:val="000000"/>
          <w:sz w:val="24"/>
          <w:szCs w:val="24"/>
        </w:rPr>
      </w:pPr>
      <w:r>
        <w:rPr>
          <w:rFonts w:ascii="Times New Roman" w:hAnsi="Times New Roman"/>
          <w:b/>
          <w:bCs/>
          <w:color w:val="000000"/>
          <w:sz w:val="24"/>
          <w:szCs w:val="24"/>
        </w:rPr>
        <w:t>Понятие «текст». Типы текстов. (2 часа)</w:t>
      </w:r>
    </w:p>
    <w:p w:rsidR="00193AD2" w:rsidRPr="00133AB2" w:rsidRDefault="00193AD2" w:rsidP="00193AD2">
      <w:pPr>
        <w:rPr>
          <w:rFonts w:ascii="Times New Roman" w:hAnsi="Times New Roman"/>
        </w:rPr>
      </w:pPr>
      <w:r w:rsidRPr="00133AB2">
        <w:rPr>
          <w:rFonts w:ascii="Times New Roman" w:hAnsi="Times New Roman"/>
          <w:b/>
        </w:rPr>
        <w:t>(</w:t>
      </w:r>
      <w:r w:rsidRPr="00133AB2">
        <w:rPr>
          <w:rFonts w:ascii="Times New Roman" w:hAnsi="Times New Roman"/>
        </w:rPr>
        <w:t>Понятие «текст» в высказывании классиков. Сплошные и несплошные тексты).</w:t>
      </w:r>
    </w:p>
    <w:p w:rsidR="0022156E" w:rsidRPr="00193AD2" w:rsidRDefault="00193AD2" w:rsidP="00193AD2">
      <w:pPr>
        <w:rPr>
          <w:rFonts w:ascii="Times New Roman" w:hAnsi="Times New Roman"/>
          <w:b/>
          <w:sz w:val="24"/>
          <w:szCs w:val="24"/>
        </w:rPr>
      </w:pPr>
      <w:r>
        <w:rPr>
          <w:rFonts w:ascii="Times New Roman" w:hAnsi="Times New Roman"/>
          <w:b/>
          <w:sz w:val="24"/>
          <w:szCs w:val="24"/>
        </w:rPr>
        <w:t>Работа с текстом. Приёмы работы с текстом (23 часа</w:t>
      </w:r>
      <w:r w:rsidR="0022156E" w:rsidRPr="00193AD2">
        <w:rPr>
          <w:rFonts w:ascii="Times New Roman" w:hAnsi="Times New Roman"/>
          <w:b/>
          <w:sz w:val="24"/>
          <w:szCs w:val="24"/>
        </w:rPr>
        <w:t xml:space="preserve">) </w:t>
      </w:r>
    </w:p>
    <w:p w:rsidR="0022156E" w:rsidRPr="00CA59EB" w:rsidRDefault="0022156E" w:rsidP="00CA59EB">
      <w:pPr>
        <w:jc w:val="both"/>
        <w:rPr>
          <w:rFonts w:ascii="Times New Roman" w:hAnsi="Times New Roman"/>
          <w:sz w:val="24"/>
          <w:szCs w:val="24"/>
        </w:rPr>
      </w:pPr>
      <w:r w:rsidRPr="00CA59EB">
        <w:rPr>
          <w:rFonts w:ascii="Times New Roman" w:hAnsi="Times New Roman"/>
          <w:sz w:val="24"/>
          <w:szCs w:val="24"/>
        </w:rPr>
        <w:t>Знакомство с приёмами преобразования сплошного текста в несплошной и наоборот).</w:t>
      </w:r>
    </w:p>
    <w:p w:rsidR="0022156E" w:rsidRPr="00CA59EB" w:rsidRDefault="0022156E" w:rsidP="00CA59EB">
      <w:pPr>
        <w:jc w:val="both"/>
        <w:rPr>
          <w:rFonts w:ascii="Times New Roman" w:hAnsi="Times New Roman"/>
          <w:sz w:val="24"/>
          <w:szCs w:val="24"/>
        </w:rPr>
      </w:pPr>
      <w:r w:rsidRPr="00CA59EB">
        <w:rPr>
          <w:rFonts w:ascii="Times New Roman" w:hAnsi="Times New Roman"/>
          <w:color w:val="000000"/>
          <w:sz w:val="24"/>
          <w:szCs w:val="24"/>
        </w:rPr>
        <w:t>Технология развития критического мышления через чтение и письмо. Стадия вызов – рассказ – предположение по ключевым словам, мозговой штурм, цитирование, составление кластера. Стадия осмысления – чтение текста с маркировкой по методу инсерт, составление фишбоуна, выделение ключевых слов, прогнозирование с помощью открытых вопросов.</w:t>
      </w:r>
      <w:r w:rsidRPr="00CA59EB">
        <w:rPr>
          <w:rFonts w:ascii="Times New Roman" w:hAnsi="Times New Roman"/>
          <w:sz w:val="24"/>
          <w:szCs w:val="24"/>
        </w:rPr>
        <w:t xml:space="preserve"> Стадия рефлексия –  «Толстый и тонкий вопросы» (фактический ответ и обстоятельный, развёрнутый ), взаимоопрос, «Карусель» (групповая работа по вертушке), «Последнее слово за мной»(работа с цитатами), синквейн.</w:t>
      </w:r>
    </w:p>
    <w:p w:rsidR="0022156E" w:rsidRPr="00193AD2" w:rsidRDefault="00295D55" w:rsidP="00193AD2">
      <w:pPr>
        <w:pStyle w:val="a3"/>
        <w:shd w:val="clear" w:color="auto" w:fill="FFFFFF"/>
        <w:spacing w:before="96" w:beforeAutospacing="0" w:after="120" w:afterAutospacing="0" w:line="288" w:lineRule="atLeast"/>
        <w:rPr>
          <w:b/>
          <w:color w:val="000000"/>
        </w:rPr>
      </w:pPr>
      <w:r>
        <w:rPr>
          <w:b/>
          <w:color w:val="000000"/>
        </w:rPr>
        <w:t xml:space="preserve">Подведение итогов </w:t>
      </w:r>
      <w:r w:rsidR="00193AD2" w:rsidRPr="00193AD2">
        <w:rPr>
          <w:b/>
          <w:color w:val="000000"/>
        </w:rPr>
        <w:t>(1 час</w:t>
      </w:r>
      <w:r w:rsidR="0022156E" w:rsidRPr="00193AD2">
        <w:rPr>
          <w:b/>
          <w:color w:val="000000"/>
        </w:rPr>
        <w:t>)</w:t>
      </w:r>
    </w:p>
    <w:p w:rsidR="0022156E" w:rsidRPr="00193AD2" w:rsidRDefault="0022156E" w:rsidP="00295D55">
      <w:pPr>
        <w:ind w:left="-851" w:firstLine="284"/>
        <w:jc w:val="both"/>
        <w:rPr>
          <w:rFonts w:ascii="Times New Roman" w:hAnsi="Times New Roman"/>
          <w:sz w:val="24"/>
          <w:szCs w:val="24"/>
        </w:rPr>
      </w:pPr>
      <w:r w:rsidRPr="00193AD2">
        <w:rPr>
          <w:rFonts w:ascii="Times New Roman" w:hAnsi="Times New Roman"/>
          <w:b/>
          <w:sz w:val="24"/>
          <w:szCs w:val="24"/>
        </w:rPr>
        <w:t>Методическое обеспечение программы кружка</w:t>
      </w:r>
      <w:r w:rsidRPr="00193AD2">
        <w:rPr>
          <w:rFonts w:ascii="Times New Roman" w:hAnsi="Times New Roman"/>
          <w:sz w:val="24"/>
          <w:szCs w:val="24"/>
        </w:rPr>
        <w:t xml:space="preserve">: рекомендации известных языковедов и педагогов по формированию навыков осмысленного чтения. </w:t>
      </w:r>
    </w:p>
    <w:p w:rsidR="0022156E" w:rsidRPr="004D30A8" w:rsidRDefault="0022156E" w:rsidP="0022156E">
      <w:pPr>
        <w:jc w:val="center"/>
        <w:rPr>
          <w:rFonts w:ascii="Times New Roman" w:hAnsi="Times New Roman"/>
          <w:b/>
        </w:rPr>
      </w:pPr>
      <w:r w:rsidRPr="004D30A8">
        <w:rPr>
          <w:rFonts w:ascii="Times New Roman" w:hAnsi="Times New Roman"/>
          <w:b/>
        </w:rPr>
        <w:t>Учебно – тематический план</w:t>
      </w: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5387"/>
        <w:gridCol w:w="1559"/>
        <w:gridCol w:w="992"/>
        <w:gridCol w:w="1276"/>
      </w:tblGrid>
      <w:tr w:rsidR="0022156E" w:rsidRPr="004D30A8" w:rsidTr="00CA59EB">
        <w:tc>
          <w:tcPr>
            <w:tcW w:w="425" w:type="dxa"/>
          </w:tcPr>
          <w:p w:rsidR="0022156E" w:rsidRPr="004D30A8" w:rsidRDefault="0022156E" w:rsidP="00316730">
            <w:pPr>
              <w:rPr>
                <w:rFonts w:ascii="Times New Roman" w:hAnsi="Times New Roman"/>
              </w:rPr>
            </w:pPr>
          </w:p>
          <w:p w:rsidR="0022156E" w:rsidRPr="004D30A8" w:rsidRDefault="0022156E" w:rsidP="00316730">
            <w:pPr>
              <w:rPr>
                <w:rFonts w:ascii="Times New Roman" w:hAnsi="Times New Roman"/>
              </w:rPr>
            </w:pPr>
          </w:p>
        </w:tc>
        <w:tc>
          <w:tcPr>
            <w:tcW w:w="5387" w:type="dxa"/>
          </w:tcPr>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Тема</w:t>
            </w:r>
          </w:p>
        </w:tc>
        <w:tc>
          <w:tcPr>
            <w:tcW w:w="1559" w:type="dxa"/>
          </w:tcPr>
          <w:p w:rsidR="0022156E" w:rsidRPr="00CA59EB" w:rsidRDefault="00CA1DF5" w:rsidP="00CA59EB">
            <w:pPr>
              <w:pStyle w:val="a4"/>
              <w:rPr>
                <w:rFonts w:ascii="Times New Roman" w:hAnsi="Times New Roman"/>
                <w:sz w:val="24"/>
                <w:szCs w:val="24"/>
              </w:rPr>
            </w:pPr>
            <w:r w:rsidRPr="00CA59EB">
              <w:rPr>
                <w:rFonts w:ascii="Times New Roman" w:hAnsi="Times New Roman"/>
                <w:sz w:val="24"/>
                <w:szCs w:val="24"/>
              </w:rPr>
              <w:t>Коли</w:t>
            </w:r>
            <w:r w:rsidR="0022156E" w:rsidRPr="00CA59EB">
              <w:rPr>
                <w:rFonts w:ascii="Times New Roman" w:hAnsi="Times New Roman"/>
                <w:sz w:val="24"/>
                <w:szCs w:val="24"/>
              </w:rPr>
              <w:t>чество</w:t>
            </w:r>
            <w:r w:rsidRPr="00CA59EB">
              <w:rPr>
                <w:rFonts w:ascii="Times New Roman" w:hAnsi="Times New Roman"/>
                <w:sz w:val="24"/>
                <w:szCs w:val="24"/>
              </w:rPr>
              <w:t xml:space="preserve"> </w:t>
            </w:r>
            <w:r w:rsidR="0022156E" w:rsidRPr="00CA59EB">
              <w:rPr>
                <w:rFonts w:ascii="Times New Roman" w:hAnsi="Times New Roman"/>
                <w:sz w:val="24"/>
                <w:szCs w:val="24"/>
              </w:rPr>
              <w:t>часов</w:t>
            </w:r>
          </w:p>
        </w:tc>
        <w:tc>
          <w:tcPr>
            <w:tcW w:w="992" w:type="dxa"/>
          </w:tcPr>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Теория</w:t>
            </w:r>
          </w:p>
        </w:tc>
        <w:tc>
          <w:tcPr>
            <w:tcW w:w="1276" w:type="dxa"/>
          </w:tcPr>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Практика</w:t>
            </w:r>
          </w:p>
        </w:tc>
      </w:tr>
      <w:tr w:rsidR="0022156E" w:rsidRPr="004D30A8" w:rsidTr="00CA59EB">
        <w:tc>
          <w:tcPr>
            <w:tcW w:w="425" w:type="dxa"/>
          </w:tcPr>
          <w:p w:rsidR="0022156E" w:rsidRPr="004D30A8" w:rsidRDefault="0022156E" w:rsidP="00316730">
            <w:pPr>
              <w:rPr>
                <w:rFonts w:ascii="Times New Roman" w:hAnsi="Times New Roman"/>
              </w:rPr>
            </w:pPr>
            <w:r w:rsidRPr="004D30A8">
              <w:rPr>
                <w:rFonts w:ascii="Times New Roman" w:hAnsi="Times New Roman"/>
              </w:rPr>
              <w:t>1.</w:t>
            </w:r>
          </w:p>
        </w:tc>
        <w:tc>
          <w:tcPr>
            <w:tcW w:w="5387" w:type="dxa"/>
          </w:tcPr>
          <w:p w:rsidR="0022156E" w:rsidRPr="00CA59EB" w:rsidRDefault="00BE0C8F" w:rsidP="00CA59EB">
            <w:pPr>
              <w:pStyle w:val="a4"/>
              <w:rPr>
                <w:rFonts w:ascii="Times New Roman" w:hAnsi="Times New Roman"/>
                <w:sz w:val="24"/>
                <w:szCs w:val="24"/>
              </w:rPr>
            </w:pPr>
            <w:r w:rsidRPr="00CA59EB">
              <w:rPr>
                <w:rFonts w:ascii="Times New Roman" w:hAnsi="Times New Roman"/>
                <w:bCs/>
                <w:color w:val="000000"/>
                <w:sz w:val="24"/>
                <w:szCs w:val="24"/>
              </w:rPr>
              <w:t>Методика выявления уровня сформированности устной речи А.А. Леонтьева</w:t>
            </w:r>
          </w:p>
        </w:tc>
        <w:tc>
          <w:tcPr>
            <w:tcW w:w="1559" w:type="dxa"/>
          </w:tcPr>
          <w:p w:rsidR="0022156E" w:rsidRPr="00CA59EB" w:rsidRDefault="00A93896" w:rsidP="00CA59EB">
            <w:pPr>
              <w:pStyle w:val="a4"/>
              <w:rPr>
                <w:rFonts w:ascii="Times New Roman" w:hAnsi="Times New Roman"/>
                <w:sz w:val="24"/>
                <w:szCs w:val="24"/>
              </w:rPr>
            </w:pPr>
            <w:r w:rsidRPr="00CA59EB">
              <w:rPr>
                <w:rFonts w:ascii="Times New Roman" w:hAnsi="Times New Roman"/>
                <w:sz w:val="24"/>
                <w:szCs w:val="24"/>
              </w:rPr>
              <w:t>2</w:t>
            </w:r>
          </w:p>
        </w:tc>
        <w:tc>
          <w:tcPr>
            <w:tcW w:w="992" w:type="dxa"/>
          </w:tcPr>
          <w:p w:rsidR="0022156E" w:rsidRPr="00CA59EB" w:rsidRDefault="0022156E" w:rsidP="00CA59EB">
            <w:pPr>
              <w:pStyle w:val="a4"/>
              <w:rPr>
                <w:rFonts w:ascii="Times New Roman" w:hAnsi="Times New Roman"/>
                <w:sz w:val="24"/>
                <w:szCs w:val="24"/>
              </w:rPr>
            </w:pPr>
          </w:p>
        </w:tc>
        <w:tc>
          <w:tcPr>
            <w:tcW w:w="1276" w:type="dxa"/>
          </w:tcPr>
          <w:p w:rsidR="0022156E" w:rsidRPr="00CA59EB" w:rsidRDefault="00A93896" w:rsidP="00CA59EB">
            <w:pPr>
              <w:pStyle w:val="a4"/>
              <w:rPr>
                <w:rFonts w:ascii="Times New Roman" w:hAnsi="Times New Roman"/>
                <w:sz w:val="24"/>
                <w:szCs w:val="24"/>
              </w:rPr>
            </w:pPr>
            <w:r w:rsidRPr="00CA59EB">
              <w:rPr>
                <w:rFonts w:ascii="Times New Roman" w:hAnsi="Times New Roman"/>
                <w:sz w:val="24"/>
                <w:szCs w:val="24"/>
              </w:rPr>
              <w:t>2</w:t>
            </w:r>
          </w:p>
        </w:tc>
      </w:tr>
      <w:tr w:rsidR="0022156E" w:rsidRPr="004D30A8" w:rsidTr="00CA59EB">
        <w:trPr>
          <w:trHeight w:val="341"/>
        </w:trPr>
        <w:tc>
          <w:tcPr>
            <w:tcW w:w="425" w:type="dxa"/>
          </w:tcPr>
          <w:p w:rsidR="0022156E" w:rsidRPr="004D30A8" w:rsidRDefault="0022156E" w:rsidP="00316730">
            <w:pPr>
              <w:rPr>
                <w:rFonts w:ascii="Times New Roman" w:hAnsi="Times New Roman"/>
              </w:rPr>
            </w:pPr>
            <w:r w:rsidRPr="004D30A8">
              <w:rPr>
                <w:rFonts w:ascii="Times New Roman" w:hAnsi="Times New Roman"/>
              </w:rPr>
              <w:t>2.</w:t>
            </w:r>
          </w:p>
        </w:tc>
        <w:tc>
          <w:tcPr>
            <w:tcW w:w="5387" w:type="dxa"/>
          </w:tcPr>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Контрольное мероприятие</w:t>
            </w:r>
          </w:p>
        </w:tc>
        <w:tc>
          <w:tcPr>
            <w:tcW w:w="1559" w:type="dxa"/>
          </w:tcPr>
          <w:p w:rsidR="0022156E" w:rsidRPr="00CA59EB" w:rsidRDefault="00A93896" w:rsidP="00CA59EB">
            <w:pPr>
              <w:pStyle w:val="a4"/>
              <w:rPr>
                <w:rFonts w:ascii="Times New Roman" w:hAnsi="Times New Roman"/>
                <w:sz w:val="24"/>
                <w:szCs w:val="24"/>
              </w:rPr>
            </w:pPr>
            <w:r w:rsidRPr="00CA59EB">
              <w:rPr>
                <w:rFonts w:ascii="Times New Roman" w:hAnsi="Times New Roman"/>
                <w:sz w:val="24"/>
                <w:szCs w:val="24"/>
              </w:rPr>
              <w:t>4</w:t>
            </w:r>
          </w:p>
        </w:tc>
        <w:tc>
          <w:tcPr>
            <w:tcW w:w="992" w:type="dxa"/>
          </w:tcPr>
          <w:p w:rsidR="0022156E" w:rsidRPr="00CA59EB" w:rsidRDefault="0022156E" w:rsidP="00CA59EB">
            <w:pPr>
              <w:pStyle w:val="a4"/>
              <w:rPr>
                <w:rFonts w:ascii="Times New Roman" w:hAnsi="Times New Roman"/>
                <w:sz w:val="24"/>
                <w:szCs w:val="24"/>
              </w:rPr>
            </w:pPr>
          </w:p>
        </w:tc>
        <w:tc>
          <w:tcPr>
            <w:tcW w:w="1276" w:type="dxa"/>
          </w:tcPr>
          <w:p w:rsidR="0022156E" w:rsidRPr="00CA59EB" w:rsidRDefault="00A93896" w:rsidP="00CA59EB">
            <w:pPr>
              <w:pStyle w:val="a4"/>
              <w:rPr>
                <w:rFonts w:ascii="Times New Roman" w:hAnsi="Times New Roman"/>
                <w:sz w:val="24"/>
                <w:szCs w:val="24"/>
              </w:rPr>
            </w:pPr>
            <w:r w:rsidRPr="00CA59EB">
              <w:rPr>
                <w:rFonts w:ascii="Times New Roman" w:hAnsi="Times New Roman"/>
                <w:sz w:val="24"/>
                <w:szCs w:val="24"/>
              </w:rPr>
              <w:t>4</w:t>
            </w:r>
          </w:p>
        </w:tc>
      </w:tr>
      <w:tr w:rsidR="0022156E" w:rsidRPr="004D30A8" w:rsidTr="00CA59EB">
        <w:tc>
          <w:tcPr>
            <w:tcW w:w="425" w:type="dxa"/>
          </w:tcPr>
          <w:p w:rsidR="0022156E" w:rsidRPr="004D30A8" w:rsidRDefault="0022156E" w:rsidP="00316730">
            <w:pPr>
              <w:rPr>
                <w:rFonts w:ascii="Times New Roman" w:hAnsi="Times New Roman"/>
              </w:rPr>
            </w:pPr>
            <w:r w:rsidRPr="004D30A8">
              <w:rPr>
                <w:rFonts w:ascii="Times New Roman" w:hAnsi="Times New Roman"/>
              </w:rPr>
              <w:lastRenderedPageBreak/>
              <w:t xml:space="preserve">3. </w:t>
            </w:r>
          </w:p>
        </w:tc>
        <w:tc>
          <w:tcPr>
            <w:tcW w:w="5387" w:type="dxa"/>
          </w:tcPr>
          <w:p w:rsidR="0022156E" w:rsidRPr="00CA59EB" w:rsidRDefault="00193AD2" w:rsidP="00CA59EB">
            <w:pPr>
              <w:pStyle w:val="a4"/>
              <w:rPr>
                <w:rFonts w:ascii="Times New Roman" w:hAnsi="Times New Roman"/>
                <w:sz w:val="24"/>
                <w:szCs w:val="24"/>
              </w:rPr>
            </w:pPr>
            <w:r w:rsidRPr="00CA59EB">
              <w:rPr>
                <w:rFonts w:ascii="Times New Roman" w:hAnsi="Times New Roman"/>
                <w:bCs/>
                <w:color w:val="000000"/>
                <w:sz w:val="24"/>
                <w:szCs w:val="24"/>
              </w:rPr>
              <w:t>Монолог. Диалог.</w:t>
            </w:r>
          </w:p>
        </w:tc>
        <w:tc>
          <w:tcPr>
            <w:tcW w:w="1559" w:type="dxa"/>
          </w:tcPr>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2</w:t>
            </w:r>
          </w:p>
        </w:tc>
        <w:tc>
          <w:tcPr>
            <w:tcW w:w="992" w:type="dxa"/>
          </w:tcPr>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1</w:t>
            </w:r>
          </w:p>
        </w:tc>
        <w:tc>
          <w:tcPr>
            <w:tcW w:w="1276" w:type="dxa"/>
          </w:tcPr>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1</w:t>
            </w:r>
          </w:p>
        </w:tc>
      </w:tr>
      <w:tr w:rsidR="0022156E" w:rsidRPr="004D30A8" w:rsidTr="00CA59EB">
        <w:tc>
          <w:tcPr>
            <w:tcW w:w="425" w:type="dxa"/>
          </w:tcPr>
          <w:p w:rsidR="0022156E" w:rsidRPr="004D30A8" w:rsidRDefault="0022156E" w:rsidP="00316730">
            <w:pPr>
              <w:rPr>
                <w:rFonts w:ascii="Times New Roman" w:hAnsi="Times New Roman"/>
              </w:rPr>
            </w:pPr>
            <w:r w:rsidRPr="004D30A8">
              <w:rPr>
                <w:rFonts w:ascii="Times New Roman" w:hAnsi="Times New Roman"/>
              </w:rPr>
              <w:t>4.</w:t>
            </w:r>
          </w:p>
        </w:tc>
        <w:tc>
          <w:tcPr>
            <w:tcW w:w="5387" w:type="dxa"/>
          </w:tcPr>
          <w:p w:rsidR="0022156E" w:rsidRPr="00CA59EB" w:rsidRDefault="00CA1DF5" w:rsidP="00CA59EB">
            <w:pPr>
              <w:pStyle w:val="a4"/>
              <w:rPr>
                <w:rFonts w:ascii="Times New Roman" w:hAnsi="Times New Roman"/>
                <w:sz w:val="24"/>
                <w:szCs w:val="24"/>
              </w:rPr>
            </w:pPr>
            <w:r w:rsidRPr="00CA59EB">
              <w:rPr>
                <w:rFonts w:ascii="Times New Roman" w:hAnsi="Times New Roman"/>
                <w:sz w:val="24"/>
                <w:szCs w:val="24"/>
              </w:rPr>
              <w:t>Текст. Типы текстов</w:t>
            </w:r>
          </w:p>
        </w:tc>
        <w:tc>
          <w:tcPr>
            <w:tcW w:w="1559" w:type="dxa"/>
          </w:tcPr>
          <w:p w:rsidR="0022156E" w:rsidRPr="00CA59EB" w:rsidRDefault="00CA1DF5" w:rsidP="00CA59EB">
            <w:pPr>
              <w:pStyle w:val="a4"/>
              <w:rPr>
                <w:rFonts w:ascii="Times New Roman" w:hAnsi="Times New Roman"/>
                <w:sz w:val="24"/>
                <w:szCs w:val="24"/>
              </w:rPr>
            </w:pPr>
            <w:r w:rsidRPr="00CA59EB">
              <w:rPr>
                <w:rFonts w:ascii="Times New Roman" w:hAnsi="Times New Roman"/>
                <w:sz w:val="24"/>
                <w:szCs w:val="24"/>
              </w:rPr>
              <w:t>2</w:t>
            </w:r>
          </w:p>
        </w:tc>
        <w:tc>
          <w:tcPr>
            <w:tcW w:w="992" w:type="dxa"/>
          </w:tcPr>
          <w:p w:rsidR="0022156E" w:rsidRPr="00CA59EB" w:rsidRDefault="00CA1DF5" w:rsidP="00CA59EB">
            <w:pPr>
              <w:pStyle w:val="a4"/>
              <w:rPr>
                <w:rFonts w:ascii="Times New Roman" w:hAnsi="Times New Roman"/>
                <w:sz w:val="24"/>
                <w:szCs w:val="24"/>
              </w:rPr>
            </w:pPr>
            <w:r w:rsidRPr="00CA59EB">
              <w:rPr>
                <w:rFonts w:ascii="Times New Roman" w:hAnsi="Times New Roman"/>
                <w:sz w:val="24"/>
                <w:szCs w:val="24"/>
              </w:rPr>
              <w:t>1</w:t>
            </w:r>
          </w:p>
        </w:tc>
        <w:tc>
          <w:tcPr>
            <w:tcW w:w="1276" w:type="dxa"/>
          </w:tcPr>
          <w:p w:rsidR="0022156E" w:rsidRPr="00CA59EB" w:rsidRDefault="00CA1DF5" w:rsidP="00CA59EB">
            <w:pPr>
              <w:pStyle w:val="a4"/>
              <w:rPr>
                <w:rFonts w:ascii="Times New Roman" w:hAnsi="Times New Roman"/>
                <w:sz w:val="24"/>
                <w:szCs w:val="24"/>
              </w:rPr>
            </w:pPr>
            <w:r w:rsidRPr="00CA59EB">
              <w:rPr>
                <w:rFonts w:ascii="Times New Roman" w:hAnsi="Times New Roman"/>
                <w:sz w:val="24"/>
                <w:szCs w:val="24"/>
              </w:rPr>
              <w:t>1</w:t>
            </w:r>
          </w:p>
        </w:tc>
      </w:tr>
      <w:tr w:rsidR="0022156E" w:rsidRPr="004D30A8" w:rsidTr="00CA59EB">
        <w:tc>
          <w:tcPr>
            <w:tcW w:w="425" w:type="dxa"/>
          </w:tcPr>
          <w:p w:rsidR="0022156E" w:rsidRPr="004D30A8" w:rsidRDefault="0022156E" w:rsidP="00316730">
            <w:pPr>
              <w:rPr>
                <w:rFonts w:ascii="Times New Roman" w:hAnsi="Times New Roman"/>
              </w:rPr>
            </w:pPr>
            <w:r w:rsidRPr="004D30A8">
              <w:rPr>
                <w:rFonts w:ascii="Times New Roman" w:hAnsi="Times New Roman"/>
              </w:rPr>
              <w:t>5.</w:t>
            </w:r>
          </w:p>
        </w:tc>
        <w:tc>
          <w:tcPr>
            <w:tcW w:w="5387" w:type="dxa"/>
          </w:tcPr>
          <w:p w:rsidR="0022156E" w:rsidRPr="00CA59EB" w:rsidRDefault="00CA1DF5" w:rsidP="00CA59EB">
            <w:pPr>
              <w:pStyle w:val="a4"/>
              <w:rPr>
                <w:rFonts w:ascii="Times New Roman" w:hAnsi="Times New Roman"/>
                <w:sz w:val="24"/>
                <w:szCs w:val="24"/>
              </w:rPr>
            </w:pPr>
            <w:r w:rsidRPr="00CA59EB">
              <w:rPr>
                <w:rFonts w:ascii="Times New Roman" w:hAnsi="Times New Roman"/>
                <w:sz w:val="24"/>
                <w:szCs w:val="24"/>
              </w:rPr>
              <w:t>Работа с текстом. Приёмы работы с текстом</w:t>
            </w:r>
          </w:p>
        </w:tc>
        <w:tc>
          <w:tcPr>
            <w:tcW w:w="1559" w:type="dxa"/>
          </w:tcPr>
          <w:p w:rsidR="0022156E" w:rsidRPr="00CA59EB" w:rsidRDefault="00CA1DF5" w:rsidP="00CA59EB">
            <w:pPr>
              <w:pStyle w:val="a4"/>
              <w:rPr>
                <w:rFonts w:ascii="Times New Roman" w:hAnsi="Times New Roman"/>
                <w:sz w:val="24"/>
                <w:szCs w:val="24"/>
              </w:rPr>
            </w:pPr>
            <w:r w:rsidRPr="00CA59EB">
              <w:rPr>
                <w:rFonts w:ascii="Times New Roman" w:hAnsi="Times New Roman"/>
                <w:sz w:val="24"/>
                <w:szCs w:val="24"/>
              </w:rPr>
              <w:t>2</w:t>
            </w:r>
            <w:r w:rsidR="004A6C54" w:rsidRPr="00CA59EB">
              <w:rPr>
                <w:rFonts w:ascii="Times New Roman" w:hAnsi="Times New Roman"/>
                <w:sz w:val="24"/>
                <w:szCs w:val="24"/>
              </w:rPr>
              <w:t>4</w:t>
            </w:r>
          </w:p>
        </w:tc>
        <w:tc>
          <w:tcPr>
            <w:tcW w:w="992" w:type="dxa"/>
          </w:tcPr>
          <w:p w:rsidR="0022156E" w:rsidRPr="00CA59EB" w:rsidRDefault="004A6C54" w:rsidP="00CA59EB">
            <w:pPr>
              <w:pStyle w:val="a4"/>
              <w:rPr>
                <w:rFonts w:ascii="Times New Roman" w:hAnsi="Times New Roman"/>
                <w:sz w:val="24"/>
                <w:szCs w:val="24"/>
              </w:rPr>
            </w:pPr>
            <w:r w:rsidRPr="00CA59EB">
              <w:rPr>
                <w:rFonts w:ascii="Times New Roman" w:hAnsi="Times New Roman"/>
                <w:sz w:val="24"/>
                <w:szCs w:val="24"/>
              </w:rPr>
              <w:t>4</w:t>
            </w:r>
          </w:p>
        </w:tc>
        <w:tc>
          <w:tcPr>
            <w:tcW w:w="1276" w:type="dxa"/>
          </w:tcPr>
          <w:p w:rsidR="0022156E" w:rsidRPr="00CA59EB" w:rsidRDefault="00CA1DF5" w:rsidP="00CA59EB">
            <w:pPr>
              <w:pStyle w:val="a4"/>
              <w:rPr>
                <w:rFonts w:ascii="Times New Roman" w:hAnsi="Times New Roman"/>
                <w:sz w:val="24"/>
                <w:szCs w:val="24"/>
              </w:rPr>
            </w:pPr>
            <w:r w:rsidRPr="00CA59EB">
              <w:rPr>
                <w:rFonts w:ascii="Times New Roman" w:hAnsi="Times New Roman"/>
                <w:sz w:val="24"/>
                <w:szCs w:val="24"/>
              </w:rPr>
              <w:t>20</w:t>
            </w:r>
          </w:p>
        </w:tc>
      </w:tr>
      <w:tr w:rsidR="0022156E" w:rsidRPr="004D30A8" w:rsidTr="00CA59EB">
        <w:tc>
          <w:tcPr>
            <w:tcW w:w="425" w:type="dxa"/>
          </w:tcPr>
          <w:p w:rsidR="0022156E" w:rsidRPr="004D30A8" w:rsidRDefault="00CA1DF5" w:rsidP="00316730">
            <w:pPr>
              <w:rPr>
                <w:rFonts w:ascii="Times New Roman" w:hAnsi="Times New Roman"/>
              </w:rPr>
            </w:pPr>
            <w:r>
              <w:rPr>
                <w:rFonts w:ascii="Times New Roman" w:hAnsi="Times New Roman"/>
              </w:rPr>
              <w:t>6</w:t>
            </w:r>
            <w:r w:rsidR="0022156E" w:rsidRPr="004D30A8">
              <w:rPr>
                <w:rFonts w:ascii="Times New Roman" w:hAnsi="Times New Roman"/>
              </w:rPr>
              <w:t>.</w:t>
            </w:r>
          </w:p>
        </w:tc>
        <w:tc>
          <w:tcPr>
            <w:tcW w:w="5387" w:type="dxa"/>
          </w:tcPr>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 xml:space="preserve"> Подведение итогов.</w:t>
            </w:r>
          </w:p>
        </w:tc>
        <w:tc>
          <w:tcPr>
            <w:tcW w:w="1559" w:type="dxa"/>
          </w:tcPr>
          <w:p w:rsidR="0022156E" w:rsidRPr="00CA59EB" w:rsidRDefault="00193AD2" w:rsidP="00CA59EB">
            <w:pPr>
              <w:pStyle w:val="a4"/>
              <w:rPr>
                <w:rFonts w:ascii="Times New Roman" w:hAnsi="Times New Roman"/>
                <w:sz w:val="24"/>
                <w:szCs w:val="24"/>
              </w:rPr>
            </w:pPr>
            <w:r w:rsidRPr="00CA59EB">
              <w:rPr>
                <w:rFonts w:ascii="Times New Roman" w:hAnsi="Times New Roman"/>
                <w:sz w:val="24"/>
                <w:szCs w:val="24"/>
              </w:rPr>
              <w:t>1</w:t>
            </w:r>
          </w:p>
        </w:tc>
        <w:tc>
          <w:tcPr>
            <w:tcW w:w="992" w:type="dxa"/>
          </w:tcPr>
          <w:p w:rsidR="0022156E" w:rsidRPr="00CA59EB" w:rsidRDefault="0022156E" w:rsidP="00CA59EB">
            <w:pPr>
              <w:pStyle w:val="a4"/>
              <w:rPr>
                <w:rFonts w:ascii="Times New Roman" w:hAnsi="Times New Roman"/>
                <w:sz w:val="24"/>
                <w:szCs w:val="24"/>
              </w:rPr>
            </w:pPr>
          </w:p>
        </w:tc>
        <w:tc>
          <w:tcPr>
            <w:tcW w:w="1276" w:type="dxa"/>
          </w:tcPr>
          <w:p w:rsidR="0022156E" w:rsidRPr="00CA59EB" w:rsidRDefault="00193AD2" w:rsidP="00CA59EB">
            <w:pPr>
              <w:pStyle w:val="a4"/>
              <w:rPr>
                <w:rFonts w:ascii="Times New Roman" w:hAnsi="Times New Roman"/>
                <w:sz w:val="24"/>
                <w:szCs w:val="24"/>
              </w:rPr>
            </w:pPr>
            <w:r w:rsidRPr="00CA59EB">
              <w:rPr>
                <w:rFonts w:ascii="Times New Roman" w:hAnsi="Times New Roman"/>
                <w:sz w:val="24"/>
                <w:szCs w:val="24"/>
              </w:rPr>
              <w:t>1</w:t>
            </w:r>
          </w:p>
        </w:tc>
      </w:tr>
      <w:tr w:rsidR="0022156E" w:rsidRPr="004D30A8" w:rsidTr="00CA59EB">
        <w:tc>
          <w:tcPr>
            <w:tcW w:w="425" w:type="dxa"/>
          </w:tcPr>
          <w:p w:rsidR="0022156E" w:rsidRPr="004D30A8" w:rsidRDefault="0022156E" w:rsidP="00316730">
            <w:pPr>
              <w:rPr>
                <w:rFonts w:ascii="Times New Roman" w:hAnsi="Times New Roman"/>
              </w:rPr>
            </w:pPr>
          </w:p>
        </w:tc>
        <w:tc>
          <w:tcPr>
            <w:tcW w:w="5387" w:type="dxa"/>
          </w:tcPr>
          <w:p w:rsidR="0022156E" w:rsidRPr="00CA59EB" w:rsidRDefault="0022156E" w:rsidP="00CA59EB">
            <w:pPr>
              <w:pStyle w:val="a4"/>
              <w:rPr>
                <w:rFonts w:ascii="Times New Roman" w:hAnsi="Times New Roman"/>
                <w:b/>
                <w:sz w:val="24"/>
                <w:szCs w:val="24"/>
              </w:rPr>
            </w:pPr>
            <w:r w:rsidRPr="00CA59EB">
              <w:rPr>
                <w:rFonts w:ascii="Times New Roman" w:hAnsi="Times New Roman"/>
                <w:b/>
                <w:sz w:val="24"/>
                <w:szCs w:val="24"/>
              </w:rPr>
              <w:t xml:space="preserve">Итого: </w:t>
            </w:r>
          </w:p>
        </w:tc>
        <w:tc>
          <w:tcPr>
            <w:tcW w:w="1559" w:type="dxa"/>
          </w:tcPr>
          <w:p w:rsidR="0022156E" w:rsidRPr="00CA59EB" w:rsidRDefault="00CA1DF5" w:rsidP="00CA59EB">
            <w:pPr>
              <w:pStyle w:val="a4"/>
              <w:rPr>
                <w:rFonts w:ascii="Times New Roman" w:hAnsi="Times New Roman"/>
                <w:b/>
                <w:sz w:val="24"/>
                <w:szCs w:val="24"/>
              </w:rPr>
            </w:pPr>
            <w:r w:rsidRPr="00CA59EB">
              <w:rPr>
                <w:rFonts w:ascii="Times New Roman" w:hAnsi="Times New Roman"/>
                <w:b/>
                <w:sz w:val="24"/>
                <w:szCs w:val="24"/>
              </w:rPr>
              <w:t>3</w:t>
            </w:r>
            <w:r w:rsidR="004A6C54" w:rsidRPr="00CA59EB">
              <w:rPr>
                <w:rFonts w:ascii="Times New Roman" w:hAnsi="Times New Roman"/>
                <w:b/>
                <w:sz w:val="24"/>
                <w:szCs w:val="24"/>
              </w:rPr>
              <w:t>5</w:t>
            </w:r>
          </w:p>
        </w:tc>
        <w:tc>
          <w:tcPr>
            <w:tcW w:w="992" w:type="dxa"/>
          </w:tcPr>
          <w:p w:rsidR="0022156E" w:rsidRPr="00CA59EB" w:rsidRDefault="004A6C54" w:rsidP="00CA59EB">
            <w:pPr>
              <w:pStyle w:val="a4"/>
              <w:rPr>
                <w:rFonts w:ascii="Times New Roman" w:hAnsi="Times New Roman"/>
                <w:b/>
                <w:sz w:val="24"/>
                <w:szCs w:val="24"/>
              </w:rPr>
            </w:pPr>
            <w:r w:rsidRPr="00CA59EB">
              <w:rPr>
                <w:rFonts w:ascii="Times New Roman" w:hAnsi="Times New Roman"/>
                <w:b/>
                <w:sz w:val="24"/>
                <w:szCs w:val="24"/>
              </w:rPr>
              <w:t>6</w:t>
            </w:r>
          </w:p>
        </w:tc>
        <w:tc>
          <w:tcPr>
            <w:tcW w:w="1276" w:type="dxa"/>
          </w:tcPr>
          <w:p w:rsidR="0022156E" w:rsidRPr="00CA59EB" w:rsidRDefault="00CA1DF5" w:rsidP="00CA59EB">
            <w:pPr>
              <w:pStyle w:val="a4"/>
              <w:rPr>
                <w:rFonts w:ascii="Times New Roman" w:hAnsi="Times New Roman"/>
                <w:b/>
                <w:sz w:val="24"/>
                <w:szCs w:val="24"/>
              </w:rPr>
            </w:pPr>
            <w:r w:rsidRPr="00CA59EB">
              <w:rPr>
                <w:rFonts w:ascii="Times New Roman" w:hAnsi="Times New Roman"/>
                <w:b/>
                <w:sz w:val="24"/>
                <w:szCs w:val="24"/>
              </w:rPr>
              <w:t>29</w:t>
            </w:r>
          </w:p>
        </w:tc>
      </w:tr>
    </w:tbl>
    <w:p w:rsidR="0022156E" w:rsidRPr="004D30A8" w:rsidRDefault="0022156E" w:rsidP="0022156E">
      <w:pPr>
        <w:rPr>
          <w:rFonts w:ascii="Times New Roman" w:hAnsi="Times New Roman"/>
        </w:rPr>
      </w:pPr>
    </w:p>
    <w:p w:rsidR="0022156E" w:rsidRPr="00CA59EB" w:rsidRDefault="0022156E" w:rsidP="00CA59EB">
      <w:pPr>
        <w:pStyle w:val="a4"/>
        <w:jc w:val="both"/>
        <w:rPr>
          <w:rFonts w:ascii="Times New Roman" w:hAnsi="Times New Roman"/>
          <w:b/>
          <w:sz w:val="24"/>
          <w:szCs w:val="24"/>
        </w:rPr>
      </w:pPr>
      <w:r w:rsidRPr="00CA59EB">
        <w:rPr>
          <w:rFonts w:ascii="Times New Roman" w:hAnsi="Times New Roman"/>
          <w:b/>
          <w:sz w:val="24"/>
          <w:szCs w:val="24"/>
        </w:rPr>
        <w:t>Календарно – тематический план</w:t>
      </w:r>
    </w:p>
    <w:tbl>
      <w:tblPr>
        <w:tblpPr w:leftFromText="180" w:rightFromText="180" w:vertAnchor="text" w:horzAnchor="margin" w:tblpXSpec="center" w:tblpY="50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678"/>
        <w:gridCol w:w="1418"/>
        <w:gridCol w:w="1275"/>
        <w:gridCol w:w="1985"/>
      </w:tblGrid>
      <w:tr w:rsidR="0022156E" w:rsidRPr="00CA59EB" w:rsidTr="00CA59EB">
        <w:tc>
          <w:tcPr>
            <w:tcW w:w="675" w:type="dxa"/>
          </w:tcPr>
          <w:p w:rsidR="0022156E" w:rsidRPr="00CA59EB" w:rsidRDefault="0022156E" w:rsidP="00CA59EB">
            <w:pPr>
              <w:pStyle w:val="a4"/>
              <w:rPr>
                <w:rFonts w:ascii="Times New Roman" w:hAnsi="Times New Roman"/>
                <w:sz w:val="24"/>
                <w:szCs w:val="24"/>
              </w:rPr>
            </w:pPr>
          </w:p>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 П/П</w:t>
            </w:r>
          </w:p>
        </w:tc>
        <w:tc>
          <w:tcPr>
            <w:tcW w:w="4678" w:type="dxa"/>
          </w:tcPr>
          <w:p w:rsidR="0022156E" w:rsidRPr="00CA59EB" w:rsidRDefault="0022156E" w:rsidP="00CA59EB">
            <w:pPr>
              <w:pStyle w:val="a4"/>
              <w:rPr>
                <w:rFonts w:ascii="Times New Roman" w:hAnsi="Times New Roman"/>
                <w:sz w:val="24"/>
                <w:szCs w:val="24"/>
              </w:rPr>
            </w:pPr>
          </w:p>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Тема занятия</w:t>
            </w:r>
          </w:p>
        </w:tc>
        <w:tc>
          <w:tcPr>
            <w:tcW w:w="1418" w:type="dxa"/>
          </w:tcPr>
          <w:p w:rsidR="0022156E" w:rsidRPr="00CA59EB" w:rsidRDefault="0022156E" w:rsidP="00CA59EB">
            <w:pPr>
              <w:pStyle w:val="a4"/>
              <w:rPr>
                <w:rFonts w:ascii="Times New Roman" w:hAnsi="Times New Roman"/>
                <w:sz w:val="24"/>
                <w:szCs w:val="24"/>
              </w:rPr>
            </w:pPr>
          </w:p>
          <w:p w:rsidR="0022156E" w:rsidRPr="00CA59EB" w:rsidRDefault="00BE0C8F" w:rsidP="00CA59EB">
            <w:pPr>
              <w:pStyle w:val="a4"/>
              <w:rPr>
                <w:rFonts w:ascii="Times New Roman" w:hAnsi="Times New Roman"/>
                <w:sz w:val="24"/>
                <w:szCs w:val="24"/>
              </w:rPr>
            </w:pPr>
            <w:r w:rsidRPr="00CA59EB">
              <w:rPr>
                <w:rFonts w:ascii="Times New Roman" w:hAnsi="Times New Roman"/>
                <w:sz w:val="24"/>
                <w:szCs w:val="24"/>
              </w:rPr>
              <w:t>Количе</w:t>
            </w:r>
            <w:r w:rsidR="0022156E" w:rsidRPr="00CA59EB">
              <w:rPr>
                <w:rFonts w:ascii="Times New Roman" w:hAnsi="Times New Roman"/>
                <w:sz w:val="24"/>
                <w:szCs w:val="24"/>
              </w:rPr>
              <w:t>ство часов</w:t>
            </w:r>
          </w:p>
        </w:tc>
        <w:tc>
          <w:tcPr>
            <w:tcW w:w="1275" w:type="dxa"/>
          </w:tcPr>
          <w:p w:rsidR="0022156E" w:rsidRPr="00CA59EB" w:rsidRDefault="0022156E" w:rsidP="00CA59EB">
            <w:pPr>
              <w:pStyle w:val="a4"/>
              <w:rPr>
                <w:rFonts w:ascii="Times New Roman" w:hAnsi="Times New Roman"/>
                <w:sz w:val="24"/>
                <w:szCs w:val="24"/>
              </w:rPr>
            </w:pPr>
          </w:p>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Срок проведения</w:t>
            </w:r>
          </w:p>
        </w:tc>
        <w:tc>
          <w:tcPr>
            <w:tcW w:w="1985" w:type="dxa"/>
          </w:tcPr>
          <w:p w:rsidR="0022156E" w:rsidRPr="00CA59EB" w:rsidRDefault="0022156E" w:rsidP="00CA59EB">
            <w:pPr>
              <w:pStyle w:val="a4"/>
              <w:rPr>
                <w:rFonts w:ascii="Times New Roman" w:hAnsi="Times New Roman"/>
                <w:sz w:val="24"/>
                <w:szCs w:val="24"/>
              </w:rPr>
            </w:pPr>
          </w:p>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 xml:space="preserve">  Форма контроля</w:t>
            </w:r>
          </w:p>
        </w:tc>
      </w:tr>
      <w:tr w:rsidR="00BE0C8F" w:rsidRPr="00CA59EB" w:rsidTr="00CA59EB">
        <w:tc>
          <w:tcPr>
            <w:tcW w:w="675"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1.</w:t>
            </w:r>
          </w:p>
        </w:tc>
        <w:tc>
          <w:tcPr>
            <w:tcW w:w="4678" w:type="dxa"/>
          </w:tcPr>
          <w:p w:rsidR="00BE0C8F" w:rsidRPr="00CA59EB" w:rsidRDefault="00BE0C8F" w:rsidP="00CA59EB">
            <w:pPr>
              <w:pStyle w:val="a4"/>
              <w:rPr>
                <w:rFonts w:ascii="Times New Roman" w:hAnsi="Times New Roman"/>
                <w:sz w:val="24"/>
                <w:szCs w:val="24"/>
              </w:rPr>
            </w:pPr>
            <w:r w:rsidRPr="00CA59EB">
              <w:rPr>
                <w:rFonts w:ascii="Times New Roman" w:hAnsi="Times New Roman"/>
                <w:bCs/>
                <w:color w:val="000000"/>
                <w:sz w:val="24"/>
                <w:szCs w:val="24"/>
              </w:rPr>
              <w:t>Методика выявления уровня сформированности устной речи А.А. Леонтьева</w:t>
            </w:r>
          </w:p>
        </w:tc>
        <w:tc>
          <w:tcPr>
            <w:tcW w:w="1418"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BE0C8F" w:rsidRPr="00CA59EB" w:rsidRDefault="00BE0C8F" w:rsidP="00CA59EB">
            <w:pPr>
              <w:pStyle w:val="a4"/>
              <w:rPr>
                <w:rFonts w:ascii="Times New Roman" w:hAnsi="Times New Roman"/>
                <w:sz w:val="24"/>
                <w:szCs w:val="24"/>
              </w:rPr>
            </w:pPr>
          </w:p>
        </w:tc>
        <w:tc>
          <w:tcPr>
            <w:tcW w:w="1985"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диагностика</w:t>
            </w:r>
          </w:p>
          <w:p w:rsidR="00BE0C8F" w:rsidRPr="00CA59EB" w:rsidRDefault="00BE0C8F" w:rsidP="00CA59EB">
            <w:pPr>
              <w:pStyle w:val="a4"/>
              <w:rPr>
                <w:rFonts w:ascii="Times New Roman" w:hAnsi="Times New Roman"/>
                <w:sz w:val="24"/>
                <w:szCs w:val="24"/>
              </w:rPr>
            </w:pPr>
          </w:p>
        </w:tc>
      </w:tr>
      <w:tr w:rsidR="00BE0C8F" w:rsidRPr="00CA59EB" w:rsidTr="00CA59EB">
        <w:tc>
          <w:tcPr>
            <w:tcW w:w="675"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2.</w:t>
            </w:r>
          </w:p>
        </w:tc>
        <w:tc>
          <w:tcPr>
            <w:tcW w:w="4678"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Контрольное мероприятие. Составление монологического высказывания на нравственно-этическую тему на основе текста.</w:t>
            </w:r>
          </w:p>
        </w:tc>
        <w:tc>
          <w:tcPr>
            <w:tcW w:w="1418"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BE0C8F" w:rsidRPr="00CA59EB" w:rsidRDefault="00BE0C8F" w:rsidP="00CA59EB">
            <w:pPr>
              <w:pStyle w:val="a4"/>
              <w:rPr>
                <w:rFonts w:ascii="Times New Roman" w:hAnsi="Times New Roman"/>
                <w:sz w:val="24"/>
                <w:szCs w:val="24"/>
              </w:rPr>
            </w:pPr>
          </w:p>
        </w:tc>
        <w:tc>
          <w:tcPr>
            <w:tcW w:w="1985"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монологическое высказывание</w:t>
            </w:r>
          </w:p>
        </w:tc>
      </w:tr>
      <w:tr w:rsidR="00BE0C8F" w:rsidRPr="00CA59EB" w:rsidTr="00CA59EB">
        <w:trPr>
          <w:trHeight w:val="893"/>
        </w:trPr>
        <w:tc>
          <w:tcPr>
            <w:tcW w:w="675"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3.</w:t>
            </w:r>
          </w:p>
        </w:tc>
        <w:tc>
          <w:tcPr>
            <w:tcW w:w="4678"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Контрольное мероприятие. Составление монологического высказывания на основе изображения.</w:t>
            </w:r>
          </w:p>
        </w:tc>
        <w:tc>
          <w:tcPr>
            <w:tcW w:w="1418"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BE0C8F" w:rsidRPr="00CA59EB" w:rsidRDefault="00BE0C8F" w:rsidP="00CA59EB">
            <w:pPr>
              <w:pStyle w:val="a4"/>
              <w:rPr>
                <w:rFonts w:ascii="Times New Roman" w:hAnsi="Times New Roman"/>
                <w:sz w:val="24"/>
                <w:szCs w:val="24"/>
              </w:rPr>
            </w:pPr>
          </w:p>
        </w:tc>
        <w:tc>
          <w:tcPr>
            <w:tcW w:w="1985"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монологическое высказывание</w:t>
            </w:r>
          </w:p>
        </w:tc>
      </w:tr>
      <w:tr w:rsidR="00BE0C8F" w:rsidRPr="00CA59EB" w:rsidTr="00CA59EB">
        <w:tc>
          <w:tcPr>
            <w:tcW w:w="675"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4.</w:t>
            </w:r>
          </w:p>
        </w:tc>
        <w:tc>
          <w:tcPr>
            <w:tcW w:w="4678"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Контрольное мероприятие. Диалог на бытовую тему.</w:t>
            </w:r>
          </w:p>
        </w:tc>
        <w:tc>
          <w:tcPr>
            <w:tcW w:w="1418"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BE0C8F" w:rsidRPr="00CA59EB" w:rsidRDefault="00BE0C8F" w:rsidP="00CA59EB">
            <w:pPr>
              <w:pStyle w:val="a4"/>
              <w:rPr>
                <w:rFonts w:ascii="Times New Roman" w:hAnsi="Times New Roman"/>
                <w:sz w:val="24"/>
                <w:szCs w:val="24"/>
              </w:rPr>
            </w:pPr>
          </w:p>
        </w:tc>
        <w:tc>
          <w:tcPr>
            <w:tcW w:w="1985" w:type="dxa"/>
          </w:tcPr>
          <w:p w:rsidR="00BE0C8F" w:rsidRPr="00CA59EB" w:rsidRDefault="00BE0C8F" w:rsidP="00CA59EB">
            <w:pPr>
              <w:pStyle w:val="a4"/>
              <w:rPr>
                <w:rFonts w:ascii="Times New Roman" w:hAnsi="Times New Roman"/>
                <w:sz w:val="24"/>
                <w:szCs w:val="24"/>
              </w:rPr>
            </w:pPr>
            <w:r w:rsidRPr="00CA59EB">
              <w:rPr>
                <w:rFonts w:ascii="Times New Roman" w:hAnsi="Times New Roman"/>
                <w:sz w:val="24"/>
                <w:szCs w:val="24"/>
              </w:rPr>
              <w:t>диалог</w:t>
            </w:r>
          </w:p>
        </w:tc>
      </w:tr>
      <w:tr w:rsidR="001A6A5B" w:rsidRPr="00CA59EB" w:rsidTr="00CA59EB">
        <w:trPr>
          <w:trHeight w:val="444"/>
        </w:trPr>
        <w:tc>
          <w:tcPr>
            <w:tcW w:w="675"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5.</w:t>
            </w:r>
          </w:p>
        </w:tc>
        <w:tc>
          <w:tcPr>
            <w:tcW w:w="467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Речь устная и письменная</w:t>
            </w:r>
          </w:p>
        </w:tc>
        <w:tc>
          <w:tcPr>
            <w:tcW w:w="141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1A6A5B" w:rsidRPr="00CA59EB" w:rsidRDefault="001A6A5B" w:rsidP="00CA59EB">
            <w:pPr>
              <w:pStyle w:val="a4"/>
              <w:rPr>
                <w:rFonts w:ascii="Times New Roman" w:hAnsi="Times New Roman"/>
                <w:sz w:val="24"/>
                <w:szCs w:val="24"/>
              </w:rPr>
            </w:pPr>
          </w:p>
        </w:tc>
        <w:tc>
          <w:tcPr>
            <w:tcW w:w="1985"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игра</w:t>
            </w:r>
          </w:p>
        </w:tc>
      </w:tr>
      <w:tr w:rsidR="00316730" w:rsidRPr="00CA59EB" w:rsidTr="00CA59EB">
        <w:trPr>
          <w:trHeight w:val="444"/>
        </w:trPr>
        <w:tc>
          <w:tcPr>
            <w:tcW w:w="675"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6.</w:t>
            </w:r>
          </w:p>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7.</w:t>
            </w:r>
          </w:p>
        </w:tc>
        <w:tc>
          <w:tcPr>
            <w:tcW w:w="4678"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Понятие о тексте</w:t>
            </w:r>
          </w:p>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Типы текстов</w:t>
            </w:r>
          </w:p>
        </w:tc>
        <w:tc>
          <w:tcPr>
            <w:tcW w:w="1418"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2</w:t>
            </w:r>
          </w:p>
        </w:tc>
        <w:tc>
          <w:tcPr>
            <w:tcW w:w="1275" w:type="dxa"/>
          </w:tcPr>
          <w:p w:rsidR="00316730" w:rsidRPr="00CA59EB" w:rsidRDefault="00316730" w:rsidP="00CA59EB">
            <w:pPr>
              <w:pStyle w:val="a4"/>
              <w:rPr>
                <w:rFonts w:ascii="Times New Roman" w:hAnsi="Times New Roman"/>
                <w:sz w:val="24"/>
                <w:szCs w:val="24"/>
              </w:rPr>
            </w:pPr>
          </w:p>
        </w:tc>
        <w:tc>
          <w:tcPr>
            <w:tcW w:w="1985"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работа с деформированным текстом</w:t>
            </w:r>
          </w:p>
        </w:tc>
      </w:tr>
      <w:tr w:rsidR="001A6A5B" w:rsidRPr="00CA59EB" w:rsidTr="00CA59EB">
        <w:tc>
          <w:tcPr>
            <w:tcW w:w="675" w:type="dxa"/>
          </w:tcPr>
          <w:p w:rsidR="001A6A5B" w:rsidRPr="00CA59EB" w:rsidRDefault="00316730" w:rsidP="00CA59EB">
            <w:pPr>
              <w:pStyle w:val="a4"/>
              <w:rPr>
                <w:rFonts w:ascii="Times New Roman" w:hAnsi="Times New Roman"/>
                <w:sz w:val="24"/>
                <w:szCs w:val="24"/>
              </w:rPr>
            </w:pPr>
            <w:r w:rsidRPr="00CA59EB">
              <w:rPr>
                <w:rFonts w:ascii="Times New Roman" w:hAnsi="Times New Roman"/>
                <w:sz w:val="24"/>
                <w:szCs w:val="24"/>
              </w:rPr>
              <w:t>8.</w:t>
            </w:r>
          </w:p>
          <w:p w:rsidR="001A6A5B" w:rsidRPr="00CA59EB" w:rsidRDefault="001A6A5B" w:rsidP="00CA59EB">
            <w:pPr>
              <w:pStyle w:val="a4"/>
              <w:rPr>
                <w:rFonts w:ascii="Times New Roman" w:hAnsi="Times New Roman"/>
                <w:sz w:val="24"/>
                <w:szCs w:val="24"/>
              </w:rPr>
            </w:pPr>
          </w:p>
        </w:tc>
        <w:tc>
          <w:tcPr>
            <w:tcW w:w="467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Монолог. Виды монолога.</w:t>
            </w:r>
          </w:p>
        </w:tc>
        <w:tc>
          <w:tcPr>
            <w:tcW w:w="141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1A6A5B" w:rsidRPr="00CA59EB" w:rsidRDefault="001A6A5B" w:rsidP="00CA59EB">
            <w:pPr>
              <w:pStyle w:val="a4"/>
              <w:rPr>
                <w:rFonts w:ascii="Times New Roman" w:hAnsi="Times New Roman"/>
                <w:sz w:val="24"/>
                <w:szCs w:val="24"/>
              </w:rPr>
            </w:pPr>
          </w:p>
        </w:tc>
        <w:tc>
          <w:tcPr>
            <w:tcW w:w="1985" w:type="dxa"/>
          </w:tcPr>
          <w:p w:rsidR="001A6A5B" w:rsidRPr="00CA59EB" w:rsidRDefault="00504175" w:rsidP="00CA59EB">
            <w:pPr>
              <w:pStyle w:val="a4"/>
              <w:rPr>
                <w:rFonts w:ascii="Times New Roman" w:hAnsi="Times New Roman"/>
                <w:sz w:val="24"/>
                <w:szCs w:val="24"/>
              </w:rPr>
            </w:pPr>
            <w:r w:rsidRPr="00CA59EB">
              <w:rPr>
                <w:rFonts w:ascii="Times New Roman" w:hAnsi="Times New Roman"/>
                <w:sz w:val="24"/>
                <w:szCs w:val="24"/>
              </w:rPr>
              <w:t>рассказ</w:t>
            </w:r>
          </w:p>
        </w:tc>
      </w:tr>
      <w:tr w:rsidR="001A6A5B" w:rsidRPr="00CA59EB" w:rsidTr="00CA59EB">
        <w:tc>
          <w:tcPr>
            <w:tcW w:w="675" w:type="dxa"/>
          </w:tcPr>
          <w:p w:rsidR="001A6A5B" w:rsidRPr="00CA59EB" w:rsidRDefault="00316730" w:rsidP="00CA59EB">
            <w:pPr>
              <w:pStyle w:val="a4"/>
              <w:rPr>
                <w:rFonts w:ascii="Times New Roman" w:hAnsi="Times New Roman"/>
                <w:sz w:val="24"/>
                <w:szCs w:val="24"/>
              </w:rPr>
            </w:pPr>
            <w:r w:rsidRPr="00CA59EB">
              <w:rPr>
                <w:rFonts w:ascii="Times New Roman" w:hAnsi="Times New Roman"/>
                <w:sz w:val="24"/>
                <w:szCs w:val="24"/>
              </w:rPr>
              <w:t>9.</w:t>
            </w:r>
          </w:p>
        </w:tc>
        <w:tc>
          <w:tcPr>
            <w:tcW w:w="467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Диалог. Умение составлять диалог.</w:t>
            </w:r>
          </w:p>
        </w:tc>
        <w:tc>
          <w:tcPr>
            <w:tcW w:w="141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1A6A5B" w:rsidRPr="00CA59EB" w:rsidRDefault="001A6A5B" w:rsidP="00CA59EB">
            <w:pPr>
              <w:pStyle w:val="a4"/>
              <w:rPr>
                <w:rFonts w:ascii="Times New Roman" w:hAnsi="Times New Roman"/>
                <w:sz w:val="24"/>
                <w:szCs w:val="24"/>
              </w:rPr>
            </w:pPr>
          </w:p>
        </w:tc>
        <w:tc>
          <w:tcPr>
            <w:tcW w:w="1985" w:type="dxa"/>
          </w:tcPr>
          <w:p w:rsidR="001A6A5B" w:rsidRPr="00CA59EB" w:rsidRDefault="00504175" w:rsidP="00CA59EB">
            <w:pPr>
              <w:pStyle w:val="a4"/>
              <w:rPr>
                <w:rFonts w:ascii="Times New Roman" w:hAnsi="Times New Roman"/>
                <w:sz w:val="24"/>
                <w:szCs w:val="24"/>
              </w:rPr>
            </w:pPr>
            <w:r w:rsidRPr="00CA59EB">
              <w:rPr>
                <w:rFonts w:ascii="Times New Roman" w:hAnsi="Times New Roman"/>
                <w:sz w:val="24"/>
                <w:szCs w:val="24"/>
              </w:rPr>
              <w:t>игра</w:t>
            </w:r>
          </w:p>
        </w:tc>
      </w:tr>
      <w:tr w:rsidR="001A6A5B" w:rsidRPr="00CA59EB" w:rsidTr="00CA59EB">
        <w:tc>
          <w:tcPr>
            <w:tcW w:w="675" w:type="dxa"/>
          </w:tcPr>
          <w:p w:rsidR="001A6A5B" w:rsidRPr="00CA59EB" w:rsidRDefault="00316730" w:rsidP="00CA59EB">
            <w:pPr>
              <w:pStyle w:val="a4"/>
              <w:rPr>
                <w:rFonts w:ascii="Times New Roman" w:hAnsi="Times New Roman"/>
                <w:sz w:val="24"/>
                <w:szCs w:val="24"/>
              </w:rPr>
            </w:pPr>
            <w:r w:rsidRPr="00CA59EB">
              <w:rPr>
                <w:rFonts w:ascii="Times New Roman" w:hAnsi="Times New Roman"/>
                <w:sz w:val="24"/>
                <w:szCs w:val="24"/>
              </w:rPr>
              <w:t>10.</w:t>
            </w:r>
          </w:p>
        </w:tc>
        <w:tc>
          <w:tcPr>
            <w:tcW w:w="467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В. Осеева «Девочка с куклой»</w:t>
            </w:r>
          </w:p>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Выразить своё отношение к поступку Юры</w:t>
            </w:r>
          </w:p>
        </w:tc>
        <w:tc>
          <w:tcPr>
            <w:tcW w:w="141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1A6A5B" w:rsidRPr="00CA59EB" w:rsidRDefault="001A6A5B" w:rsidP="00CA59EB">
            <w:pPr>
              <w:pStyle w:val="a4"/>
              <w:rPr>
                <w:rFonts w:ascii="Times New Roman" w:hAnsi="Times New Roman"/>
                <w:sz w:val="24"/>
                <w:szCs w:val="24"/>
              </w:rPr>
            </w:pPr>
          </w:p>
        </w:tc>
        <w:tc>
          <w:tcPr>
            <w:tcW w:w="1985"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текст</w:t>
            </w:r>
          </w:p>
        </w:tc>
      </w:tr>
      <w:tr w:rsidR="001A6A5B" w:rsidRPr="00CA59EB" w:rsidTr="00CA59EB">
        <w:tc>
          <w:tcPr>
            <w:tcW w:w="675"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11.</w:t>
            </w:r>
          </w:p>
          <w:p w:rsidR="001A6A5B" w:rsidRPr="00CA59EB" w:rsidRDefault="001A6A5B" w:rsidP="00CA59EB">
            <w:pPr>
              <w:pStyle w:val="a4"/>
              <w:rPr>
                <w:rFonts w:ascii="Times New Roman" w:hAnsi="Times New Roman"/>
                <w:sz w:val="24"/>
                <w:szCs w:val="24"/>
              </w:rPr>
            </w:pPr>
          </w:p>
        </w:tc>
        <w:tc>
          <w:tcPr>
            <w:tcW w:w="467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М. Пришвин «Ребята и утята»</w:t>
            </w:r>
          </w:p>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Высказать своё отношение к поведению ребят</w:t>
            </w:r>
          </w:p>
        </w:tc>
        <w:tc>
          <w:tcPr>
            <w:tcW w:w="141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1A6A5B" w:rsidRPr="00CA59EB" w:rsidRDefault="001A6A5B" w:rsidP="00CA59EB">
            <w:pPr>
              <w:pStyle w:val="a4"/>
              <w:rPr>
                <w:rFonts w:ascii="Times New Roman" w:hAnsi="Times New Roman"/>
                <w:sz w:val="24"/>
                <w:szCs w:val="24"/>
              </w:rPr>
            </w:pPr>
          </w:p>
        </w:tc>
        <w:tc>
          <w:tcPr>
            <w:tcW w:w="1985"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текст</w:t>
            </w:r>
          </w:p>
        </w:tc>
      </w:tr>
      <w:tr w:rsidR="001A6A5B" w:rsidRPr="00CA59EB" w:rsidTr="00CA59EB">
        <w:tc>
          <w:tcPr>
            <w:tcW w:w="675"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12.</w:t>
            </w:r>
          </w:p>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13.</w:t>
            </w:r>
          </w:p>
          <w:p w:rsidR="00316730" w:rsidRPr="00CA59EB" w:rsidRDefault="00316730" w:rsidP="00CA59EB">
            <w:pPr>
              <w:pStyle w:val="a4"/>
              <w:rPr>
                <w:rFonts w:ascii="Times New Roman" w:hAnsi="Times New Roman"/>
                <w:sz w:val="24"/>
                <w:szCs w:val="24"/>
              </w:rPr>
            </w:pPr>
          </w:p>
          <w:p w:rsidR="001A6A5B" w:rsidRPr="00CA59EB" w:rsidRDefault="001A6A5B" w:rsidP="00CA59EB">
            <w:pPr>
              <w:pStyle w:val="a4"/>
              <w:rPr>
                <w:rFonts w:ascii="Times New Roman" w:hAnsi="Times New Roman"/>
                <w:sz w:val="24"/>
                <w:szCs w:val="24"/>
              </w:rPr>
            </w:pPr>
          </w:p>
        </w:tc>
        <w:tc>
          <w:tcPr>
            <w:tcW w:w="467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В.Осеева «Бабка».</w:t>
            </w:r>
          </w:p>
          <w:p w:rsidR="001A6A5B" w:rsidRPr="00CA59EB" w:rsidRDefault="001A6A5B" w:rsidP="00CA59EB">
            <w:pPr>
              <w:pStyle w:val="a4"/>
              <w:rPr>
                <w:rFonts w:ascii="Times New Roman" w:hAnsi="Times New Roman"/>
                <w:sz w:val="24"/>
                <w:szCs w:val="24"/>
                <w:shd w:val="clear" w:color="auto" w:fill="FFFFFF"/>
                <w:lang w:eastAsia="ru-RU"/>
              </w:rPr>
            </w:pPr>
            <w:r w:rsidRPr="00CA59EB">
              <w:rPr>
                <w:rFonts w:ascii="Times New Roman" w:hAnsi="Times New Roman"/>
                <w:sz w:val="24"/>
                <w:szCs w:val="24"/>
              </w:rPr>
              <w:t xml:space="preserve">Высказать </w:t>
            </w:r>
            <w:r w:rsidRPr="00CA59EB">
              <w:rPr>
                <w:rFonts w:ascii="Times New Roman" w:hAnsi="Times New Roman"/>
                <w:i/>
                <w:sz w:val="24"/>
                <w:szCs w:val="24"/>
                <w:shd w:val="clear" w:color="auto" w:fill="FFFFFF"/>
                <w:lang w:eastAsia="ru-RU"/>
              </w:rPr>
              <w:t>отношение к бабке её домашних;</w:t>
            </w:r>
          </w:p>
          <w:p w:rsidR="001A6A5B" w:rsidRPr="00CA59EB" w:rsidRDefault="001A6A5B" w:rsidP="00CA59EB">
            <w:pPr>
              <w:pStyle w:val="a4"/>
              <w:rPr>
                <w:rFonts w:ascii="Times New Roman" w:hAnsi="Times New Roman"/>
                <w:sz w:val="24"/>
                <w:szCs w:val="24"/>
              </w:rPr>
            </w:pPr>
            <w:r w:rsidRPr="00CA59EB">
              <w:rPr>
                <w:rFonts w:ascii="Times New Roman" w:hAnsi="Times New Roman"/>
                <w:i/>
                <w:color w:val="333333"/>
                <w:sz w:val="24"/>
                <w:szCs w:val="24"/>
                <w:shd w:val="clear" w:color="auto" w:fill="FFFFFF"/>
                <w:lang w:eastAsia="ru-RU"/>
              </w:rPr>
              <w:t xml:space="preserve">            </w:t>
            </w:r>
            <w:r w:rsidRPr="00CA59EB">
              <w:rPr>
                <w:rFonts w:ascii="Times New Roman" w:hAnsi="Times New Roman"/>
                <w:i/>
                <w:sz w:val="24"/>
                <w:szCs w:val="24"/>
                <w:shd w:val="clear" w:color="auto" w:fill="FFFFFF"/>
                <w:lang w:eastAsia="ru-RU"/>
              </w:rPr>
              <w:t>Отношение к бабке Борьки.</w:t>
            </w:r>
          </w:p>
        </w:tc>
        <w:tc>
          <w:tcPr>
            <w:tcW w:w="1418"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2</w:t>
            </w:r>
          </w:p>
        </w:tc>
        <w:tc>
          <w:tcPr>
            <w:tcW w:w="1275" w:type="dxa"/>
          </w:tcPr>
          <w:p w:rsidR="001A6A5B" w:rsidRPr="00CA59EB" w:rsidRDefault="001A6A5B" w:rsidP="00CA59EB">
            <w:pPr>
              <w:pStyle w:val="a4"/>
              <w:rPr>
                <w:rFonts w:ascii="Times New Roman" w:hAnsi="Times New Roman"/>
                <w:sz w:val="24"/>
                <w:szCs w:val="24"/>
              </w:rPr>
            </w:pPr>
          </w:p>
        </w:tc>
        <w:tc>
          <w:tcPr>
            <w:tcW w:w="1985" w:type="dxa"/>
          </w:tcPr>
          <w:p w:rsidR="001A6A5B" w:rsidRPr="00CA59EB" w:rsidRDefault="001A6A5B" w:rsidP="00CA59EB">
            <w:pPr>
              <w:pStyle w:val="a4"/>
              <w:rPr>
                <w:rFonts w:ascii="Times New Roman" w:hAnsi="Times New Roman"/>
                <w:sz w:val="24"/>
                <w:szCs w:val="24"/>
              </w:rPr>
            </w:pPr>
            <w:r w:rsidRPr="00CA59EB">
              <w:rPr>
                <w:rFonts w:ascii="Times New Roman" w:hAnsi="Times New Roman"/>
                <w:sz w:val="24"/>
                <w:szCs w:val="24"/>
              </w:rPr>
              <w:t>текст</w:t>
            </w:r>
          </w:p>
        </w:tc>
      </w:tr>
      <w:tr w:rsidR="00316730" w:rsidRPr="00CA59EB" w:rsidTr="00CA59EB">
        <w:tc>
          <w:tcPr>
            <w:tcW w:w="675"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14.</w:t>
            </w:r>
          </w:p>
        </w:tc>
        <w:tc>
          <w:tcPr>
            <w:tcW w:w="4678"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М. Артюхова «Трусиха»</w:t>
            </w:r>
          </w:p>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Высказать своё отношение к происшедшему, оценить поведение Вали; объяснить, почему текст  так называется</w:t>
            </w:r>
          </w:p>
        </w:tc>
        <w:tc>
          <w:tcPr>
            <w:tcW w:w="1418"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316730" w:rsidRPr="00CA59EB" w:rsidRDefault="00316730" w:rsidP="00CA59EB">
            <w:pPr>
              <w:pStyle w:val="a4"/>
              <w:rPr>
                <w:rFonts w:ascii="Times New Roman" w:hAnsi="Times New Roman"/>
                <w:sz w:val="24"/>
                <w:szCs w:val="24"/>
              </w:rPr>
            </w:pPr>
          </w:p>
        </w:tc>
        <w:tc>
          <w:tcPr>
            <w:tcW w:w="1985"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текст</w:t>
            </w:r>
          </w:p>
        </w:tc>
      </w:tr>
      <w:tr w:rsidR="00316730" w:rsidRPr="00CA59EB" w:rsidTr="00CA59EB">
        <w:tc>
          <w:tcPr>
            <w:tcW w:w="675"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15.</w:t>
            </w:r>
          </w:p>
          <w:p w:rsidR="00316730" w:rsidRPr="00CA59EB" w:rsidRDefault="00316730" w:rsidP="00CA59EB">
            <w:pPr>
              <w:pStyle w:val="a4"/>
              <w:rPr>
                <w:rFonts w:ascii="Times New Roman" w:hAnsi="Times New Roman"/>
                <w:sz w:val="24"/>
                <w:szCs w:val="24"/>
              </w:rPr>
            </w:pPr>
          </w:p>
        </w:tc>
        <w:tc>
          <w:tcPr>
            <w:tcW w:w="4678"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Н. Бромлей «Трудная дорога»</w:t>
            </w:r>
          </w:p>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Дополнить текст заключением, в котором нужно  раскрыть причины, побудившие мальчишку – второклассника изменить своё поведение</w:t>
            </w:r>
          </w:p>
        </w:tc>
        <w:tc>
          <w:tcPr>
            <w:tcW w:w="1418"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316730" w:rsidRPr="00CA59EB" w:rsidRDefault="00316730" w:rsidP="00CA59EB">
            <w:pPr>
              <w:pStyle w:val="a4"/>
              <w:rPr>
                <w:rFonts w:ascii="Times New Roman" w:hAnsi="Times New Roman"/>
                <w:sz w:val="24"/>
                <w:szCs w:val="24"/>
              </w:rPr>
            </w:pPr>
          </w:p>
        </w:tc>
        <w:tc>
          <w:tcPr>
            <w:tcW w:w="1985"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текст</w:t>
            </w:r>
          </w:p>
        </w:tc>
      </w:tr>
      <w:tr w:rsidR="00316730" w:rsidRPr="00CA59EB" w:rsidTr="00CA59EB">
        <w:tc>
          <w:tcPr>
            <w:tcW w:w="675"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lastRenderedPageBreak/>
              <w:t>16.</w:t>
            </w:r>
          </w:p>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17.</w:t>
            </w:r>
          </w:p>
        </w:tc>
        <w:tc>
          <w:tcPr>
            <w:tcW w:w="4678"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В.Катаев «Пусть так не будет»</w:t>
            </w:r>
          </w:p>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 xml:space="preserve">Дополните рассказ описанием внешности парней, женщины; </w:t>
            </w:r>
          </w:p>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В заключение высказать мнение о ребятах, рассказать, как должны были поступить мальчишки</w:t>
            </w:r>
          </w:p>
        </w:tc>
        <w:tc>
          <w:tcPr>
            <w:tcW w:w="1418"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2</w:t>
            </w:r>
          </w:p>
        </w:tc>
        <w:tc>
          <w:tcPr>
            <w:tcW w:w="1275" w:type="dxa"/>
          </w:tcPr>
          <w:p w:rsidR="00316730" w:rsidRPr="00CA59EB" w:rsidRDefault="00316730" w:rsidP="00CA59EB">
            <w:pPr>
              <w:pStyle w:val="a4"/>
              <w:rPr>
                <w:rFonts w:ascii="Times New Roman" w:hAnsi="Times New Roman"/>
                <w:sz w:val="24"/>
                <w:szCs w:val="24"/>
              </w:rPr>
            </w:pPr>
          </w:p>
        </w:tc>
        <w:tc>
          <w:tcPr>
            <w:tcW w:w="1985"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текст</w:t>
            </w:r>
          </w:p>
        </w:tc>
      </w:tr>
      <w:tr w:rsidR="00316730" w:rsidRPr="00CA59EB" w:rsidTr="00CA59EB">
        <w:tc>
          <w:tcPr>
            <w:tcW w:w="675" w:type="dxa"/>
          </w:tcPr>
          <w:p w:rsidR="00E66FEF" w:rsidRPr="00CA59EB" w:rsidRDefault="00E66FEF" w:rsidP="00CA59EB">
            <w:pPr>
              <w:pStyle w:val="a4"/>
              <w:rPr>
                <w:rFonts w:ascii="Times New Roman" w:hAnsi="Times New Roman"/>
                <w:sz w:val="24"/>
                <w:szCs w:val="24"/>
              </w:rPr>
            </w:pPr>
            <w:r w:rsidRPr="00CA59EB">
              <w:rPr>
                <w:rFonts w:ascii="Times New Roman" w:hAnsi="Times New Roman"/>
                <w:sz w:val="24"/>
                <w:szCs w:val="24"/>
              </w:rPr>
              <w:t>18.</w:t>
            </w:r>
          </w:p>
          <w:p w:rsidR="00316730" w:rsidRPr="00CA59EB" w:rsidRDefault="00316730" w:rsidP="00CA59EB">
            <w:pPr>
              <w:pStyle w:val="a4"/>
              <w:rPr>
                <w:rFonts w:ascii="Times New Roman" w:hAnsi="Times New Roman"/>
                <w:sz w:val="24"/>
                <w:szCs w:val="24"/>
              </w:rPr>
            </w:pPr>
          </w:p>
        </w:tc>
        <w:tc>
          <w:tcPr>
            <w:tcW w:w="4678"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Диалог с автором с заполнением таблицы по прочитанному тексту</w:t>
            </w:r>
          </w:p>
        </w:tc>
        <w:tc>
          <w:tcPr>
            <w:tcW w:w="1418"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1</w:t>
            </w:r>
          </w:p>
          <w:p w:rsidR="00316730" w:rsidRPr="00CA59EB" w:rsidRDefault="00316730" w:rsidP="00CA59EB">
            <w:pPr>
              <w:pStyle w:val="a4"/>
              <w:rPr>
                <w:rFonts w:ascii="Times New Roman" w:hAnsi="Times New Roman"/>
                <w:sz w:val="24"/>
                <w:szCs w:val="24"/>
              </w:rPr>
            </w:pPr>
          </w:p>
        </w:tc>
        <w:tc>
          <w:tcPr>
            <w:tcW w:w="1275" w:type="dxa"/>
          </w:tcPr>
          <w:p w:rsidR="00316730" w:rsidRPr="00CA59EB" w:rsidRDefault="00316730" w:rsidP="00CA59EB">
            <w:pPr>
              <w:pStyle w:val="a4"/>
              <w:rPr>
                <w:rFonts w:ascii="Times New Roman" w:hAnsi="Times New Roman"/>
                <w:sz w:val="24"/>
                <w:szCs w:val="24"/>
              </w:rPr>
            </w:pPr>
          </w:p>
        </w:tc>
        <w:tc>
          <w:tcPr>
            <w:tcW w:w="1985" w:type="dxa"/>
          </w:tcPr>
          <w:p w:rsidR="00316730" w:rsidRPr="00CA59EB" w:rsidRDefault="00316730" w:rsidP="00CA59EB">
            <w:pPr>
              <w:pStyle w:val="a4"/>
              <w:rPr>
                <w:rFonts w:ascii="Times New Roman" w:hAnsi="Times New Roman"/>
                <w:sz w:val="24"/>
                <w:szCs w:val="24"/>
              </w:rPr>
            </w:pPr>
            <w:r w:rsidRPr="00CA59EB">
              <w:rPr>
                <w:rFonts w:ascii="Times New Roman" w:hAnsi="Times New Roman"/>
                <w:sz w:val="24"/>
                <w:szCs w:val="24"/>
              </w:rPr>
              <w:t>таблица</w:t>
            </w:r>
          </w:p>
        </w:tc>
      </w:tr>
      <w:tr w:rsidR="006A2D8D" w:rsidRPr="00CA59EB" w:rsidTr="00CA59EB">
        <w:tc>
          <w:tcPr>
            <w:tcW w:w="675"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19.</w:t>
            </w:r>
          </w:p>
          <w:p w:rsidR="006A2D8D" w:rsidRPr="00CA59EB" w:rsidRDefault="006A2D8D" w:rsidP="00CA59EB">
            <w:pPr>
              <w:pStyle w:val="a4"/>
              <w:rPr>
                <w:rFonts w:ascii="Times New Roman" w:hAnsi="Times New Roman"/>
                <w:sz w:val="24"/>
                <w:szCs w:val="24"/>
              </w:rPr>
            </w:pPr>
          </w:p>
        </w:tc>
        <w:tc>
          <w:tcPr>
            <w:tcW w:w="4678"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Знакомство с разными видами кластеров.</w:t>
            </w:r>
          </w:p>
        </w:tc>
        <w:tc>
          <w:tcPr>
            <w:tcW w:w="1418"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6A2D8D" w:rsidRPr="00CA59EB" w:rsidRDefault="006A2D8D" w:rsidP="00CA59EB">
            <w:pPr>
              <w:pStyle w:val="a4"/>
              <w:rPr>
                <w:rFonts w:ascii="Times New Roman" w:hAnsi="Times New Roman"/>
                <w:sz w:val="24"/>
                <w:szCs w:val="24"/>
              </w:rPr>
            </w:pPr>
          </w:p>
        </w:tc>
        <w:tc>
          <w:tcPr>
            <w:tcW w:w="1985"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кластеры</w:t>
            </w:r>
          </w:p>
        </w:tc>
      </w:tr>
      <w:tr w:rsidR="006A2D8D" w:rsidRPr="00CA59EB" w:rsidTr="00CA59EB">
        <w:tc>
          <w:tcPr>
            <w:tcW w:w="675"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20.</w:t>
            </w:r>
          </w:p>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21.</w:t>
            </w:r>
          </w:p>
        </w:tc>
        <w:tc>
          <w:tcPr>
            <w:tcW w:w="4678"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Кластер по текстам «Что люди использовали  в качестве денег?» и</w:t>
            </w:r>
          </w:p>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«Учиться говорить и писать»</w:t>
            </w:r>
          </w:p>
        </w:tc>
        <w:tc>
          <w:tcPr>
            <w:tcW w:w="1418"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2</w:t>
            </w:r>
          </w:p>
        </w:tc>
        <w:tc>
          <w:tcPr>
            <w:tcW w:w="1275" w:type="dxa"/>
          </w:tcPr>
          <w:p w:rsidR="006A2D8D" w:rsidRPr="00CA59EB" w:rsidRDefault="006A2D8D" w:rsidP="00CA59EB">
            <w:pPr>
              <w:pStyle w:val="a4"/>
              <w:rPr>
                <w:rFonts w:ascii="Times New Roman" w:hAnsi="Times New Roman"/>
                <w:sz w:val="24"/>
                <w:szCs w:val="24"/>
              </w:rPr>
            </w:pPr>
          </w:p>
        </w:tc>
        <w:tc>
          <w:tcPr>
            <w:tcW w:w="1985"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кластер</w:t>
            </w:r>
          </w:p>
          <w:p w:rsidR="006A2D8D" w:rsidRPr="00CA59EB" w:rsidRDefault="006A2D8D" w:rsidP="00CA59EB">
            <w:pPr>
              <w:pStyle w:val="a4"/>
              <w:rPr>
                <w:rFonts w:ascii="Times New Roman" w:hAnsi="Times New Roman"/>
                <w:sz w:val="24"/>
                <w:szCs w:val="24"/>
              </w:rPr>
            </w:pPr>
          </w:p>
        </w:tc>
      </w:tr>
      <w:tr w:rsidR="006A2D8D" w:rsidRPr="00CA59EB" w:rsidTr="00CA59EB">
        <w:tc>
          <w:tcPr>
            <w:tcW w:w="675"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22.</w:t>
            </w:r>
          </w:p>
          <w:p w:rsidR="006A2D8D" w:rsidRPr="00CA59EB" w:rsidRDefault="006A2D8D" w:rsidP="00CA59EB">
            <w:pPr>
              <w:pStyle w:val="a4"/>
              <w:rPr>
                <w:rFonts w:ascii="Times New Roman" w:hAnsi="Times New Roman"/>
                <w:sz w:val="24"/>
                <w:szCs w:val="24"/>
              </w:rPr>
            </w:pPr>
          </w:p>
        </w:tc>
        <w:tc>
          <w:tcPr>
            <w:tcW w:w="4678"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Работа с текстом «Первоклассник» Мария Дурикова</w:t>
            </w:r>
          </w:p>
        </w:tc>
        <w:tc>
          <w:tcPr>
            <w:tcW w:w="1418"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6A2D8D" w:rsidRPr="00CA59EB" w:rsidRDefault="006A2D8D" w:rsidP="00CA59EB">
            <w:pPr>
              <w:pStyle w:val="a4"/>
              <w:rPr>
                <w:rFonts w:ascii="Times New Roman" w:hAnsi="Times New Roman"/>
                <w:sz w:val="24"/>
                <w:szCs w:val="24"/>
              </w:rPr>
            </w:pPr>
          </w:p>
        </w:tc>
        <w:tc>
          <w:tcPr>
            <w:tcW w:w="1985" w:type="dxa"/>
          </w:tcPr>
          <w:p w:rsidR="006A2D8D" w:rsidRPr="00CA59EB" w:rsidRDefault="006A2D8D" w:rsidP="00CA59EB">
            <w:pPr>
              <w:pStyle w:val="a4"/>
              <w:rPr>
                <w:rFonts w:ascii="Times New Roman" w:hAnsi="Times New Roman"/>
                <w:sz w:val="24"/>
                <w:szCs w:val="24"/>
              </w:rPr>
            </w:pPr>
            <w:r w:rsidRPr="00CA59EB">
              <w:rPr>
                <w:rFonts w:ascii="Times New Roman" w:hAnsi="Times New Roman"/>
                <w:sz w:val="24"/>
                <w:szCs w:val="24"/>
              </w:rPr>
              <w:t>кластер</w:t>
            </w:r>
          </w:p>
        </w:tc>
      </w:tr>
      <w:tr w:rsidR="009F3058" w:rsidRPr="00CA59EB" w:rsidTr="00CA59EB">
        <w:tc>
          <w:tcPr>
            <w:tcW w:w="675"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23.</w:t>
            </w:r>
          </w:p>
        </w:tc>
        <w:tc>
          <w:tcPr>
            <w:tcW w:w="4678"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Знакомство с приемом «Мудрые совы».</w:t>
            </w:r>
          </w:p>
        </w:tc>
        <w:tc>
          <w:tcPr>
            <w:tcW w:w="1418"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1</w:t>
            </w:r>
          </w:p>
          <w:p w:rsidR="009F3058" w:rsidRPr="00CA59EB" w:rsidRDefault="009F3058" w:rsidP="00CA59EB">
            <w:pPr>
              <w:pStyle w:val="a4"/>
              <w:rPr>
                <w:rFonts w:ascii="Times New Roman" w:hAnsi="Times New Roman"/>
                <w:sz w:val="24"/>
                <w:szCs w:val="24"/>
              </w:rPr>
            </w:pPr>
          </w:p>
        </w:tc>
        <w:tc>
          <w:tcPr>
            <w:tcW w:w="1275" w:type="dxa"/>
          </w:tcPr>
          <w:p w:rsidR="009F3058" w:rsidRPr="00CA59EB" w:rsidRDefault="009F3058" w:rsidP="00CA59EB">
            <w:pPr>
              <w:pStyle w:val="a4"/>
              <w:rPr>
                <w:rFonts w:ascii="Times New Roman" w:hAnsi="Times New Roman"/>
                <w:sz w:val="24"/>
                <w:szCs w:val="24"/>
              </w:rPr>
            </w:pPr>
          </w:p>
        </w:tc>
        <w:tc>
          <w:tcPr>
            <w:tcW w:w="1985"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таблица</w:t>
            </w:r>
          </w:p>
        </w:tc>
      </w:tr>
      <w:tr w:rsidR="009F3058" w:rsidRPr="00CA59EB" w:rsidTr="00CA59EB">
        <w:trPr>
          <w:trHeight w:val="70"/>
        </w:trPr>
        <w:tc>
          <w:tcPr>
            <w:tcW w:w="675"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24.</w:t>
            </w:r>
          </w:p>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25.</w:t>
            </w:r>
          </w:p>
        </w:tc>
        <w:tc>
          <w:tcPr>
            <w:tcW w:w="4678"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 xml:space="preserve">Чтение с пометами </w:t>
            </w:r>
          </w:p>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Заполнение таблицы</w:t>
            </w:r>
          </w:p>
        </w:tc>
        <w:tc>
          <w:tcPr>
            <w:tcW w:w="1418"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1</w:t>
            </w:r>
          </w:p>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9F3058" w:rsidRPr="00CA59EB" w:rsidRDefault="009F3058" w:rsidP="00CA59EB">
            <w:pPr>
              <w:pStyle w:val="a4"/>
              <w:rPr>
                <w:rFonts w:ascii="Times New Roman" w:hAnsi="Times New Roman"/>
                <w:sz w:val="24"/>
                <w:szCs w:val="24"/>
              </w:rPr>
            </w:pPr>
          </w:p>
        </w:tc>
        <w:tc>
          <w:tcPr>
            <w:tcW w:w="1985"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маркировка текста</w:t>
            </w:r>
            <w:r w:rsidR="00CA59EB">
              <w:rPr>
                <w:rFonts w:ascii="Times New Roman" w:hAnsi="Times New Roman"/>
                <w:sz w:val="24"/>
                <w:szCs w:val="24"/>
              </w:rPr>
              <w:t xml:space="preserve"> </w:t>
            </w:r>
            <w:r w:rsidRPr="00CA59EB">
              <w:rPr>
                <w:rFonts w:ascii="Times New Roman" w:hAnsi="Times New Roman"/>
                <w:sz w:val="24"/>
                <w:szCs w:val="24"/>
              </w:rPr>
              <w:t>инсерт</w:t>
            </w:r>
          </w:p>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(или условные знаки)</w:t>
            </w:r>
          </w:p>
        </w:tc>
      </w:tr>
      <w:tr w:rsidR="009F3058" w:rsidRPr="00CA59EB" w:rsidTr="00CA59EB">
        <w:trPr>
          <w:trHeight w:val="834"/>
        </w:trPr>
        <w:tc>
          <w:tcPr>
            <w:tcW w:w="675"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26.</w:t>
            </w:r>
          </w:p>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27.</w:t>
            </w:r>
          </w:p>
          <w:p w:rsidR="009F3058" w:rsidRPr="00CA59EB" w:rsidRDefault="009F3058" w:rsidP="00CA59EB">
            <w:pPr>
              <w:pStyle w:val="a4"/>
              <w:rPr>
                <w:rFonts w:ascii="Times New Roman" w:hAnsi="Times New Roman"/>
                <w:sz w:val="24"/>
                <w:szCs w:val="24"/>
              </w:rPr>
            </w:pPr>
          </w:p>
        </w:tc>
        <w:tc>
          <w:tcPr>
            <w:tcW w:w="4678"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Знакомство с приемом «Инсерт».</w:t>
            </w:r>
          </w:p>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Работа с текстом. Сказка «Путники и чинара».</w:t>
            </w:r>
          </w:p>
        </w:tc>
        <w:tc>
          <w:tcPr>
            <w:tcW w:w="1418" w:type="dxa"/>
          </w:tcPr>
          <w:p w:rsidR="009F3058" w:rsidRPr="00CA59EB" w:rsidRDefault="004A6C54" w:rsidP="00CA59EB">
            <w:pPr>
              <w:pStyle w:val="a4"/>
              <w:rPr>
                <w:rFonts w:ascii="Times New Roman" w:hAnsi="Times New Roman"/>
                <w:sz w:val="24"/>
                <w:szCs w:val="24"/>
              </w:rPr>
            </w:pPr>
            <w:r w:rsidRPr="00CA59EB">
              <w:rPr>
                <w:rFonts w:ascii="Times New Roman" w:hAnsi="Times New Roman"/>
                <w:sz w:val="24"/>
                <w:szCs w:val="24"/>
              </w:rPr>
              <w:t>2</w:t>
            </w:r>
          </w:p>
        </w:tc>
        <w:tc>
          <w:tcPr>
            <w:tcW w:w="1275" w:type="dxa"/>
          </w:tcPr>
          <w:p w:rsidR="009F3058" w:rsidRPr="00CA59EB" w:rsidRDefault="009F3058" w:rsidP="00CA59EB">
            <w:pPr>
              <w:pStyle w:val="a4"/>
              <w:rPr>
                <w:rFonts w:ascii="Times New Roman" w:hAnsi="Times New Roman"/>
                <w:sz w:val="24"/>
                <w:szCs w:val="24"/>
              </w:rPr>
            </w:pPr>
          </w:p>
        </w:tc>
        <w:tc>
          <w:tcPr>
            <w:tcW w:w="1985"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таблица</w:t>
            </w:r>
          </w:p>
        </w:tc>
      </w:tr>
      <w:tr w:rsidR="009F3058" w:rsidRPr="00CA59EB" w:rsidTr="00CA59EB">
        <w:tc>
          <w:tcPr>
            <w:tcW w:w="67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28.</w:t>
            </w:r>
          </w:p>
          <w:p w:rsidR="009F3058" w:rsidRPr="00CA59EB" w:rsidRDefault="009F3058" w:rsidP="00CA59EB">
            <w:pPr>
              <w:pStyle w:val="a4"/>
              <w:rPr>
                <w:rFonts w:ascii="Times New Roman" w:hAnsi="Times New Roman"/>
                <w:sz w:val="24"/>
                <w:szCs w:val="24"/>
              </w:rPr>
            </w:pPr>
          </w:p>
        </w:tc>
        <w:tc>
          <w:tcPr>
            <w:tcW w:w="4678"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 xml:space="preserve"> Таксономия Б.Блюма. Текст Льюис и Кларк.</w:t>
            </w:r>
          </w:p>
        </w:tc>
        <w:tc>
          <w:tcPr>
            <w:tcW w:w="1418"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1</w:t>
            </w:r>
          </w:p>
          <w:p w:rsidR="009F3058" w:rsidRPr="00CA59EB" w:rsidRDefault="009F3058" w:rsidP="00CA59EB">
            <w:pPr>
              <w:pStyle w:val="a4"/>
              <w:rPr>
                <w:rFonts w:ascii="Times New Roman" w:hAnsi="Times New Roman"/>
                <w:sz w:val="24"/>
                <w:szCs w:val="24"/>
              </w:rPr>
            </w:pPr>
          </w:p>
        </w:tc>
        <w:tc>
          <w:tcPr>
            <w:tcW w:w="1275" w:type="dxa"/>
          </w:tcPr>
          <w:p w:rsidR="009F3058" w:rsidRPr="00CA59EB" w:rsidRDefault="009F3058" w:rsidP="00CA59EB">
            <w:pPr>
              <w:pStyle w:val="a4"/>
              <w:rPr>
                <w:rFonts w:ascii="Times New Roman" w:hAnsi="Times New Roman"/>
                <w:sz w:val="24"/>
                <w:szCs w:val="24"/>
              </w:rPr>
            </w:pPr>
          </w:p>
        </w:tc>
        <w:tc>
          <w:tcPr>
            <w:tcW w:w="1985" w:type="dxa"/>
          </w:tcPr>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классификация вопросов</w:t>
            </w:r>
          </w:p>
        </w:tc>
      </w:tr>
      <w:tr w:rsidR="004A6C54" w:rsidRPr="00CA59EB" w:rsidTr="00CA59EB">
        <w:tc>
          <w:tcPr>
            <w:tcW w:w="67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29.</w:t>
            </w:r>
          </w:p>
        </w:tc>
        <w:tc>
          <w:tcPr>
            <w:tcW w:w="467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Работа с текстами.</w:t>
            </w:r>
          </w:p>
        </w:tc>
        <w:tc>
          <w:tcPr>
            <w:tcW w:w="141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4A6C54" w:rsidRPr="00CA59EB" w:rsidRDefault="004A6C54" w:rsidP="00CA59EB">
            <w:pPr>
              <w:pStyle w:val="a4"/>
              <w:rPr>
                <w:rFonts w:ascii="Times New Roman" w:hAnsi="Times New Roman"/>
                <w:sz w:val="24"/>
                <w:szCs w:val="24"/>
              </w:rPr>
            </w:pPr>
          </w:p>
        </w:tc>
        <w:tc>
          <w:tcPr>
            <w:tcW w:w="198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тексты</w:t>
            </w:r>
          </w:p>
        </w:tc>
      </w:tr>
      <w:tr w:rsidR="004A6C54" w:rsidRPr="00CA59EB" w:rsidTr="00CA59EB">
        <w:trPr>
          <w:trHeight w:val="359"/>
        </w:trPr>
        <w:tc>
          <w:tcPr>
            <w:tcW w:w="67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30.</w:t>
            </w:r>
          </w:p>
        </w:tc>
        <w:tc>
          <w:tcPr>
            <w:tcW w:w="467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Понятие о схеме типа  фишбоун</w:t>
            </w:r>
          </w:p>
        </w:tc>
        <w:tc>
          <w:tcPr>
            <w:tcW w:w="141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1</w:t>
            </w:r>
          </w:p>
          <w:p w:rsidR="004A6C54" w:rsidRPr="00CA59EB" w:rsidRDefault="004A6C54" w:rsidP="00CA59EB">
            <w:pPr>
              <w:pStyle w:val="a4"/>
              <w:rPr>
                <w:rFonts w:ascii="Times New Roman" w:hAnsi="Times New Roman"/>
                <w:sz w:val="24"/>
                <w:szCs w:val="24"/>
              </w:rPr>
            </w:pPr>
          </w:p>
        </w:tc>
        <w:tc>
          <w:tcPr>
            <w:tcW w:w="1275" w:type="dxa"/>
          </w:tcPr>
          <w:p w:rsidR="004A6C54" w:rsidRPr="00CA59EB" w:rsidRDefault="004A6C54" w:rsidP="00CA59EB">
            <w:pPr>
              <w:pStyle w:val="a4"/>
              <w:rPr>
                <w:rFonts w:ascii="Times New Roman" w:hAnsi="Times New Roman"/>
                <w:sz w:val="24"/>
                <w:szCs w:val="24"/>
              </w:rPr>
            </w:pPr>
          </w:p>
        </w:tc>
        <w:tc>
          <w:tcPr>
            <w:tcW w:w="198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фишбоун</w:t>
            </w:r>
          </w:p>
        </w:tc>
      </w:tr>
      <w:tr w:rsidR="004A6C54" w:rsidRPr="00CA59EB" w:rsidTr="00CA59EB">
        <w:trPr>
          <w:trHeight w:val="353"/>
        </w:trPr>
        <w:tc>
          <w:tcPr>
            <w:tcW w:w="67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31.</w:t>
            </w:r>
          </w:p>
        </w:tc>
        <w:tc>
          <w:tcPr>
            <w:tcW w:w="467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Составление схем</w:t>
            </w:r>
          </w:p>
        </w:tc>
        <w:tc>
          <w:tcPr>
            <w:tcW w:w="141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1</w:t>
            </w:r>
          </w:p>
          <w:p w:rsidR="004A6C54" w:rsidRPr="00CA59EB" w:rsidRDefault="004A6C54" w:rsidP="00CA59EB">
            <w:pPr>
              <w:pStyle w:val="a4"/>
              <w:rPr>
                <w:rFonts w:ascii="Times New Roman" w:hAnsi="Times New Roman"/>
                <w:sz w:val="24"/>
                <w:szCs w:val="24"/>
              </w:rPr>
            </w:pPr>
          </w:p>
        </w:tc>
        <w:tc>
          <w:tcPr>
            <w:tcW w:w="1275" w:type="dxa"/>
          </w:tcPr>
          <w:p w:rsidR="004A6C54" w:rsidRPr="00CA59EB" w:rsidRDefault="004A6C54" w:rsidP="00CA59EB">
            <w:pPr>
              <w:pStyle w:val="a4"/>
              <w:rPr>
                <w:rFonts w:ascii="Times New Roman" w:hAnsi="Times New Roman"/>
                <w:sz w:val="24"/>
                <w:szCs w:val="24"/>
              </w:rPr>
            </w:pPr>
          </w:p>
        </w:tc>
        <w:tc>
          <w:tcPr>
            <w:tcW w:w="198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фишбоун</w:t>
            </w:r>
          </w:p>
        </w:tc>
      </w:tr>
      <w:tr w:rsidR="004A6C54" w:rsidRPr="00CA59EB" w:rsidTr="00CA59EB">
        <w:tc>
          <w:tcPr>
            <w:tcW w:w="67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32.</w:t>
            </w:r>
          </w:p>
        </w:tc>
        <w:tc>
          <w:tcPr>
            <w:tcW w:w="467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Составление фишбоуна по тексту</w:t>
            </w:r>
          </w:p>
        </w:tc>
        <w:tc>
          <w:tcPr>
            <w:tcW w:w="141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4A6C54" w:rsidRPr="00CA59EB" w:rsidRDefault="004A6C54" w:rsidP="00CA59EB">
            <w:pPr>
              <w:pStyle w:val="a4"/>
              <w:rPr>
                <w:rFonts w:ascii="Times New Roman" w:hAnsi="Times New Roman"/>
                <w:sz w:val="24"/>
                <w:szCs w:val="24"/>
              </w:rPr>
            </w:pPr>
          </w:p>
        </w:tc>
        <w:tc>
          <w:tcPr>
            <w:tcW w:w="198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фишбоун</w:t>
            </w:r>
          </w:p>
        </w:tc>
      </w:tr>
      <w:tr w:rsidR="004A6C54" w:rsidRPr="00CA59EB" w:rsidTr="00CA59EB">
        <w:tc>
          <w:tcPr>
            <w:tcW w:w="67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33.</w:t>
            </w:r>
          </w:p>
        </w:tc>
        <w:tc>
          <w:tcPr>
            <w:tcW w:w="467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Контрольное мероприятие. Составление монологического высказывания на нравственно-этическую тему на основе текста.</w:t>
            </w:r>
          </w:p>
        </w:tc>
        <w:tc>
          <w:tcPr>
            <w:tcW w:w="141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4A6C54" w:rsidRPr="00CA59EB" w:rsidRDefault="004A6C54" w:rsidP="00CA59EB">
            <w:pPr>
              <w:pStyle w:val="a4"/>
              <w:rPr>
                <w:rFonts w:ascii="Times New Roman" w:hAnsi="Times New Roman"/>
                <w:sz w:val="24"/>
                <w:szCs w:val="24"/>
              </w:rPr>
            </w:pPr>
          </w:p>
        </w:tc>
        <w:tc>
          <w:tcPr>
            <w:tcW w:w="198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монологическое высказывание</w:t>
            </w:r>
          </w:p>
        </w:tc>
      </w:tr>
      <w:tr w:rsidR="004A6C54" w:rsidRPr="00CA59EB" w:rsidTr="00CA59EB">
        <w:tc>
          <w:tcPr>
            <w:tcW w:w="67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34.</w:t>
            </w:r>
          </w:p>
        </w:tc>
        <w:tc>
          <w:tcPr>
            <w:tcW w:w="4678" w:type="dxa"/>
          </w:tcPr>
          <w:p w:rsidR="004A6C54" w:rsidRPr="00CA59EB" w:rsidRDefault="004A6C54" w:rsidP="00CA59EB">
            <w:pPr>
              <w:pStyle w:val="a4"/>
              <w:rPr>
                <w:rFonts w:ascii="Times New Roman" w:hAnsi="Times New Roman"/>
                <w:sz w:val="24"/>
                <w:szCs w:val="24"/>
              </w:rPr>
            </w:pPr>
            <w:r w:rsidRPr="00CA59EB">
              <w:rPr>
                <w:rFonts w:ascii="Times New Roman" w:hAnsi="Times New Roman"/>
                <w:bCs/>
                <w:color w:val="000000"/>
                <w:sz w:val="24"/>
                <w:szCs w:val="24"/>
              </w:rPr>
              <w:t>Методика выявления уровня сформированности устной речи А.А. Леонтьева</w:t>
            </w:r>
          </w:p>
        </w:tc>
        <w:tc>
          <w:tcPr>
            <w:tcW w:w="141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4A6C54" w:rsidRPr="00CA59EB" w:rsidRDefault="004A6C54" w:rsidP="00CA59EB">
            <w:pPr>
              <w:pStyle w:val="a4"/>
              <w:rPr>
                <w:rFonts w:ascii="Times New Roman" w:hAnsi="Times New Roman"/>
                <w:sz w:val="24"/>
                <w:szCs w:val="24"/>
              </w:rPr>
            </w:pPr>
          </w:p>
        </w:tc>
        <w:tc>
          <w:tcPr>
            <w:tcW w:w="198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диагностика</w:t>
            </w:r>
          </w:p>
        </w:tc>
      </w:tr>
      <w:tr w:rsidR="004A6C54" w:rsidRPr="00CA59EB" w:rsidTr="00CA59EB">
        <w:tc>
          <w:tcPr>
            <w:tcW w:w="67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35</w:t>
            </w:r>
          </w:p>
        </w:tc>
        <w:tc>
          <w:tcPr>
            <w:tcW w:w="467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Подведение итогов работы</w:t>
            </w:r>
          </w:p>
        </w:tc>
        <w:tc>
          <w:tcPr>
            <w:tcW w:w="1418"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1</w:t>
            </w:r>
          </w:p>
        </w:tc>
        <w:tc>
          <w:tcPr>
            <w:tcW w:w="1275" w:type="dxa"/>
          </w:tcPr>
          <w:p w:rsidR="004A6C54" w:rsidRPr="00CA59EB" w:rsidRDefault="004A6C54" w:rsidP="00CA59EB">
            <w:pPr>
              <w:pStyle w:val="a4"/>
              <w:rPr>
                <w:rFonts w:ascii="Times New Roman" w:hAnsi="Times New Roman"/>
                <w:sz w:val="24"/>
                <w:szCs w:val="24"/>
              </w:rPr>
            </w:pPr>
          </w:p>
        </w:tc>
        <w:tc>
          <w:tcPr>
            <w:tcW w:w="1985" w:type="dxa"/>
          </w:tcPr>
          <w:p w:rsidR="004A6C54" w:rsidRPr="00CA59EB" w:rsidRDefault="004A6C54" w:rsidP="00CA59EB">
            <w:pPr>
              <w:pStyle w:val="a4"/>
              <w:rPr>
                <w:rFonts w:ascii="Times New Roman" w:hAnsi="Times New Roman"/>
                <w:sz w:val="24"/>
                <w:szCs w:val="24"/>
              </w:rPr>
            </w:pPr>
            <w:r w:rsidRPr="00CA59EB">
              <w:rPr>
                <w:rFonts w:ascii="Times New Roman" w:hAnsi="Times New Roman"/>
                <w:sz w:val="24"/>
                <w:szCs w:val="24"/>
              </w:rPr>
              <w:t>анкета</w:t>
            </w:r>
          </w:p>
        </w:tc>
      </w:tr>
    </w:tbl>
    <w:p w:rsidR="0022156E" w:rsidRPr="00CA59EB" w:rsidRDefault="0022156E" w:rsidP="00CA59EB">
      <w:pPr>
        <w:pStyle w:val="a4"/>
        <w:rPr>
          <w:rFonts w:ascii="Times New Roman" w:hAnsi="Times New Roman"/>
          <w:sz w:val="24"/>
          <w:szCs w:val="24"/>
        </w:rPr>
      </w:pPr>
    </w:p>
    <w:p w:rsidR="0022156E" w:rsidRPr="00CA59EB" w:rsidRDefault="0022156E" w:rsidP="00CA59EB">
      <w:pPr>
        <w:pStyle w:val="a4"/>
        <w:rPr>
          <w:rFonts w:ascii="Times New Roman" w:hAnsi="Times New Roman"/>
          <w:b/>
          <w:sz w:val="24"/>
          <w:szCs w:val="24"/>
        </w:rPr>
      </w:pPr>
      <w:r w:rsidRPr="00CA59EB">
        <w:rPr>
          <w:rFonts w:ascii="Times New Roman" w:hAnsi="Times New Roman"/>
          <w:b/>
          <w:sz w:val="24"/>
          <w:szCs w:val="24"/>
        </w:rPr>
        <w:t>Планируемый результат</w:t>
      </w:r>
    </w:p>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Учащиеся должны иметь представление</w:t>
      </w:r>
      <w:r w:rsidR="004A6C54" w:rsidRPr="00CA59EB">
        <w:rPr>
          <w:rFonts w:ascii="Times New Roman" w:hAnsi="Times New Roman"/>
          <w:sz w:val="24"/>
          <w:szCs w:val="24"/>
        </w:rPr>
        <w:t>:</w:t>
      </w:r>
    </w:p>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о монологическом высказывании</w:t>
      </w:r>
    </w:p>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о способах преобразования информации;</w:t>
      </w:r>
    </w:p>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о видах таблиц и кластеров.</w:t>
      </w:r>
    </w:p>
    <w:p w:rsidR="0022156E" w:rsidRPr="00CA59EB" w:rsidRDefault="0022156E" w:rsidP="00CA59EB">
      <w:pPr>
        <w:pStyle w:val="a4"/>
        <w:rPr>
          <w:rFonts w:ascii="Times New Roman" w:hAnsi="Times New Roman"/>
          <w:b/>
          <w:sz w:val="24"/>
          <w:szCs w:val="24"/>
        </w:rPr>
      </w:pPr>
      <w:r w:rsidRPr="00CA59EB">
        <w:rPr>
          <w:rFonts w:ascii="Times New Roman" w:hAnsi="Times New Roman"/>
          <w:b/>
          <w:sz w:val="24"/>
          <w:szCs w:val="24"/>
        </w:rPr>
        <w:t>Знать</w:t>
      </w:r>
      <w:r w:rsidR="004A6C54" w:rsidRPr="00CA59EB">
        <w:rPr>
          <w:rFonts w:ascii="Times New Roman" w:hAnsi="Times New Roman"/>
          <w:b/>
          <w:sz w:val="24"/>
          <w:szCs w:val="24"/>
        </w:rPr>
        <w:t>:</w:t>
      </w:r>
    </w:p>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виды монологов</w:t>
      </w:r>
    </w:p>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 xml:space="preserve">приёмы работы   по преобразованию текста; </w:t>
      </w:r>
    </w:p>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разные виды чтения.</w:t>
      </w:r>
    </w:p>
    <w:p w:rsidR="0022156E" w:rsidRPr="00CA59EB" w:rsidRDefault="0022156E" w:rsidP="00CA59EB">
      <w:pPr>
        <w:pStyle w:val="a4"/>
        <w:rPr>
          <w:rFonts w:ascii="Times New Roman" w:hAnsi="Times New Roman"/>
          <w:b/>
          <w:sz w:val="24"/>
          <w:szCs w:val="24"/>
        </w:rPr>
      </w:pPr>
      <w:r w:rsidRPr="00CA59EB">
        <w:rPr>
          <w:rFonts w:ascii="Times New Roman" w:hAnsi="Times New Roman"/>
          <w:b/>
          <w:sz w:val="24"/>
          <w:szCs w:val="24"/>
        </w:rPr>
        <w:t>Уметь</w:t>
      </w:r>
      <w:r w:rsidR="004A6C54" w:rsidRPr="00CA59EB">
        <w:rPr>
          <w:rFonts w:ascii="Times New Roman" w:hAnsi="Times New Roman"/>
          <w:b/>
          <w:sz w:val="24"/>
          <w:szCs w:val="24"/>
        </w:rPr>
        <w:t>:</w:t>
      </w:r>
    </w:p>
    <w:p w:rsidR="009F3058" w:rsidRPr="00CA59EB" w:rsidRDefault="009F3058" w:rsidP="00CA59EB">
      <w:pPr>
        <w:pStyle w:val="a4"/>
        <w:rPr>
          <w:rFonts w:ascii="Times New Roman" w:hAnsi="Times New Roman"/>
          <w:sz w:val="24"/>
          <w:szCs w:val="24"/>
        </w:rPr>
      </w:pPr>
      <w:r w:rsidRPr="00CA59EB">
        <w:rPr>
          <w:rFonts w:ascii="Times New Roman" w:hAnsi="Times New Roman"/>
          <w:sz w:val="24"/>
          <w:szCs w:val="24"/>
        </w:rPr>
        <w:t>составлять монологическое высказывание</w:t>
      </w:r>
    </w:p>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извлекать нужную информацию из сплошного и несплошного  текста;</w:t>
      </w:r>
    </w:p>
    <w:p w:rsidR="0022156E" w:rsidRPr="00CA59EB" w:rsidRDefault="0022156E" w:rsidP="00CA59EB">
      <w:pPr>
        <w:pStyle w:val="a4"/>
        <w:rPr>
          <w:rFonts w:ascii="Times New Roman" w:hAnsi="Times New Roman"/>
          <w:sz w:val="24"/>
          <w:szCs w:val="24"/>
        </w:rPr>
      </w:pPr>
      <w:r w:rsidRPr="00CA59EB">
        <w:rPr>
          <w:rFonts w:ascii="Times New Roman" w:hAnsi="Times New Roman"/>
          <w:sz w:val="24"/>
          <w:szCs w:val="24"/>
        </w:rPr>
        <w:t xml:space="preserve">составлять таблицы и кластеры по тексту </w:t>
      </w:r>
    </w:p>
    <w:p w:rsidR="0022156E" w:rsidRPr="00CA59EB" w:rsidRDefault="0022156E" w:rsidP="00CA59EB">
      <w:pPr>
        <w:pStyle w:val="a4"/>
        <w:rPr>
          <w:rFonts w:ascii="Times New Roman" w:hAnsi="Times New Roman"/>
          <w:sz w:val="24"/>
          <w:szCs w:val="24"/>
        </w:rPr>
      </w:pPr>
    </w:p>
    <w:p w:rsidR="009F3058" w:rsidRPr="00CA59EB" w:rsidRDefault="009F3058" w:rsidP="00CA59EB">
      <w:pPr>
        <w:pStyle w:val="a4"/>
        <w:rPr>
          <w:rFonts w:ascii="Times New Roman" w:hAnsi="Times New Roman"/>
          <w:sz w:val="24"/>
          <w:szCs w:val="24"/>
        </w:rPr>
      </w:pPr>
    </w:p>
    <w:p w:rsidR="009F3058" w:rsidRPr="00CA59EB" w:rsidRDefault="009F3058" w:rsidP="00CA59EB">
      <w:pPr>
        <w:pStyle w:val="a4"/>
        <w:rPr>
          <w:rFonts w:ascii="Times New Roman" w:hAnsi="Times New Roman"/>
          <w:sz w:val="24"/>
          <w:szCs w:val="24"/>
        </w:rPr>
      </w:pPr>
    </w:p>
    <w:p w:rsidR="0022156E" w:rsidRPr="004D30A8" w:rsidRDefault="0022156E" w:rsidP="0022156E">
      <w:pPr>
        <w:jc w:val="center"/>
        <w:rPr>
          <w:rFonts w:ascii="Times New Roman" w:hAnsi="Times New Roman"/>
          <w:b/>
        </w:rPr>
      </w:pPr>
      <w:r w:rsidRPr="004D30A8">
        <w:rPr>
          <w:rFonts w:ascii="Times New Roman" w:hAnsi="Times New Roman"/>
          <w:b/>
        </w:rPr>
        <w:t>Список литературы для учителя:</w:t>
      </w:r>
    </w:p>
    <w:p w:rsidR="0022156E" w:rsidRPr="004D30A8" w:rsidRDefault="0022156E" w:rsidP="0022156E">
      <w:pPr>
        <w:numPr>
          <w:ilvl w:val="0"/>
          <w:numId w:val="2"/>
        </w:numPr>
        <w:rPr>
          <w:rFonts w:ascii="Times New Roman" w:hAnsi="Times New Roman"/>
        </w:rPr>
      </w:pPr>
      <w:r w:rsidRPr="004D30A8">
        <w:rPr>
          <w:rFonts w:ascii="Times New Roman" w:hAnsi="Times New Roman"/>
        </w:rPr>
        <w:t>Граник Г.Г., Бондаренко С.М., Концевая Л.А. Как учить работать с книгой. «Мой учебник», М., 2007</w:t>
      </w:r>
    </w:p>
    <w:p w:rsidR="0022156E" w:rsidRPr="004D30A8" w:rsidRDefault="0022156E" w:rsidP="0022156E">
      <w:pPr>
        <w:numPr>
          <w:ilvl w:val="0"/>
          <w:numId w:val="2"/>
        </w:numPr>
        <w:rPr>
          <w:rFonts w:ascii="Times New Roman" w:hAnsi="Times New Roman"/>
        </w:rPr>
      </w:pPr>
      <w:r w:rsidRPr="004D30A8">
        <w:rPr>
          <w:rFonts w:ascii="Times New Roman" w:hAnsi="Times New Roman"/>
        </w:rPr>
        <w:t>Зайцев В.Н. Практическая дидактика. М., «Народное образование»,2000</w:t>
      </w:r>
    </w:p>
    <w:p w:rsidR="0022156E" w:rsidRPr="004D30A8" w:rsidRDefault="0022156E" w:rsidP="0022156E">
      <w:pPr>
        <w:numPr>
          <w:ilvl w:val="0"/>
          <w:numId w:val="2"/>
        </w:numPr>
        <w:rPr>
          <w:rFonts w:ascii="Times New Roman" w:hAnsi="Times New Roman"/>
        </w:rPr>
      </w:pPr>
      <w:r w:rsidRPr="004D30A8">
        <w:rPr>
          <w:rFonts w:ascii="Times New Roman" w:hAnsi="Times New Roman"/>
        </w:rPr>
        <w:t>Криволапова Н.А. Внеурочная деятельность. Сборник заданий для развития познавательных способностей учащихся 5 – 8 классов. М., «Просвещение», 2013</w:t>
      </w:r>
    </w:p>
    <w:p w:rsidR="0022156E" w:rsidRPr="004D30A8" w:rsidRDefault="0022156E" w:rsidP="0022156E">
      <w:pPr>
        <w:numPr>
          <w:ilvl w:val="0"/>
          <w:numId w:val="2"/>
        </w:numPr>
        <w:rPr>
          <w:rFonts w:ascii="Times New Roman" w:hAnsi="Times New Roman"/>
        </w:rPr>
      </w:pPr>
      <w:r w:rsidRPr="004D30A8">
        <w:rPr>
          <w:rFonts w:ascii="Times New Roman" w:hAnsi="Times New Roman"/>
        </w:rPr>
        <w:t>Опыт работы учителей Смирновой М.В., Рахимовой Р.Р. и других</w:t>
      </w:r>
    </w:p>
    <w:p w:rsidR="0022156E" w:rsidRPr="004D30A8" w:rsidRDefault="0022156E" w:rsidP="0022156E">
      <w:pPr>
        <w:rPr>
          <w:rFonts w:ascii="Times New Roman" w:hAnsi="Times New Roman"/>
        </w:rPr>
      </w:pPr>
    </w:p>
    <w:p w:rsidR="0022156E" w:rsidRPr="004D30A8" w:rsidRDefault="0022156E" w:rsidP="0022156E">
      <w:pPr>
        <w:jc w:val="center"/>
        <w:rPr>
          <w:rFonts w:ascii="Times New Roman" w:hAnsi="Times New Roman"/>
          <w:b/>
        </w:rPr>
      </w:pPr>
      <w:r w:rsidRPr="004D30A8">
        <w:rPr>
          <w:rFonts w:ascii="Times New Roman" w:hAnsi="Times New Roman"/>
          <w:b/>
        </w:rPr>
        <w:t>Список литературы для учащихся:</w:t>
      </w:r>
    </w:p>
    <w:p w:rsidR="009F3058" w:rsidRPr="009F3058" w:rsidRDefault="009F3058" w:rsidP="009F3058">
      <w:pPr>
        <w:pStyle w:val="a5"/>
        <w:numPr>
          <w:ilvl w:val="0"/>
          <w:numId w:val="13"/>
        </w:numPr>
        <w:jc w:val="both"/>
        <w:rPr>
          <w:rFonts w:ascii="Times New Roman" w:hAnsi="Times New Roman"/>
          <w:sz w:val="24"/>
          <w:szCs w:val="24"/>
        </w:rPr>
      </w:pPr>
      <w:r w:rsidRPr="009F3058">
        <w:rPr>
          <w:rFonts w:ascii="Times New Roman" w:hAnsi="Times New Roman"/>
          <w:sz w:val="24"/>
          <w:szCs w:val="24"/>
        </w:rPr>
        <w:t>Зайцева О.Н. Рабочая тетрадь  по русскому языку. Задания на понимание текста. 5 класс. М.. «Экзамен», 2013</w:t>
      </w:r>
    </w:p>
    <w:p w:rsidR="009F3058" w:rsidRDefault="009F3058" w:rsidP="009F3058">
      <w:pPr>
        <w:numPr>
          <w:ilvl w:val="0"/>
          <w:numId w:val="13"/>
        </w:numPr>
        <w:rPr>
          <w:rFonts w:ascii="Times New Roman" w:hAnsi="Times New Roman"/>
        </w:rPr>
      </w:pPr>
      <w:r w:rsidRPr="009F3058">
        <w:rPr>
          <w:rFonts w:ascii="Times New Roman" w:hAnsi="Times New Roman"/>
        </w:rPr>
        <w:t>Поварин С.В. Как читать книги. М.,1970</w:t>
      </w:r>
    </w:p>
    <w:p w:rsidR="009F3058" w:rsidRPr="009F3058" w:rsidRDefault="009F3058" w:rsidP="009F3058">
      <w:pPr>
        <w:pStyle w:val="a5"/>
        <w:jc w:val="both"/>
        <w:rPr>
          <w:rFonts w:ascii="Times New Roman" w:hAnsi="Times New Roman"/>
          <w:sz w:val="24"/>
          <w:szCs w:val="24"/>
        </w:rPr>
      </w:pPr>
    </w:p>
    <w:p w:rsidR="009F3058" w:rsidRDefault="009F3058" w:rsidP="009F3058">
      <w:pPr>
        <w:jc w:val="both"/>
        <w:rPr>
          <w:rFonts w:ascii="Times New Roman" w:hAnsi="Times New Roman"/>
          <w:sz w:val="24"/>
          <w:szCs w:val="24"/>
        </w:rPr>
      </w:pPr>
    </w:p>
    <w:p w:rsidR="0022156E" w:rsidRPr="004D30A8" w:rsidRDefault="0022156E" w:rsidP="009F3058">
      <w:pPr>
        <w:ind w:hanging="720"/>
        <w:rPr>
          <w:rFonts w:ascii="Times New Roman" w:hAnsi="Times New Roman"/>
        </w:rPr>
      </w:pPr>
    </w:p>
    <w:p w:rsidR="0022156E" w:rsidRDefault="0022156E" w:rsidP="0022156E">
      <w:pPr>
        <w:rPr>
          <w:rFonts w:ascii="Times New Roman" w:hAnsi="Times New Roman"/>
        </w:rPr>
      </w:pPr>
    </w:p>
    <w:p w:rsidR="0022156E" w:rsidRDefault="0022156E" w:rsidP="0022156E">
      <w:pPr>
        <w:rPr>
          <w:rFonts w:ascii="Times New Roman" w:hAnsi="Times New Roman"/>
        </w:rPr>
      </w:pPr>
    </w:p>
    <w:p w:rsidR="0022156E" w:rsidRPr="00BE2D7B" w:rsidRDefault="0022156E" w:rsidP="0022156E">
      <w:pPr>
        <w:ind w:left="-1134" w:firstLine="425"/>
        <w:rPr>
          <w:rFonts w:ascii="Times New Roman" w:hAnsi="Times New Roman"/>
        </w:rPr>
      </w:pPr>
    </w:p>
    <w:p w:rsidR="00FE0CDB" w:rsidRDefault="00FE0CDB" w:rsidP="00FE0CDB">
      <w:pPr>
        <w:jc w:val="center"/>
        <w:rPr>
          <w:rFonts w:ascii="Times New Roman" w:hAnsi="Times New Roman"/>
          <w:b/>
          <w:sz w:val="24"/>
          <w:szCs w:val="24"/>
        </w:rPr>
      </w:pPr>
    </w:p>
    <w:p w:rsidR="00FE0CDB" w:rsidRDefault="00FE0CDB" w:rsidP="00FE0CDB">
      <w:pPr>
        <w:ind w:left="-851" w:firstLine="425"/>
        <w:jc w:val="both"/>
        <w:rPr>
          <w:rFonts w:ascii="Times New Roman" w:hAnsi="Times New Roman"/>
          <w:sz w:val="24"/>
          <w:szCs w:val="24"/>
        </w:rPr>
      </w:pPr>
    </w:p>
    <w:p w:rsidR="00FE0CDB" w:rsidRPr="005F4A36" w:rsidRDefault="00FE0CDB" w:rsidP="00FE0CDB">
      <w:pPr>
        <w:ind w:left="-851" w:firstLine="425"/>
        <w:jc w:val="both"/>
        <w:rPr>
          <w:rFonts w:ascii="Times New Roman" w:hAnsi="Times New Roman"/>
          <w:b/>
          <w:sz w:val="24"/>
          <w:szCs w:val="24"/>
        </w:rPr>
      </w:pPr>
    </w:p>
    <w:p w:rsidR="00FE0CDB" w:rsidRPr="005F4A36" w:rsidRDefault="00FE0CDB" w:rsidP="00FE0CDB">
      <w:pPr>
        <w:pStyle w:val="a4"/>
        <w:ind w:left="294"/>
        <w:rPr>
          <w:rFonts w:ascii="Times New Roman" w:hAnsi="Times New Roman"/>
          <w:sz w:val="24"/>
          <w:szCs w:val="24"/>
        </w:rPr>
      </w:pPr>
    </w:p>
    <w:p w:rsidR="00FE0CDB" w:rsidRDefault="00FE0CDB" w:rsidP="00FE0CDB">
      <w:pPr>
        <w:pStyle w:val="a4"/>
        <w:ind w:left="720"/>
        <w:jc w:val="both"/>
        <w:rPr>
          <w:rFonts w:ascii="Times New Roman" w:eastAsia="Times New Roman" w:hAnsi="Times New Roman"/>
          <w:color w:val="000000"/>
          <w:sz w:val="24"/>
          <w:szCs w:val="24"/>
        </w:rPr>
      </w:pPr>
    </w:p>
    <w:p w:rsidR="00FE0CDB" w:rsidRDefault="00FE0CDB" w:rsidP="00FE0CDB">
      <w:pPr>
        <w:jc w:val="both"/>
        <w:rPr>
          <w:rFonts w:ascii="Times New Roman" w:hAnsi="Times New Roman"/>
          <w:b/>
          <w:sz w:val="24"/>
          <w:szCs w:val="24"/>
        </w:rPr>
      </w:pPr>
    </w:p>
    <w:p w:rsidR="00FE0CDB" w:rsidRDefault="00FE0CDB" w:rsidP="00FE0CDB">
      <w:pPr>
        <w:jc w:val="both"/>
        <w:rPr>
          <w:rFonts w:ascii="Times New Roman" w:hAnsi="Times New Roman"/>
          <w:b/>
          <w:sz w:val="24"/>
          <w:szCs w:val="24"/>
        </w:rPr>
      </w:pPr>
    </w:p>
    <w:p w:rsidR="00FE0CDB" w:rsidRPr="0018008B" w:rsidRDefault="00FE0CDB" w:rsidP="00FE0CDB">
      <w:pPr>
        <w:ind w:left="720"/>
        <w:jc w:val="both"/>
        <w:rPr>
          <w:rFonts w:ascii="Times New Roman" w:hAnsi="Times New Roman"/>
          <w:sz w:val="24"/>
          <w:szCs w:val="24"/>
        </w:rPr>
      </w:pPr>
    </w:p>
    <w:p w:rsidR="00FE0CDB" w:rsidRPr="0018008B" w:rsidRDefault="00FE0CDB" w:rsidP="00FE0CDB">
      <w:pPr>
        <w:jc w:val="both"/>
        <w:rPr>
          <w:rFonts w:ascii="Times New Roman" w:hAnsi="Times New Roman"/>
          <w:sz w:val="24"/>
          <w:szCs w:val="24"/>
        </w:rPr>
      </w:pPr>
    </w:p>
    <w:p w:rsidR="00FE0CDB" w:rsidRPr="0018008B" w:rsidRDefault="00FE0CDB" w:rsidP="00FE0CDB">
      <w:pPr>
        <w:jc w:val="both"/>
        <w:rPr>
          <w:rFonts w:ascii="Times New Roman" w:hAnsi="Times New Roman"/>
          <w:sz w:val="24"/>
          <w:szCs w:val="24"/>
        </w:rPr>
      </w:pPr>
    </w:p>
    <w:p w:rsidR="00FE0CDB" w:rsidRDefault="00FE0CDB" w:rsidP="00FE0CDB">
      <w:pPr>
        <w:shd w:val="clear" w:color="auto" w:fill="FFFFFF"/>
        <w:spacing w:after="0" w:line="240" w:lineRule="auto"/>
        <w:ind w:right="922"/>
        <w:rPr>
          <w:rFonts w:ascii="Times New Roman" w:hAnsi="Times New Roman"/>
          <w:b/>
          <w:bCs/>
          <w:sz w:val="24"/>
          <w:szCs w:val="24"/>
        </w:rPr>
      </w:pPr>
    </w:p>
    <w:p w:rsidR="00FE0CDB" w:rsidRDefault="00FE0CDB" w:rsidP="00FE0CDB"/>
    <w:p w:rsidR="00213955" w:rsidRDefault="00213955"/>
    <w:sectPr w:rsidR="00213955" w:rsidSect="004A6C54">
      <w:footerReference w:type="default" r:id="rId8"/>
      <w:pgSz w:w="11906" w:h="16838"/>
      <w:pgMar w:top="426" w:right="850" w:bottom="568" w:left="1701" w:header="567"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03" w:rsidRDefault="00B60F03" w:rsidP="004A6C54">
      <w:pPr>
        <w:spacing w:after="0" w:line="240" w:lineRule="auto"/>
      </w:pPr>
      <w:r>
        <w:separator/>
      </w:r>
    </w:p>
  </w:endnote>
  <w:endnote w:type="continuationSeparator" w:id="0">
    <w:p w:rsidR="00B60F03" w:rsidRDefault="00B60F03" w:rsidP="004A6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2529"/>
    </w:sdtPr>
    <w:sdtContent>
      <w:p w:rsidR="004A6C54" w:rsidRDefault="00692F6A">
        <w:pPr>
          <w:pStyle w:val="a9"/>
          <w:jc w:val="right"/>
        </w:pPr>
        <w:fldSimple w:instr=" PAGE   \* MERGEFORMAT ">
          <w:r w:rsidR="009F34DD">
            <w:rPr>
              <w:noProof/>
            </w:rPr>
            <w:t>2</w:t>
          </w:r>
        </w:fldSimple>
      </w:p>
    </w:sdtContent>
  </w:sdt>
  <w:p w:rsidR="004A6C54" w:rsidRDefault="004A6C5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03" w:rsidRDefault="00B60F03" w:rsidP="004A6C54">
      <w:pPr>
        <w:spacing w:after="0" w:line="240" w:lineRule="auto"/>
      </w:pPr>
      <w:r>
        <w:separator/>
      </w:r>
    </w:p>
  </w:footnote>
  <w:footnote w:type="continuationSeparator" w:id="0">
    <w:p w:rsidR="00B60F03" w:rsidRDefault="00B60F03" w:rsidP="004A6C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40D"/>
    <w:multiLevelType w:val="hybridMultilevel"/>
    <w:tmpl w:val="34C49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107D1"/>
    <w:multiLevelType w:val="hybridMultilevel"/>
    <w:tmpl w:val="16228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30FC2"/>
    <w:multiLevelType w:val="hybridMultilevel"/>
    <w:tmpl w:val="5BCE4D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3E702C"/>
    <w:multiLevelType w:val="hybridMultilevel"/>
    <w:tmpl w:val="4A60B6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097EC3"/>
    <w:multiLevelType w:val="hybridMultilevel"/>
    <w:tmpl w:val="DDA24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124C89"/>
    <w:multiLevelType w:val="hybridMultilevel"/>
    <w:tmpl w:val="48B25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3213F"/>
    <w:multiLevelType w:val="hybridMultilevel"/>
    <w:tmpl w:val="BD4A5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5A31C1"/>
    <w:multiLevelType w:val="hybridMultilevel"/>
    <w:tmpl w:val="76F61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30239D"/>
    <w:multiLevelType w:val="hybridMultilevel"/>
    <w:tmpl w:val="D502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7A46CB"/>
    <w:multiLevelType w:val="hybridMultilevel"/>
    <w:tmpl w:val="56B24C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EB78D7"/>
    <w:multiLevelType w:val="hybridMultilevel"/>
    <w:tmpl w:val="5DB8CC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3C1AE7"/>
    <w:multiLevelType w:val="hybridMultilevel"/>
    <w:tmpl w:val="856AA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332FBD"/>
    <w:multiLevelType w:val="hybridMultilevel"/>
    <w:tmpl w:val="463CE3A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6"/>
  </w:num>
  <w:num w:numId="2">
    <w:abstractNumId w:val="7"/>
  </w:num>
  <w:num w:numId="3">
    <w:abstractNumId w:val="11"/>
  </w:num>
  <w:num w:numId="4">
    <w:abstractNumId w:val="2"/>
  </w:num>
  <w:num w:numId="5">
    <w:abstractNumId w:val="10"/>
  </w:num>
  <w:num w:numId="6">
    <w:abstractNumId w:val="3"/>
  </w:num>
  <w:num w:numId="7">
    <w:abstractNumId w:val="4"/>
  </w:num>
  <w:num w:numId="8">
    <w:abstractNumId w:val="12"/>
  </w:num>
  <w:num w:numId="9">
    <w:abstractNumId w:val="9"/>
  </w:num>
  <w:num w:numId="10">
    <w:abstractNumId w:val="0"/>
  </w:num>
  <w:num w:numId="11">
    <w:abstractNumId w:val="1"/>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0CDB"/>
    <w:rsid w:val="001115DA"/>
    <w:rsid w:val="001666BB"/>
    <w:rsid w:val="00193AD2"/>
    <w:rsid w:val="001A6A5B"/>
    <w:rsid w:val="001C4F77"/>
    <w:rsid w:val="00213955"/>
    <w:rsid w:val="0022156E"/>
    <w:rsid w:val="00295D55"/>
    <w:rsid w:val="002D2B4E"/>
    <w:rsid w:val="002F3D2A"/>
    <w:rsid w:val="00316730"/>
    <w:rsid w:val="00340FDA"/>
    <w:rsid w:val="00342681"/>
    <w:rsid w:val="003710DF"/>
    <w:rsid w:val="004A6C54"/>
    <w:rsid w:val="00504175"/>
    <w:rsid w:val="005A3802"/>
    <w:rsid w:val="005E0CF3"/>
    <w:rsid w:val="006733D1"/>
    <w:rsid w:val="006762A1"/>
    <w:rsid w:val="00692F6A"/>
    <w:rsid w:val="006A2D8D"/>
    <w:rsid w:val="007C25A0"/>
    <w:rsid w:val="007F196A"/>
    <w:rsid w:val="009F3058"/>
    <w:rsid w:val="009F34DD"/>
    <w:rsid w:val="00A93896"/>
    <w:rsid w:val="00AE589F"/>
    <w:rsid w:val="00B60F03"/>
    <w:rsid w:val="00BE0C8F"/>
    <w:rsid w:val="00CA1DF5"/>
    <w:rsid w:val="00CA59EB"/>
    <w:rsid w:val="00D90FB9"/>
    <w:rsid w:val="00E20FBB"/>
    <w:rsid w:val="00E218B5"/>
    <w:rsid w:val="00E535CF"/>
    <w:rsid w:val="00E66FEF"/>
    <w:rsid w:val="00F20EDB"/>
    <w:rsid w:val="00FE0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CD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CD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FE0CDB"/>
    <w:pPr>
      <w:spacing w:after="0" w:line="240" w:lineRule="auto"/>
    </w:pPr>
    <w:rPr>
      <w:rFonts w:ascii="Calibri" w:eastAsia="Calibri" w:hAnsi="Calibri" w:cs="Times New Roman"/>
    </w:rPr>
  </w:style>
  <w:style w:type="paragraph" w:styleId="a5">
    <w:name w:val="List Paragraph"/>
    <w:basedOn w:val="a"/>
    <w:uiPriority w:val="34"/>
    <w:qFormat/>
    <w:rsid w:val="00FE0CDB"/>
    <w:pPr>
      <w:ind w:left="720"/>
      <w:contextualSpacing/>
    </w:pPr>
  </w:style>
  <w:style w:type="table" w:styleId="a6">
    <w:name w:val="Table Grid"/>
    <w:basedOn w:val="a1"/>
    <w:uiPriority w:val="59"/>
    <w:rsid w:val="00FE0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93AD2"/>
  </w:style>
  <w:style w:type="character" w:customStyle="1" w:styleId="butback">
    <w:name w:val="butback"/>
    <w:basedOn w:val="a0"/>
    <w:rsid w:val="00193AD2"/>
  </w:style>
  <w:style w:type="character" w:customStyle="1" w:styleId="submenu-table">
    <w:name w:val="submenu-table"/>
    <w:basedOn w:val="a0"/>
    <w:rsid w:val="00193AD2"/>
  </w:style>
  <w:style w:type="paragraph" w:styleId="a7">
    <w:name w:val="header"/>
    <w:basedOn w:val="a"/>
    <w:link w:val="a8"/>
    <w:uiPriority w:val="99"/>
    <w:semiHidden/>
    <w:unhideWhenUsed/>
    <w:rsid w:val="004A6C5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A6C54"/>
    <w:rPr>
      <w:rFonts w:ascii="Calibri" w:eastAsia="Calibri" w:hAnsi="Calibri" w:cs="Times New Roman"/>
    </w:rPr>
  </w:style>
  <w:style w:type="paragraph" w:styleId="a9">
    <w:name w:val="footer"/>
    <w:basedOn w:val="a"/>
    <w:link w:val="aa"/>
    <w:uiPriority w:val="99"/>
    <w:unhideWhenUsed/>
    <w:rsid w:val="004A6C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A6C54"/>
    <w:rPr>
      <w:rFonts w:ascii="Calibri" w:eastAsia="Calibri" w:hAnsi="Calibri" w:cs="Times New Roman"/>
    </w:rPr>
  </w:style>
  <w:style w:type="paragraph" w:styleId="ab">
    <w:name w:val="Balloon Text"/>
    <w:basedOn w:val="a"/>
    <w:link w:val="ac"/>
    <w:uiPriority w:val="99"/>
    <w:semiHidden/>
    <w:unhideWhenUsed/>
    <w:rsid w:val="009F34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34D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5998805">
      <w:bodyDiv w:val="1"/>
      <w:marLeft w:val="0"/>
      <w:marRight w:val="0"/>
      <w:marTop w:val="0"/>
      <w:marBottom w:val="0"/>
      <w:divBdr>
        <w:top w:val="none" w:sz="0" w:space="0" w:color="auto"/>
        <w:left w:val="none" w:sz="0" w:space="0" w:color="auto"/>
        <w:bottom w:val="none" w:sz="0" w:space="0" w:color="auto"/>
        <w:right w:val="none" w:sz="0" w:space="0" w:color="auto"/>
      </w:divBdr>
    </w:div>
    <w:div w:id="189492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1279</Words>
  <Characters>7294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13</cp:revision>
  <cp:lastPrinted>2015-02-19T21:25:00Z</cp:lastPrinted>
  <dcterms:created xsi:type="dcterms:W3CDTF">2014-12-07T14:34:00Z</dcterms:created>
  <dcterms:modified xsi:type="dcterms:W3CDTF">2015-03-31T06:40:00Z</dcterms:modified>
</cp:coreProperties>
</file>