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F9" w:rsidRDefault="005B06F9" w:rsidP="005B06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Компетентностно-ориентированное задание по литературе</w:t>
      </w:r>
    </w:p>
    <w:bookmarkEnd w:id="0"/>
    <w:p w:rsidR="005B06F9" w:rsidRDefault="005B06F9" w:rsidP="005B06F9">
      <w:pPr>
        <w:spacing w:line="360" w:lineRule="auto"/>
        <w:jc w:val="center"/>
        <w:rPr>
          <w:rFonts w:ascii="Times New Roman" w:hAnsi="Times New Roman"/>
          <w:sz w:val="28"/>
        </w:rPr>
      </w:pPr>
      <w:r w:rsidRPr="005B06F9">
        <w:rPr>
          <w:rFonts w:ascii="Times New Roman" w:hAnsi="Times New Roman"/>
          <w:sz w:val="28"/>
        </w:rPr>
        <w:t xml:space="preserve">Тема: </w:t>
      </w:r>
      <w:r w:rsidRPr="005B06F9">
        <w:rPr>
          <w:rFonts w:ascii="Times New Roman" w:eastAsia="Calibri" w:hAnsi="Times New Roman" w:cs="Times New Roman"/>
          <w:sz w:val="28"/>
        </w:rPr>
        <w:t>Пословицы и поговорки русского народа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5B06F9" w:rsidRPr="00B81FDA" w:rsidTr="008647D1">
        <w:tc>
          <w:tcPr>
            <w:tcW w:w="2518" w:type="dxa"/>
          </w:tcPr>
          <w:p w:rsidR="005B06F9" w:rsidRPr="00B81FDA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</w:t>
            </w:r>
          </w:p>
        </w:tc>
        <w:tc>
          <w:tcPr>
            <w:tcW w:w="7088" w:type="dxa"/>
          </w:tcPr>
          <w:p w:rsidR="005B06F9" w:rsidRPr="00375035" w:rsidRDefault="005B06F9" w:rsidP="005B06F9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Маше в школе задали домашнее задание – выписать русские народные пословицы. А отличить пословицу от поговорки она не может. Помоги ей выполнить домашнее задание. </w:t>
            </w:r>
          </w:p>
        </w:tc>
      </w:tr>
      <w:tr w:rsidR="005B06F9" w:rsidRPr="00B81FDA" w:rsidTr="008647D1">
        <w:tc>
          <w:tcPr>
            <w:tcW w:w="2518" w:type="dxa"/>
          </w:tcPr>
          <w:p w:rsidR="005B06F9" w:rsidRPr="00B81FDA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B81FDA">
              <w:rPr>
                <w:sz w:val="28"/>
                <w:szCs w:val="28"/>
              </w:rPr>
              <w:t>Формулировка задания</w:t>
            </w:r>
          </w:p>
        </w:tc>
        <w:tc>
          <w:tcPr>
            <w:tcW w:w="7088" w:type="dxa"/>
          </w:tcPr>
          <w:p w:rsidR="005B06F9" w:rsidRPr="005B06F9" w:rsidRDefault="005B06F9" w:rsidP="005B06F9">
            <w:pPr>
              <w:pStyle w:val="a6"/>
              <w:spacing w:before="0" w:beforeAutospacing="0" w:after="0" w:afterAutospacing="0" w:line="360" w:lineRule="auto"/>
              <w:jc w:val="both"/>
              <w:rPr>
                <w:bCs/>
                <w:sz w:val="32"/>
                <w:szCs w:val="28"/>
              </w:rPr>
            </w:pPr>
            <w:r w:rsidRPr="005B06F9">
              <w:rPr>
                <w:sz w:val="28"/>
              </w:rPr>
              <w:t xml:space="preserve">Прочитайте выражение, </w:t>
            </w:r>
            <w:r>
              <w:rPr>
                <w:sz w:val="28"/>
              </w:rPr>
              <w:t xml:space="preserve">с помощью кластера </w:t>
            </w:r>
            <w:r w:rsidRPr="005B06F9">
              <w:rPr>
                <w:sz w:val="28"/>
              </w:rPr>
              <w:t xml:space="preserve">определите, пословица это или поговорка. </w:t>
            </w:r>
          </w:p>
          <w:p w:rsidR="005B06F9" w:rsidRPr="005B06F9" w:rsidRDefault="005B06F9" w:rsidP="005B06F9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Сытое брюхо к учению глухо.</w:t>
            </w:r>
            <w:r w:rsidRPr="005B06F9">
              <w:rPr>
                <w:bCs/>
                <w:sz w:val="28"/>
                <w:szCs w:val="28"/>
              </w:rPr>
              <w:t xml:space="preserve"> </w:t>
            </w:r>
          </w:p>
          <w:p w:rsidR="005B06F9" w:rsidRPr="005B06F9" w:rsidRDefault="005B06F9" w:rsidP="005B06F9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Семь пятниц на неделе.</w:t>
            </w:r>
          </w:p>
          <w:p w:rsidR="005B06F9" w:rsidRPr="005B06F9" w:rsidRDefault="005B06F9" w:rsidP="005B06F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eastAsia="Calibri" w:hAnsi="Times New Roman" w:cs="Times New Roman"/>
                <w:sz w:val="28"/>
                <w:szCs w:val="28"/>
              </w:rPr>
              <w:t>Хороша кашка, да мала чашка.</w:t>
            </w:r>
          </w:p>
          <w:p w:rsidR="005B06F9" w:rsidRPr="005B06F9" w:rsidRDefault="005B06F9" w:rsidP="005B06F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eastAsia="Calibri" w:hAnsi="Times New Roman" w:cs="Times New Roman"/>
                <w:sz w:val="28"/>
                <w:szCs w:val="28"/>
              </w:rPr>
              <w:t>Ума палата.</w:t>
            </w:r>
          </w:p>
          <w:p w:rsidR="005B06F9" w:rsidRPr="005B06F9" w:rsidRDefault="005B06F9" w:rsidP="005B06F9">
            <w:pPr>
              <w:pStyle w:val="a7"/>
              <w:numPr>
                <w:ilvl w:val="0"/>
                <w:numId w:val="3"/>
              </w:num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B06F9">
              <w:rPr>
                <w:rFonts w:ascii="Times New Roman" w:eastAsia="Calibri" w:hAnsi="Times New Roman" w:cs="Times New Roman"/>
                <w:sz w:val="28"/>
                <w:szCs w:val="28"/>
              </w:rPr>
              <w:t>Без обеда не красна беседа.</w:t>
            </w:r>
          </w:p>
          <w:p w:rsidR="005B06F9" w:rsidRPr="00C01B2D" w:rsidRDefault="005B06F9" w:rsidP="00C01B2D">
            <w:pPr>
              <w:pStyle w:val="a7"/>
              <w:numPr>
                <w:ilvl w:val="0"/>
                <w:numId w:val="3"/>
              </w:numPr>
              <w:pBdr>
                <w:bottom w:val="single" w:sz="6" w:space="1" w:color="auto"/>
              </w:pBd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огоньком.</w:t>
            </w:r>
          </w:p>
        </w:tc>
      </w:tr>
      <w:tr w:rsidR="005B06F9" w:rsidRPr="00B81FDA" w:rsidTr="008647D1">
        <w:tc>
          <w:tcPr>
            <w:tcW w:w="2518" w:type="dxa"/>
          </w:tcPr>
          <w:p w:rsidR="005B06F9" w:rsidRPr="00B81FDA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B81FDA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088" w:type="dxa"/>
          </w:tcPr>
          <w:p w:rsidR="005B06F9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Кластер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9"/>
              <w:gridCol w:w="3402"/>
            </w:tblGrid>
            <w:tr w:rsidR="005B06F9" w:rsidRPr="005B06F9" w:rsidTr="005B06F9">
              <w:tc>
                <w:tcPr>
                  <w:tcW w:w="3289" w:type="dxa"/>
                  <w:shd w:val="clear" w:color="auto" w:fill="auto"/>
                </w:tcPr>
                <w:p w:rsidR="005B06F9" w:rsidRPr="005B06F9" w:rsidRDefault="005B06F9" w:rsidP="008647D1">
                  <w:pPr>
                    <w:pStyle w:val="a6"/>
                    <w:spacing w:line="360" w:lineRule="auto"/>
                    <w:jc w:val="center"/>
                    <w:rPr>
                      <w:sz w:val="28"/>
                    </w:rPr>
                  </w:pPr>
                  <w:r w:rsidRPr="005B06F9">
                    <w:rPr>
                      <w:sz w:val="28"/>
                    </w:rPr>
                    <w:t>пословица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5B06F9" w:rsidRPr="005B06F9" w:rsidRDefault="005B06F9" w:rsidP="008647D1">
                  <w:pPr>
                    <w:pStyle w:val="a6"/>
                    <w:spacing w:line="360" w:lineRule="auto"/>
                    <w:jc w:val="center"/>
                    <w:rPr>
                      <w:sz w:val="28"/>
                    </w:rPr>
                  </w:pPr>
                  <w:r w:rsidRPr="005B06F9">
                    <w:rPr>
                      <w:sz w:val="28"/>
                    </w:rPr>
                    <w:t>поговорка</w:t>
                  </w:r>
                </w:p>
              </w:tc>
            </w:tr>
            <w:tr w:rsidR="005B06F9" w:rsidRPr="005B06F9" w:rsidTr="005B06F9">
              <w:tc>
                <w:tcPr>
                  <w:tcW w:w="6691" w:type="dxa"/>
                  <w:gridSpan w:val="2"/>
                  <w:shd w:val="clear" w:color="auto" w:fill="auto"/>
                </w:tcPr>
                <w:p w:rsidR="005B06F9" w:rsidRPr="005B06F9" w:rsidRDefault="005B06F9" w:rsidP="008647D1">
                  <w:pPr>
                    <w:pStyle w:val="a6"/>
                    <w:spacing w:line="360" w:lineRule="auto"/>
                    <w:jc w:val="center"/>
                    <w:rPr>
                      <w:sz w:val="28"/>
                    </w:rPr>
                  </w:pPr>
                  <w:r w:rsidRPr="005B06F9">
                    <w:rPr>
                      <w:sz w:val="28"/>
                    </w:rPr>
                    <w:t>краткость, меткость, мудрость</w:t>
                  </w:r>
                </w:p>
              </w:tc>
            </w:tr>
            <w:tr w:rsidR="005B06F9" w:rsidRPr="005B06F9" w:rsidTr="005B06F9">
              <w:tc>
                <w:tcPr>
                  <w:tcW w:w="3289" w:type="dxa"/>
                  <w:shd w:val="clear" w:color="auto" w:fill="auto"/>
                </w:tcPr>
                <w:p w:rsidR="005B06F9" w:rsidRPr="005B06F9" w:rsidRDefault="005B06F9" w:rsidP="005B06F9">
                  <w:pPr>
                    <w:pStyle w:val="a6"/>
                    <w:numPr>
                      <w:ilvl w:val="0"/>
                      <w:numId w:val="4"/>
                    </w:numPr>
                    <w:spacing w:after="0" w:afterAutospacing="0" w:line="360" w:lineRule="auto"/>
                    <w:ind w:left="488"/>
                    <w:rPr>
                      <w:sz w:val="28"/>
                    </w:rPr>
                  </w:pPr>
                  <w:r w:rsidRPr="005B06F9">
                    <w:rPr>
                      <w:sz w:val="28"/>
                    </w:rPr>
                    <w:t>поучительность, содержит вывод</w:t>
                  </w:r>
                </w:p>
                <w:p w:rsidR="005B06F9" w:rsidRPr="005B06F9" w:rsidRDefault="005B06F9" w:rsidP="005B06F9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line="360" w:lineRule="auto"/>
                    <w:ind w:left="488"/>
                    <w:rPr>
                      <w:sz w:val="28"/>
                    </w:rPr>
                  </w:pPr>
                  <w:r w:rsidRPr="005B06F9">
                    <w:rPr>
                      <w:sz w:val="28"/>
                    </w:rPr>
                    <w:t>ритм, рифма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5B06F9" w:rsidRPr="005B06F9" w:rsidRDefault="005B06F9" w:rsidP="005B06F9">
                  <w:pPr>
                    <w:pStyle w:val="a6"/>
                    <w:numPr>
                      <w:ilvl w:val="0"/>
                      <w:numId w:val="4"/>
                    </w:numPr>
                    <w:spacing w:line="360" w:lineRule="auto"/>
                    <w:ind w:left="481"/>
                    <w:rPr>
                      <w:sz w:val="28"/>
                    </w:rPr>
                  </w:pPr>
                  <w:r w:rsidRPr="005B06F9">
                    <w:rPr>
                      <w:sz w:val="28"/>
                    </w:rPr>
                    <w:t>отношение к чему-либо, без вывода</w:t>
                  </w:r>
                </w:p>
              </w:tc>
            </w:tr>
          </w:tbl>
          <w:p w:rsidR="005B06F9" w:rsidRPr="00B81FDA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5B06F9" w:rsidRPr="00B81FDA" w:rsidTr="008647D1">
        <w:tc>
          <w:tcPr>
            <w:tcW w:w="2518" w:type="dxa"/>
          </w:tcPr>
          <w:p w:rsidR="005B06F9" w:rsidRPr="00B81FDA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B81FDA">
              <w:rPr>
                <w:sz w:val="28"/>
                <w:szCs w:val="28"/>
              </w:rPr>
              <w:t>Форма предъявления</w:t>
            </w:r>
          </w:p>
          <w:p w:rsidR="005B06F9" w:rsidRPr="00B81FDA" w:rsidRDefault="005B06F9" w:rsidP="008647D1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B81FDA">
              <w:rPr>
                <w:sz w:val="28"/>
                <w:szCs w:val="28"/>
              </w:rPr>
              <w:t>(модельный ответ)</w:t>
            </w:r>
          </w:p>
        </w:tc>
        <w:tc>
          <w:tcPr>
            <w:tcW w:w="7088" w:type="dxa"/>
          </w:tcPr>
          <w:p w:rsidR="005B06F9" w:rsidRPr="005E5B60" w:rsidRDefault="005B06F9" w:rsidP="005B06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5E5B60">
              <w:rPr>
                <w:bCs/>
                <w:sz w:val="28"/>
                <w:szCs w:val="28"/>
              </w:rPr>
              <w:t>Сытое брюхо к учению глухо</w:t>
            </w:r>
            <w:r w:rsidR="005E5B60">
              <w:rPr>
                <w:bCs/>
                <w:sz w:val="28"/>
                <w:szCs w:val="28"/>
              </w:rPr>
              <w:t xml:space="preserve"> </w:t>
            </w:r>
            <w:r w:rsidRPr="005E5B60">
              <w:rPr>
                <w:bCs/>
                <w:sz w:val="28"/>
                <w:szCs w:val="28"/>
              </w:rPr>
              <w:t>(пословица)</w:t>
            </w:r>
          </w:p>
          <w:p w:rsidR="005B06F9" w:rsidRPr="005E5B60" w:rsidRDefault="005B06F9" w:rsidP="005B06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5E5B60">
              <w:rPr>
                <w:bCs/>
                <w:sz w:val="28"/>
                <w:szCs w:val="28"/>
              </w:rPr>
              <w:t>Семь пятниц на неделе</w:t>
            </w:r>
            <w:r w:rsidR="005E5B60" w:rsidRPr="005E5B60">
              <w:rPr>
                <w:bCs/>
                <w:sz w:val="28"/>
                <w:szCs w:val="28"/>
              </w:rPr>
              <w:t xml:space="preserve"> (поговорка)</w:t>
            </w:r>
          </w:p>
          <w:p w:rsidR="005B06F9" w:rsidRPr="005E5B60" w:rsidRDefault="005E5B60" w:rsidP="005B06F9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Хороша кашка, да мала чашка</w:t>
            </w:r>
            <w:r w:rsidRPr="005E5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(пословица)</w:t>
            </w:r>
          </w:p>
          <w:p w:rsidR="005B06F9" w:rsidRPr="005E5B60" w:rsidRDefault="005E5B60" w:rsidP="005B06F9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 палата</w:t>
            </w:r>
            <w:r w:rsidRPr="005E5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(поговорка)</w:t>
            </w:r>
          </w:p>
          <w:p w:rsidR="005B06F9" w:rsidRPr="005E5B60" w:rsidRDefault="005E5B60" w:rsidP="005B06F9">
            <w:pPr>
              <w:pStyle w:val="a7"/>
              <w:numPr>
                <w:ilvl w:val="0"/>
                <w:numId w:val="5"/>
              </w:num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обеда не красна беседа</w:t>
            </w:r>
            <w:r w:rsidRPr="005E5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(пословица)</w:t>
            </w:r>
          </w:p>
          <w:p w:rsidR="005E5B60" w:rsidRPr="005E5B60" w:rsidRDefault="005E5B60" w:rsidP="005E5B60">
            <w:pPr>
              <w:pStyle w:val="a7"/>
              <w:numPr>
                <w:ilvl w:val="0"/>
                <w:numId w:val="5"/>
              </w:numPr>
              <w:pBdr>
                <w:bottom w:val="single" w:sz="6" w:space="1" w:color="auto"/>
              </w:pBd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огоньком</w:t>
            </w:r>
            <w:r w:rsidRPr="005E5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(поговорка)</w:t>
            </w:r>
          </w:p>
          <w:p w:rsidR="005B06F9" w:rsidRDefault="005B06F9" w:rsidP="005B06F9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B81FDA">
              <w:rPr>
                <w:sz w:val="28"/>
                <w:szCs w:val="28"/>
              </w:rPr>
              <w:t>Кажд</w:t>
            </w:r>
            <w:r w:rsidR="00C01B2D">
              <w:rPr>
                <w:sz w:val="28"/>
                <w:szCs w:val="28"/>
              </w:rPr>
              <w:t xml:space="preserve">ая верная пословица </w:t>
            </w:r>
            <w:r w:rsidRPr="00B81FDA">
              <w:rPr>
                <w:sz w:val="28"/>
                <w:szCs w:val="28"/>
              </w:rPr>
              <w:t>– 1 балл.</w:t>
            </w:r>
          </w:p>
          <w:p w:rsidR="005B06F9" w:rsidRPr="00B81FDA" w:rsidRDefault="005B06F9" w:rsidP="00C01B2D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B81FDA">
              <w:rPr>
                <w:sz w:val="28"/>
                <w:szCs w:val="28"/>
              </w:rPr>
              <w:t xml:space="preserve">Максимальное количество - </w:t>
            </w:r>
            <w:r w:rsidR="00C01B2D">
              <w:rPr>
                <w:sz w:val="28"/>
                <w:szCs w:val="28"/>
              </w:rPr>
              <w:t>3</w:t>
            </w:r>
            <w:r w:rsidRPr="00B81FDA">
              <w:rPr>
                <w:sz w:val="28"/>
                <w:szCs w:val="28"/>
              </w:rPr>
              <w:t xml:space="preserve">  баллов</w:t>
            </w:r>
          </w:p>
        </w:tc>
      </w:tr>
    </w:tbl>
    <w:p w:rsidR="005D1689" w:rsidRDefault="005D1689"/>
    <w:sectPr w:rsidR="005D1689" w:rsidSect="005D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7D1"/>
    <w:multiLevelType w:val="hybridMultilevel"/>
    <w:tmpl w:val="24B0BE26"/>
    <w:lvl w:ilvl="0" w:tplc="6BD2F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47075"/>
    <w:multiLevelType w:val="hybridMultilevel"/>
    <w:tmpl w:val="4F5E5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07A6"/>
    <w:multiLevelType w:val="hybridMultilevel"/>
    <w:tmpl w:val="4248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E0B92"/>
    <w:multiLevelType w:val="hybridMultilevel"/>
    <w:tmpl w:val="A796B7E4"/>
    <w:lvl w:ilvl="0" w:tplc="58F8896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80B70"/>
    <w:multiLevelType w:val="hybridMultilevel"/>
    <w:tmpl w:val="A796B7E4"/>
    <w:lvl w:ilvl="0" w:tplc="58F8896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9"/>
    <w:rsid w:val="000C193D"/>
    <w:rsid w:val="005B06F9"/>
    <w:rsid w:val="005B49EE"/>
    <w:rsid w:val="005D1689"/>
    <w:rsid w:val="005E5B60"/>
    <w:rsid w:val="00C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5B06-EB34-48B6-AF86-2C89036D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6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06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0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5B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2014-11-15T06:42:00Z</dcterms:created>
  <dcterms:modified xsi:type="dcterms:W3CDTF">2014-11-15T06:42:00Z</dcterms:modified>
</cp:coreProperties>
</file>