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8" w:rsidRDefault="00330FA8" w:rsidP="007F4E25">
      <w:pPr>
        <w:spacing w:line="360" w:lineRule="auto"/>
        <w:jc w:val="both"/>
        <w:rPr>
          <w:b/>
          <w:bCs/>
        </w:rPr>
      </w:pPr>
    </w:p>
    <w:p w:rsidR="00330FA8" w:rsidRDefault="00330FA8">
      <w:pPr>
        <w:spacing w:after="200" w:line="276" w:lineRule="auto"/>
        <w:rPr>
          <w:b/>
          <w:bCs/>
        </w:rPr>
      </w:pPr>
      <w:r w:rsidRPr="00330FA8">
        <w:rPr>
          <w:b/>
          <w:bCs/>
          <w:noProof/>
        </w:rPr>
        <w:drawing>
          <wp:inline distT="0" distB="0" distL="0" distR="0">
            <wp:extent cx="8905875" cy="6477001"/>
            <wp:effectExtent l="19050" t="0" r="9525" b="0"/>
            <wp:docPr id="1" name="Рисунок 1" descr="F:\скан титул ВД и ДОП\я ис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итул ВД и ДОП\я ис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4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CA26DC" w:rsidRPr="007F4E25" w:rsidRDefault="00CA26DC" w:rsidP="007F4E25">
      <w:pPr>
        <w:spacing w:line="360" w:lineRule="auto"/>
        <w:jc w:val="both"/>
        <w:rPr>
          <w:b/>
          <w:bCs/>
        </w:rPr>
      </w:pPr>
    </w:p>
    <w:p w:rsidR="00CA26DC" w:rsidRPr="00330FA8" w:rsidRDefault="00330FA8" w:rsidP="00330FA8">
      <w:pPr>
        <w:spacing w:line="360" w:lineRule="auto"/>
        <w:jc w:val="center"/>
        <w:rPr>
          <w:bCs/>
        </w:rPr>
      </w:pPr>
      <w:r>
        <w:t xml:space="preserve"> </w:t>
      </w:r>
    </w:p>
    <w:p w:rsidR="00CA26DC" w:rsidRPr="007F4E25" w:rsidRDefault="00DF708D" w:rsidP="005650A5">
      <w:pPr>
        <w:spacing w:line="360" w:lineRule="auto"/>
        <w:jc w:val="center"/>
        <w:rPr>
          <w:b/>
        </w:rPr>
      </w:pPr>
      <w:r w:rsidRPr="007F4E25">
        <w:rPr>
          <w:b/>
        </w:rPr>
        <w:t>Пояснительная записка</w:t>
      </w:r>
    </w:p>
    <w:p w:rsidR="00F763A3" w:rsidRPr="007F4E25" w:rsidRDefault="00F763A3" w:rsidP="007F4E25">
      <w:pPr>
        <w:spacing w:line="360" w:lineRule="auto"/>
        <w:jc w:val="both"/>
        <w:rPr>
          <w:b/>
        </w:rPr>
      </w:pPr>
    </w:p>
    <w:p w:rsidR="00F763A3" w:rsidRPr="007F4E25" w:rsidRDefault="00F763A3" w:rsidP="007F4E2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7F4E25">
        <w:rPr>
          <w:b/>
          <w:color w:val="000000"/>
        </w:rPr>
        <w:t>1. Обоснование необходимости разработки и внедрения программы в образовательный процесс:</w:t>
      </w:r>
    </w:p>
    <w:p w:rsidR="00F763A3" w:rsidRPr="007F4E25" w:rsidRDefault="00F763A3" w:rsidP="009A5E98">
      <w:pPr>
        <w:spacing w:line="360" w:lineRule="auto"/>
        <w:ind w:firstLine="708"/>
        <w:jc w:val="both"/>
      </w:pPr>
      <w:r w:rsidRPr="007F4E25">
        <w:t> </w:t>
      </w:r>
      <w:r w:rsidRPr="007F4E25">
        <w:rPr>
          <w:b/>
          <w:bCs/>
        </w:rPr>
        <w:t>Актуальность</w:t>
      </w:r>
      <w:r w:rsidRPr="007F4E25">
        <w:t xml:space="preserve"> программы обусловлена тем, что в настоящее время без основных мыслительных операций, которые позволяют включить интеллектуальную деятельность школьника  в различные соотношения с другими сторонами его личности, прежде всего с мотивацией и интересами, не будет оказывать положительное влияние на развитие внимания, памяти, эмоции и речи ребенка. Исследовательская работа в школе сейчас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развитие научного, теоретического мышления. </w:t>
      </w:r>
    </w:p>
    <w:p w:rsidR="00F763A3" w:rsidRPr="007F4E25" w:rsidRDefault="00BB5F91" w:rsidP="009A5E98">
      <w:pPr>
        <w:spacing w:line="360" w:lineRule="auto"/>
        <w:ind w:firstLine="708"/>
        <w:jc w:val="both"/>
      </w:pPr>
      <w:r w:rsidRPr="007F4E25">
        <w:t xml:space="preserve">В силу большой </w:t>
      </w:r>
      <w:r w:rsidRPr="007F4E25">
        <w:rPr>
          <w:b/>
        </w:rPr>
        <w:t>практической значимости</w:t>
      </w:r>
      <w:r w:rsidRPr="007F4E25">
        <w:t xml:space="preserve">  внеурочная деятельность вызывает интерес, является средством развития интеллектуальных качеств личности учащихся, которые пока не проявляют заметные склонности к математике, эти занятия могут стать толчком в развитии интереса  к предмету и вызвать желание узнать больше. </w:t>
      </w:r>
      <w:r w:rsidR="008F5E42" w:rsidRPr="007F4E25">
        <w:rPr>
          <w:color w:val="000000"/>
        </w:rPr>
        <w:t>Это занятия практического жизненного опыта, освоения и постижения окружающего мира, красоты, гармонии</w:t>
      </w:r>
      <w:r w:rsidR="00B131C1" w:rsidRPr="007F4E25">
        <w:rPr>
          <w:color w:val="000000"/>
        </w:rPr>
        <w:t xml:space="preserve">, </w:t>
      </w:r>
      <w:r w:rsidR="00F763A3" w:rsidRPr="007F4E25">
        <w:t>способност</w:t>
      </w:r>
      <w:r w:rsidR="00B131C1" w:rsidRPr="007F4E25">
        <w:t>и</w:t>
      </w:r>
      <w:r w:rsidR="00F763A3" w:rsidRPr="007F4E25">
        <w:t xml:space="preserve"> к саморазвитию,</w:t>
      </w:r>
      <w:r w:rsidR="008F5E42" w:rsidRPr="007F4E25">
        <w:t xml:space="preserve"> к самоанализу, самоорганизации</w:t>
      </w:r>
      <w:r w:rsidR="00B131C1" w:rsidRPr="007F4E25">
        <w:t>.</w:t>
      </w:r>
    </w:p>
    <w:p w:rsidR="00F763A3" w:rsidRPr="007F4E25" w:rsidRDefault="00AE148B" w:rsidP="009A5E98">
      <w:pPr>
        <w:spacing w:line="360" w:lineRule="auto"/>
        <w:ind w:firstLine="708"/>
        <w:jc w:val="both"/>
        <w:rPr>
          <w:b/>
        </w:rPr>
      </w:pPr>
      <w:r w:rsidRPr="007F4E25">
        <w:rPr>
          <w:b/>
        </w:rPr>
        <w:t xml:space="preserve">  Связь с уже существующими по данному направлению программами</w:t>
      </w:r>
    </w:p>
    <w:p w:rsidR="00AE148B" w:rsidRPr="007F4E25" w:rsidRDefault="009F3D2A" w:rsidP="009A5E98">
      <w:pPr>
        <w:spacing w:line="360" w:lineRule="auto"/>
        <w:ind w:firstLine="708"/>
        <w:jc w:val="both"/>
      </w:pPr>
      <w:r w:rsidRPr="007F4E25">
        <w:t xml:space="preserve">Рабочая </w:t>
      </w:r>
      <w:r w:rsidR="00BB292D" w:rsidRPr="007F4E25">
        <w:t xml:space="preserve"> программа составлена на основе учебного пособия</w:t>
      </w:r>
    </w:p>
    <w:p w:rsidR="00AE148B" w:rsidRPr="007F4E25" w:rsidRDefault="00F47EEB" w:rsidP="009A5E98">
      <w:pPr>
        <w:pStyle w:val="a3"/>
        <w:numPr>
          <w:ilvl w:val="0"/>
          <w:numId w:val="22"/>
        </w:numPr>
        <w:spacing w:line="360" w:lineRule="auto"/>
        <w:jc w:val="both"/>
      </w:pPr>
      <w:r>
        <w:t xml:space="preserve">И.Ф. Шарыгин, Л.Н. Ерганжиева. </w:t>
      </w:r>
      <w:r w:rsidR="00BB292D" w:rsidRPr="007F4E25">
        <w:t>Наглядная геометрия</w:t>
      </w:r>
      <w:r>
        <w:t>.</w:t>
      </w:r>
      <w:r w:rsidR="00BB292D" w:rsidRPr="007F4E25">
        <w:t xml:space="preserve"> 5</w:t>
      </w:r>
      <w:r w:rsidR="00AE148B" w:rsidRPr="007F4E25">
        <w:t>-6 классы», пособие</w:t>
      </w:r>
      <w:r>
        <w:t xml:space="preserve"> для общеобразовательнгых учреждений-М.:</w:t>
      </w:r>
      <w:r w:rsidR="00AE148B" w:rsidRPr="007F4E25">
        <w:t xml:space="preserve"> Дрофа,</w:t>
      </w:r>
      <w:r>
        <w:t xml:space="preserve"> 1999г.</w:t>
      </w:r>
    </w:p>
    <w:p w:rsidR="00BB292D" w:rsidRPr="00127072" w:rsidRDefault="00BB292D" w:rsidP="00F47EEB">
      <w:pPr>
        <w:pStyle w:val="a3"/>
        <w:spacing w:line="360" w:lineRule="auto"/>
        <w:jc w:val="both"/>
        <w:rPr>
          <w:highlight w:val="yellow"/>
        </w:rPr>
      </w:pPr>
    </w:p>
    <w:p w:rsidR="00665BD0" w:rsidRPr="007F4E25" w:rsidRDefault="00AE148B" w:rsidP="009A5E98">
      <w:pPr>
        <w:spacing w:line="360" w:lineRule="auto"/>
        <w:ind w:firstLine="360"/>
        <w:jc w:val="both"/>
      </w:pPr>
      <w:r w:rsidRPr="007F4E25">
        <w:rPr>
          <w:b/>
        </w:rPr>
        <w:t xml:space="preserve">Вид программы – </w:t>
      </w:r>
      <w:r w:rsidRPr="007F4E25">
        <w:t>адаптированная,з</w:t>
      </w:r>
      <w:r w:rsidR="004D7143" w:rsidRPr="007F4E25">
        <w:t>а основу взят</w:t>
      </w:r>
      <w:r w:rsidR="00127072">
        <w:t>а программа Меньщиковой Н. П.,</w:t>
      </w:r>
      <w:r w:rsidR="004D7143" w:rsidRPr="007F4E25">
        <w:t xml:space="preserve"> учителя математики МОУ</w:t>
      </w:r>
      <w:r w:rsidR="00F6066E" w:rsidRPr="007F4E25">
        <w:t xml:space="preserve">  СОШ №4 г.Дмитрова, Московской области. Данная программа доработана, изменен</w:t>
      </w:r>
      <w:r w:rsidRPr="007F4E25">
        <w:t>ы</w:t>
      </w:r>
      <w:r w:rsidR="00F6066E" w:rsidRPr="007F4E25">
        <w:t xml:space="preserve"> цель и задачи, добавлены разделы.</w:t>
      </w:r>
    </w:p>
    <w:p w:rsidR="00647C6C" w:rsidRPr="007F4E25" w:rsidRDefault="00647C6C" w:rsidP="009A5E98">
      <w:pPr>
        <w:spacing w:line="360" w:lineRule="auto"/>
        <w:jc w:val="both"/>
        <w:rPr>
          <w:b/>
        </w:rPr>
      </w:pPr>
    </w:p>
    <w:p w:rsidR="001F6B20" w:rsidRDefault="001F6B20" w:rsidP="009A5E98">
      <w:pPr>
        <w:spacing w:line="360" w:lineRule="auto"/>
        <w:jc w:val="both"/>
        <w:rPr>
          <w:b/>
        </w:rPr>
      </w:pPr>
    </w:p>
    <w:p w:rsidR="001F6B20" w:rsidRDefault="001F6B20" w:rsidP="009A5E98">
      <w:pPr>
        <w:spacing w:line="360" w:lineRule="auto"/>
        <w:jc w:val="both"/>
        <w:rPr>
          <w:b/>
        </w:rPr>
      </w:pPr>
    </w:p>
    <w:p w:rsidR="001F6B20" w:rsidRDefault="001F6B20" w:rsidP="00F47EEB">
      <w:pPr>
        <w:spacing w:line="360" w:lineRule="auto"/>
        <w:rPr>
          <w:b/>
        </w:rPr>
      </w:pPr>
    </w:p>
    <w:p w:rsidR="00B3448E" w:rsidRPr="007F4E25" w:rsidRDefault="00B3448E" w:rsidP="007F4E25">
      <w:pPr>
        <w:spacing w:line="360" w:lineRule="auto"/>
        <w:jc w:val="center"/>
        <w:rPr>
          <w:b/>
        </w:rPr>
      </w:pPr>
      <w:r w:rsidRPr="007F4E25">
        <w:rPr>
          <w:b/>
        </w:rPr>
        <w:t>2. Цель и задачи программы</w:t>
      </w:r>
    </w:p>
    <w:p w:rsidR="00B3448E" w:rsidRPr="007F4E25" w:rsidRDefault="00B3448E" w:rsidP="007F4E25">
      <w:pPr>
        <w:spacing w:line="360" w:lineRule="auto"/>
        <w:jc w:val="center"/>
        <w:rPr>
          <w:b/>
        </w:rPr>
      </w:pPr>
    </w:p>
    <w:p w:rsidR="00011DD8" w:rsidRPr="007F4E25" w:rsidRDefault="009F3D2A" w:rsidP="009A5E98">
      <w:pPr>
        <w:spacing w:line="360" w:lineRule="auto"/>
        <w:ind w:firstLine="708"/>
        <w:jc w:val="both"/>
      </w:pPr>
      <w:r w:rsidRPr="007F4E25">
        <w:rPr>
          <w:b/>
        </w:rPr>
        <w:t>Цель</w:t>
      </w:r>
      <w:r w:rsidR="00665BD0" w:rsidRPr="007F4E25">
        <w:rPr>
          <w:b/>
        </w:rPr>
        <w:t>:</w:t>
      </w:r>
      <w:r w:rsidRPr="007F4E25">
        <w:t>формирование интереса</w:t>
      </w:r>
      <w:r w:rsidR="00011DD8" w:rsidRPr="007F4E25">
        <w:t xml:space="preserve"> учащихся к предмету математики через  развитие и совершенствование исследовательских способностей и навыков исследовательского поведения.</w:t>
      </w:r>
    </w:p>
    <w:p w:rsidR="00011DD8" w:rsidRPr="007F4E25" w:rsidRDefault="00011DD8" w:rsidP="009A5E98">
      <w:pPr>
        <w:spacing w:line="360" w:lineRule="auto"/>
        <w:ind w:firstLine="708"/>
        <w:jc w:val="both"/>
        <w:rPr>
          <w:b/>
        </w:rPr>
      </w:pPr>
      <w:r w:rsidRPr="007F4E25">
        <w:rPr>
          <w:b/>
        </w:rPr>
        <w:t xml:space="preserve">Задачи: </w:t>
      </w:r>
    </w:p>
    <w:p w:rsidR="00011DD8" w:rsidRPr="007F4E25" w:rsidRDefault="00011DD8" w:rsidP="009A5E98">
      <w:pPr>
        <w:spacing w:line="360" w:lineRule="auto"/>
        <w:ind w:firstLine="708"/>
        <w:jc w:val="both"/>
        <w:rPr>
          <w:b/>
        </w:rPr>
      </w:pPr>
      <w:r w:rsidRPr="007F4E25">
        <w:rPr>
          <w:b/>
        </w:rPr>
        <w:t xml:space="preserve">Обучающие: </w:t>
      </w:r>
    </w:p>
    <w:p w:rsidR="00011DD8" w:rsidRPr="007F4E25" w:rsidRDefault="00011DD8" w:rsidP="009A5E98">
      <w:pPr>
        <w:pStyle w:val="a3"/>
        <w:numPr>
          <w:ilvl w:val="0"/>
          <w:numId w:val="32"/>
        </w:numPr>
        <w:spacing w:line="360" w:lineRule="auto"/>
        <w:jc w:val="both"/>
      </w:pPr>
      <w:r w:rsidRPr="007F4E25">
        <w:t xml:space="preserve">познакомить детей с основными геометрическими понятиями, </w:t>
      </w:r>
    </w:p>
    <w:p w:rsidR="00011DD8" w:rsidRPr="007F4E25" w:rsidRDefault="00011DD8" w:rsidP="009A5E98">
      <w:pPr>
        <w:pStyle w:val="a3"/>
        <w:numPr>
          <w:ilvl w:val="0"/>
          <w:numId w:val="32"/>
        </w:numPr>
        <w:spacing w:line="360" w:lineRule="auto"/>
        <w:jc w:val="both"/>
      </w:pPr>
      <w:r w:rsidRPr="007F4E25">
        <w:t>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011DD8" w:rsidRPr="007F4E25" w:rsidRDefault="00011DD8" w:rsidP="009A5E98">
      <w:pPr>
        <w:pStyle w:val="a3"/>
        <w:numPr>
          <w:ilvl w:val="0"/>
          <w:numId w:val="32"/>
        </w:numPr>
        <w:spacing w:line="360" w:lineRule="auto"/>
        <w:jc w:val="both"/>
      </w:pPr>
      <w:r w:rsidRPr="007F4E25">
        <w:t xml:space="preserve">сформировать умения следовать устным инструкциям, читать и зарисовывать схемы изделий, </w:t>
      </w:r>
    </w:p>
    <w:p w:rsidR="00011DD8" w:rsidRPr="007F4E25" w:rsidRDefault="00011DD8" w:rsidP="009A5E98">
      <w:pPr>
        <w:pStyle w:val="a3"/>
        <w:numPr>
          <w:ilvl w:val="0"/>
          <w:numId w:val="32"/>
        </w:numPr>
        <w:spacing w:line="360" w:lineRule="auto"/>
        <w:jc w:val="both"/>
      </w:pPr>
      <w:r w:rsidRPr="007F4E25">
        <w:t xml:space="preserve">обучить различным приемам работы с бумагой, </w:t>
      </w:r>
    </w:p>
    <w:p w:rsidR="00011DD8" w:rsidRPr="007F4E25" w:rsidRDefault="00011DD8" w:rsidP="009A5E98">
      <w:pPr>
        <w:pStyle w:val="a3"/>
        <w:numPr>
          <w:ilvl w:val="0"/>
          <w:numId w:val="32"/>
        </w:numPr>
        <w:spacing w:line="360" w:lineRule="auto"/>
        <w:jc w:val="both"/>
      </w:pPr>
      <w:r w:rsidRPr="007F4E25">
        <w:t xml:space="preserve">применить знания, полученных на уроках природоведения, труда, рисования и других, для создания композиций с изделиями, выполненными в технике оригами. </w:t>
      </w:r>
    </w:p>
    <w:p w:rsidR="00011DD8" w:rsidRPr="007F4E25" w:rsidRDefault="00011DD8" w:rsidP="009A5E98">
      <w:pPr>
        <w:spacing w:line="360" w:lineRule="auto"/>
        <w:ind w:firstLine="708"/>
        <w:jc w:val="both"/>
        <w:rPr>
          <w:b/>
        </w:rPr>
      </w:pPr>
      <w:r w:rsidRPr="007F4E25">
        <w:rPr>
          <w:b/>
        </w:rPr>
        <w:t xml:space="preserve">Развивающие: </w:t>
      </w:r>
    </w:p>
    <w:p w:rsidR="00011DD8" w:rsidRPr="007F4E25" w:rsidRDefault="00011DD8" w:rsidP="009A5E98">
      <w:pPr>
        <w:pStyle w:val="a3"/>
        <w:numPr>
          <w:ilvl w:val="0"/>
          <w:numId w:val="33"/>
        </w:numPr>
        <w:spacing w:line="360" w:lineRule="auto"/>
        <w:jc w:val="both"/>
      </w:pPr>
      <w:r w:rsidRPr="007F4E25">
        <w:t xml:space="preserve">развивать внимание, память, логическое и абстрактное мышление, пространственное воображение, </w:t>
      </w:r>
    </w:p>
    <w:p w:rsidR="00011DD8" w:rsidRPr="007F4E25" w:rsidRDefault="00011DD8" w:rsidP="009A5E98">
      <w:pPr>
        <w:pStyle w:val="a3"/>
        <w:numPr>
          <w:ilvl w:val="0"/>
          <w:numId w:val="33"/>
        </w:numPr>
        <w:spacing w:line="360" w:lineRule="auto"/>
        <w:jc w:val="both"/>
      </w:pPr>
      <w:r w:rsidRPr="007F4E25">
        <w:t>разви</w:t>
      </w:r>
      <w:r w:rsidR="00F47EEB">
        <w:t>ва</w:t>
      </w:r>
      <w:r w:rsidRPr="007F4E25">
        <w:t>ть мелк</w:t>
      </w:r>
      <w:r w:rsidR="00F47EEB">
        <w:t>ую моторику</w:t>
      </w:r>
      <w:r w:rsidRPr="007F4E25">
        <w:t xml:space="preserve"> рук и глазомера,</w:t>
      </w:r>
    </w:p>
    <w:p w:rsidR="00011DD8" w:rsidRPr="007F4E25" w:rsidRDefault="00011DD8" w:rsidP="009A5E98">
      <w:pPr>
        <w:pStyle w:val="a3"/>
        <w:numPr>
          <w:ilvl w:val="0"/>
          <w:numId w:val="33"/>
        </w:numPr>
        <w:spacing w:line="360" w:lineRule="auto"/>
        <w:jc w:val="both"/>
      </w:pPr>
      <w:r w:rsidRPr="007F4E25">
        <w:t>развивать художественный вкус, творческие способности и фантазию детей,</w:t>
      </w:r>
    </w:p>
    <w:p w:rsidR="00011DD8" w:rsidRPr="007F4E25" w:rsidRDefault="00011DD8" w:rsidP="009A5E98">
      <w:pPr>
        <w:spacing w:line="360" w:lineRule="auto"/>
        <w:ind w:firstLine="708"/>
        <w:jc w:val="both"/>
        <w:rPr>
          <w:b/>
        </w:rPr>
      </w:pPr>
      <w:r w:rsidRPr="007F4E25">
        <w:rPr>
          <w:b/>
        </w:rPr>
        <w:t xml:space="preserve">Воспитательные: </w:t>
      </w:r>
    </w:p>
    <w:p w:rsidR="00011DD8" w:rsidRPr="007F4E25" w:rsidRDefault="00011DD8" w:rsidP="009A5E98">
      <w:pPr>
        <w:pStyle w:val="a3"/>
        <w:numPr>
          <w:ilvl w:val="0"/>
          <w:numId w:val="34"/>
        </w:numPr>
        <w:spacing w:line="360" w:lineRule="auto"/>
        <w:jc w:val="both"/>
      </w:pPr>
      <w:r w:rsidRPr="007F4E25">
        <w:t xml:space="preserve">воспитывать интерес к предмету «Геометрия», </w:t>
      </w:r>
    </w:p>
    <w:p w:rsidR="00011DD8" w:rsidRPr="007F4E25" w:rsidRDefault="00011DD8" w:rsidP="009A5E98">
      <w:pPr>
        <w:pStyle w:val="a3"/>
        <w:numPr>
          <w:ilvl w:val="0"/>
          <w:numId w:val="34"/>
        </w:numPr>
        <w:spacing w:line="360" w:lineRule="auto"/>
        <w:jc w:val="both"/>
      </w:pPr>
      <w:r w:rsidRPr="007F4E25">
        <w:t>воспитывать культуру общения,</w:t>
      </w:r>
    </w:p>
    <w:p w:rsidR="00665BD0" w:rsidRPr="007F4E25" w:rsidRDefault="00011DD8" w:rsidP="009A5E98">
      <w:pPr>
        <w:pStyle w:val="a3"/>
        <w:numPr>
          <w:ilvl w:val="0"/>
          <w:numId w:val="34"/>
        </w:numPr>
        <w:spacing w:line="360" w:lineRule="auto"/>
        <w:jc w:val="both"/>
      </w:pPr>
      <w:r w:rsidRPr="007F4E25">
        <w:t>совершенствовать трудовые навыки.</w:t>
      </w: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jc w:val="both"/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1F6B20" w:rsidRDefault="001F6B20" w:rsidP="00F47EEB">
      <w:pPr>
        <w:pStyle w:val="a9"/>
        <w:spacing w:before="0" w:beforeAutospacing="0" w:after="0" w:afterAutospacing="0" w:line="360" w:lineRule="auto"/>
        <w:rPr>
          <w:b/>
        </w:rPr>
      </w:pP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7F4E25">
        <w:rPr>
          <w:b/>
        </w:rPr>
        <w:lastRenderedPageBreak/>
        <w:t>3. Отличительные особенности программы</w:t>
      </w: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F4E25">
        <w:rPr>
          <w:b/>
        </w:rPr>
        <w:t>Базовые теоретические идеи, ключевые понятия</w:t>
      </w: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t>В основе построения данной внеурочной деятельности 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</w:t>
      </w:r>
    </w:p>
    <w:p w:rsidR="00B3448E" w:rsidRPr="007F4E25" w:rsidRDefault="00F6066E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t>Рабочая программа внеурочной деятельности «Я - исследователь»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F4E25">
        <w:rPr>
          <w:b/>
        </w:rPr>
        <w:t>Этапы реализации, их обоснование и взаимосвязь</w:t>
      </w:r>
    </w:p>
    <w:p w:rsidR="00480070" w:rsidRPr="007F4E25" w:rsidRDefault="00480070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t>Большое внимание уделяется поэтапному формированию навыков самостоятельного выполнения заданий, самостоятельному получению свойств геометрических понятий, самостоятельному решению некоторых важных проблемных вопросов, а также выполнению творческих заданий конструкторского плана.</w:t>
      </w:r>
    </w:p>
    <w:p w:rsidR="00480070" w:rsidRPr="007F4E25" w:rsidRDefault="00480070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t>Программа учитывает возрастные особенности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комнаты. Некоторые математические игры и задания  принимают форму состязаний, соревнований между командами.</w:t>
      </w: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1F6B20" w:rsidRDefault="001F6B20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7F4E25">
        <w:rPr>
          <w:b/>
          <w:color w:val="000000"/>
        </w:rPr>
        <w:t>4. Особенности    возрастной    группы</w:t>
      </w:r>
    </w:p>
    <w:p w:rsidR="00B3448E" w:rsidRPr="007F4E25" w:rsidRDefault="00B3448E" w:rsidP="007F4E25">
      <w:pPr>
        <w:pStyle w:val="a9"/>
        <w:spacing w:before="0" w:beforeAutospacing="0" w:after="0" w:afterAutospacing="0" w:line="360" w:lineRule="auto"/>
        <w:ind w:firstLine="708"/>
        <w:jc w:val="center"/>
      </w:pPr>
    </w:p>
    <w:p w:rsidR="00480070" w:rsidRPr="007F4E25" w:rsidRDefault="00B3448E" w:rsidP="000F614C">
      <w:pPr>
        <w:spacing w:line="360" w:lineRule="auto"/>
        <w:ind w:firstLine="709"/>
        <w:jc w:val="both"/>
      </w:pPr>
      <w:r w:rsidRPr="007F4E25">
        <w:rPr>
          <w:b/>
          <w:color w:val="000000"/>
        </w:rPr>
        <w:t>Возраст детей</w:t>
      </w:r>
      <w:r w:rsidR="000F614C">
        <w:rPr>
          <w:b/>
          <w:color w:val="000000"/>
        </w:rPr>
        <w:t xml:space="preserve">: </w:t>
      </w:r>
      <w:r w:rsidR="000F614C" w:rsidRPr="000F614C">
        <w:rPr>
          <w:color w:val="000000"/>
        </w:rPr>
        <w:t>11-12 лет.</w:t>
      </w:r>
    </w:p>
    <w:p w:rsidR="00E678D5" w:rsidRPr="007F4E25" w:rsidRDefault="00E678D5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rPr>
          <w:b/>
        </w:rPr>
        <w:t>Особенности набора детей</w:t>
      </w:r>
      <w:r w:rsidRPr="007F4E25">
        <w:t>: свободный.</w:t>
      </w:r>
    </w:p>
    <w:p w:rsidR="00E678D5" w:rsidRPr="007F4E25" w:rsidRDefault="00E678D5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rPr>
          <w:b/>
        </w:rPr>
        <w:t>Число   обучающихся</w:t>
      </w:r>
      <w:r w:rsidR="00127072">
        <w:t>: 9</w:t>
      </w:r>
      <w:r w:rsidRPr="007F4E25">
        <w:t xml:space="preserve"> человек, списочный состав группы.</w:t>
      </w:r>
    </w:p>
    <w:p w:rsidR="002F7892" w:rsidRPr="007F4E25" w:rsidRDefault="00E678D5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rPr>
          <w:b/>
        </w:rPr>
        <w:t>Режим занятий</w:t>
      </w:r>
      <w:r w:rsidRPr="007F4E25">
        <w:t xml:space="preserve">: </w:t>
      </w:r>
    </w:p>
    <w:p w:rsidR="002F7892" w:rsidRPr="007F4E25" w:rsidRDefault="00127072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>
        <w:t>Общее число в год-35</w:t>
      </w:r>
      <w:r w:rsidR="002F7892" w:rsidRPr="007F4E25">
        <w:t>часов.</w:t>
      </w:r>
    </w:p>
    <w:p w:rsidR="002F7892" w:rsidRPr="007F4E25" w:rsidRDefault="002F7892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7F4E25">
        <w:t>Число часов в неделю- 1час.</w:t>
      </w:r>
    </w:p>
    <w:p w:rsidR="002F7892" w:rsidRDefault="00D13535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D13535">
        <w:rPr>
          <w:b/>
        </w:rPr>
        <w:t xml:space="preserve">Формы </w:t>
      </w:r>
      <w:r w:rsidR="007663D6">
        <w:rPr>
          <w:b/>
        </w:rPr>
        <w:t xml:space="preserve">организации </w:t>
      </w:r>
      <w:r w:rsidRPr="00D13535">
        <w:rPr>
          <w:b/>
        </w:rPr>
        <w:t>заняти</w:t>
      </w:r>
      <w:r w:rsidR="007663D6">
        <w:rPr>
          <w:b/>
        </w:rPr>
        <w:t>й</w:t>
      </w:r>
      <w:r>
        <w:t>: беседа, игра, работа в группах, просмотр фильма, моделирование</w:t>
      </w:r>
      <w:r w:rsidR="001F6B20">
        <w:t>, упражнения, опыты.</w:t>
      </w:r>
    </w:p>
    <w:p w:rsidR="00D13535" w:rsidRPr="007F4E25" w:rsidRDefault="00D13535" w:rsidP="007F4E25">
      <w:pPr>
        <w:pStyle w:val="a9"/>
        <w:spacing w:before="0" w:beforeAutospacing="0" w:after="0" w:afterAutospacing="0" w:line="360" w:lineRule="auto"/>
        <w:ind w:firstLine="708"/>
        <w:jc w:val="both"/>
      </w:pPr>
      <w:r w:rsidRPr="00D13535">
        <w:rPr>
          <w:b/>
        </w:rPr>
        <w:t>Формы контроля</w:t>
      </w:r>
      <w:r>
        <w:t>: в</w:t>
      </w:r>
      <w:r w:rsidR="00127072">
        <w:t>ы</w:t>
      </w:r>
      <w:r>
        <w:t>ставка поделок из бумаги.</w:t>
      </w:r>
    </w:p>
    <w:p w:rsidR="002F7892" w:rsidRDefault="00057208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057208">
        <w:rPr>
          <w:b/>
          <w:bCs/>
        </w:rPr>
        <w:t xml:space="preserve">5. </w:t>
      </w:r>
      <w:r>
        <w:rPr>
          <w:b/>
          <w:bCs/>
        </w:rPr>
        <w:t>Планируемые</w:t>
      </w:r>
      <w:r w:rsidRPr="00057208">
        <w:rPr>
          <w:b/>
          <w:bCs/>
        </w:rPr>
        <w:t xml:space="preserve"> результаты</w:t>
      </w:r>
    </w:p>
    <w:p w:rsidR="00F47EEB" w:rsidRPr="00057208" w:rsidRDefault="00F47EEB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057208" w:rsidRDefault="00057208" w:rsidP="009A5E98">
      <w:pPr>
        <w:jc w:val="both"/>
      </w:pPr>
      <w:r>
        <w:t>Учащиеся должны уметь: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находить в пространстве разнообразные  геометрические фигуры,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понимать размерность пространства.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уметь строить  плоские и пространственные фигуры.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уметь делать оригами, изображать бордюры,  орнаменты.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научить слушать других, уважать друзей, считаться с мнением одноклассников.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уметь работать в группе.</w:t>
      </w:r>
    </w:p>
    <w:p w:rsidR="00057208" w:rsidRDefault="00057208" w:rsidP="009A5E98">
      <w:pPr>
        <w:pStyle w:val="a3"/>
        <w:numPr>
          <w:ilvl w:val="0"/>
          <w:numId w:val="31"/>
        </w:numPr>
        <w:jc w:val="both"/>
      </w:pPr>
      <w:r>
        <w:t>уметь оценивать свою работу.</w:t>
      </w:r>
    </w:p>
    <w:p w:rsidR="002F7892" w:rsidRPr="007F4E25" w:rsidRDefault="002F7892" w:rsidP="007F4E25">
      <w:pPr>
        <w:pStyle w:val="a9"/>
        <w:spacing w:before="0" w:beforeAutospacing="0" w:after="0" w:afterAutospacing="0" w:line="360" w:lineRule="auto"/>
        <w:ind w:firstLine="708"/>
        <w:jc w:val="center"/>
        <w:rPr>
          <w:b/>
          <w:highlight w:val="yellow"/>
        </w:rPr>
      </w:pPr>
    </w:p>
    <w:p w:rsidR="004762E5" w:rsidRPr="007F4E25" w:rsidRDefault="004762E5" w:rsidP="007F4E25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highlight w:val="yellow"/>
        </w:rPr>
      </w:pPr>
    </w:p>
    <w:p w:rsidR="005E216C" w:rsidRDefault="005E216C" w:rsidP="009A5E98">
      <w:pPr>
        <w:spacing w:line="360" w:lineRule="auto"/>
        <w:jc w:val="both"/>
      </w:pPr>
    </w:p>
    <w:p w:rsidR="00FB42E6" w:rsidRDefault="00FB42E6" w:rsidP="009A5E98">
      <w:pPr>
        <w:spacing w:line="360" w:lineRule="auto"/>
        <w:jc w:val="both"/>
      </w:pPr>
    </w:p>
    <w:p w:rsidR="00FB42E6" w:rsidRDefault="00FB42E6" w:rsidP="009A5E98">
      <w:pPr>
        <w:spacing w:line="360" w:lineRule="auto"/>
        <w:jc w:val="both"/>
      </w:pPr>
    </w:p>
    <w:p w:rsidR="00127072" w:rsidRPr="007F4E25" w:rsidRDefault="00127072" w:rsidP="007F4E25">
      <w:pPr>
        <w:spacing w:line="360" w:lineRule="auto"/>
        <w:jc w:val="both"/>
        <w:rPr>
          <w:b/>
          <w:bCs/>
        </w:rPr>
      </w:pPr>
    </w:p>
    <w:p w:rsidR="00CA26DC" w:rsidRPr="007F4E25" w:rsidRDefault="00CA26DC" w:rsidP="007F4E25">
      <w:pPr>
        <w:spacing w:line="360" w:lineRule="auto"/>
        <w:jc w:val="center"/>
        <w:rPr>
          <w:b/>
          <w:bCs/>
        </w:rPr>
      </w:pPr>
      <w:r w:rsidRPr="007F4E25">
        <w:rPr>
          <w:b/>
          <w:bCs/>
        </w:rPr>
        <w:t>Учебно-тематический план</w:t>
      </w:r>
    </w:p>
    <w:p w:rsidR="00F04EEE" w:rsidRPr="007F4E25" w:rsidRDefault="00F04EEE" w:rsidP="007F4E25">
      <w:pPr>
        <w:spacing w:line="360" w:lineRule="auto"/>
        <w:jc w:val="both"/>
        <w:rPr>
          <w:b/>
          <w:bCs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2"/>
        <w:gridCol w:w="2411"/>
        <w:gridCol w:w="851"/>
        <w:gridCol w:w="2126"/>
        <w:gridCol w:w="2268"/>
        <w:gridCol w:w="5387"/>
      </w:tblGrid>
      <w:tr w:rsidR="00202605" w:rsidRPr="007F4E25" w:rsidTr="00F47EEB">
        <w:trPr>
          <w:trHeight w:val="661"/>
        </w:trPr>
        <w:tc>
          <w:tcPr>
            <w:tcW w:w="532" w:type="dxa"/>
          </w:tcPr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№</w:t>
            </w:r>
            <w:r w:rsidR="00D3519F">
              <w:rPr>
                <w:b/>
              </w:rPr>
              <w:t xml:space="preserve"> п/п</w:t>
            </w:r>
          </w:p>
        </w:tc>
        <w:tc>
          <w:tcPr>
            <w:tcW w:w="2411" w:type="dxa"/>
          </w:tcPr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Раздел</w:t>
            </w:r>
          </w:p>
        </w:tc>
        <w:tc>
          <w:tcPr>
            <w:tcW w:w="851" w:type="dxa"/>
          </w:tcPr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Теоретические</w:t>
            </w:r>
          </w:p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часы</w:t>
            </w:r>
          </w:p>
        </w:tc>
        <w:tc>
          <w:tcPr>
            <w:tcW w:w="2268" w:type="dxa"/>
          </w:tcPr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Практические</w:t>
            </w:r>
          </w:p>
          <w:p w:rsidR="00202605" w:rsidRPr="007F4E25" w:rsidRDefault="00202605" w:rsidP="007F4E25">
            <w:pPr>
              <w:spacing w:line="360" w:lineRule="auto"/>
              <w:jc w:val="center"/>
              <w:rPr>
                <w:b/>
              </w:rPr>
            </w:pPr>
            <w:r w:rsidRPr="007F4E25">
              <w:rPr>
                <w:b/>
              </w:rPr>
              <w:t>часы</w:t>
            </w:r>
          </w:p>
        </w:tc>
        <w:tc>
          <w:tcPr>
            <w:tcW w:w="5387" w:type="dxa"/>
          </w:tcPr>
          <w:p w:rsidR="00202605" w:rsidRPr="007F4E25" w:rsidRDefault="00202605" w:rsidP="00307981">
            <w:pPr>
              <w:jc w:val="center"/>
              <w:rPr>
                <w:b/>
              </w:rPr>
            </w:pPr>
            <w:r w:rsidRPr="007F4E25">
              <w:rPr>
                <w:b/>
              </w:rPr>
              <w:t>УУД</w:t>
            </w:r>
          </w:p>
        </w:tc>
      </w:tr>
      <w:tr w:rsidR="00F04EEE" w:rsidRPr="007F4E25" w:rsidTr="00F47EEB">
        <w:tc>
          <w:tcPr>
            <w:tcW w:w="532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1</w:t>
            </w:r>
          </w:p>
        </w:tc>
        <w:tc>
          <w:tcPr>
            <w:tcW w:w="2411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Пространство и размерность, пространственные фигуры</w:t>
            </w:r>
          </w:p>
        </w:tc>
        <w:tc>
          <w:tcPr>
            <w:tcW w:w="851" w:type="dxa"/>
          </w:tcPr>
          <w:p w:rsidR="00F04EEE" w:rsidRPr="007F4E25" w:rsidRDefault="00F04EEE" w:rsidP="007F4E25">
            <w:pPr>
              <w:spacing w:line="360" w:lineRule="auto"/>
              <w:jc w:val="center"/>
            </w:pPr>
            <w:r w:rsidRPr="007F4E25">
              <w:t>8</w:t>
            </w:r>
          </w:p>
        </w:tc>
        <w:tc>
          <w:tcPr>
            <w:tcW w:w="2126" w:type="dxa"/>
          </w:tcPr>
          <w:p w:rsidR="00F04EEE" w:rsidRPr="007F4E25" w:rsidRDefault="007863FC" w:rsidP="007F4E25">
            <w:pPr>
              <w:spacing w:line="360" w:lineRule="auto"/>
              <w:jc w:val="center"/>
            </w:pPr>
            <w:r w:rsidRPr="007F4E25">
              <w:t>2</w:t>
            </w:r>
          </w:p>
        </w:tc>
        <w:tc>
          <w:tcPr>
            <w:tcW w:w="2268" w:type="dxa"/>
          </w:tcPr>
          <w:p w:rsidR="00F04EEE" w:rsidRPr="007F4E25" w:rsidRDefault="007863FC" w:rsidP="007F4E25">
            <w:pPr>
              <w:spacing w:line="360" w:lineRule="auto"/>
              <w:jc w:val="center"/>
            </w:pPr>
            <w:r w:rsidRPr="007F4E25">
              <w:t>6</w:t>
            </w:r>
          </w:p>
        </w:tc>
        <w:tc>
          <w:tcPr>
            <w:tcW w:w="5387" w:type="dxa"/>
          </w:tcPr>
          <w:p w:rsidR="00872418" w:rsidRPr="007F4E25" w:rsidRDefault="00872418" w:rsidP="00307981">
            <w:r w:rsidRPr="007F4E25">
              <w:rPr>
                <w:b/>
                <w:i/>
              </w:rPr>
              <w:t>Познавательные:</w:t>
            </w:r>
            <w:r w:rsidRPr="007F4E25">
              <w:t>логические  - анализ объекта с выделением существенных и несущественных признаков.</w:t>
            </w:r>
          </w:p>
          <w:p w:rsidR="00F04EEE" w:rsidRPr="007F4E25" w:rsidRDefault="00F04EEE" w:rsidP="00307981">
            <w:pPr>
              <w:rPr>
                <w:b/>
              </w:rPr>
            </w:pPr>
            <w:r w:rsidRPr="007F4E25">
              <w:rPr>
                <w:b/>
                <w:i/>
              </w:rPr>
              <w:t>Регулятивные:</w:t>
            </w:r>
            <w:r w:rsidRPr="007F4E25">
              <w:t>контроль в форме сличения способа действия и его результата с эталоном.</w:t>
            </w:r>
          </w:p>
          <w:p w:rsidR="00872418" w:rsidRPr="007F4E25" w:rsidRDefault="00872418" w:rsidP="00307981">
            <w:pPr>
              <w:rPr>
                <w:i/>
              </w:rPr>
            </w:pPr>
            <w:r w:rsidRPr="007F4E25">
              <w:rPr>
                <w:b/>
                <w:i/>
              </w:rPr>
              <w:t>Коммуникативные</w:t>
            </w:r>
            <w:r w:rsidR="00F04EEE" w:rsidRPr="007F4E25">
              <w:rPr>
                <w:b/>
                <w:i/>
              </w:rPr>
              <w:t>:</w:t>
            </w:r>
            <w:r w:rsidR="00F04EEE" w:rsidRPr="007F4E25">
              <w:t xml:space="preserve"> построение речевых высказ</w:t>
            </w:r>
            <w:r w:rsidRPr="007F4E25">
              <w:t>ываний, постановка вопросов; договариваться  и приходить к общему решению совместной деятельности.</w:t>
            </w:r>
          </w:p>
          <w:p w:rsidR="00F04EEE" w:rsidRPr="007F4E25" w:rsidRDefault="00872418" w:rsidP="00307981">
            <w:r w:rsidRPr="007F4E25">
              <w:rPr>
                <w:b/>
                <w:i/>
              </w:rPr>
              <w:t>Личностные</w:t>
            </w:r>
            <w:r w:rsidRPr="007F4E25">
              <w:rPr>
                <w:b/>
              </w:rPr>
              <w:t>:</w:t>
            </w:r>
            <w:r w:rsidRPr="007F4E25">
              <w:t xml:space="preserve"> нравственно – эстетическое оценивание, самопознание.</w:t>
            </w:r>
          </w:p>
        </w:tc>
      </w:tr>
      <w:tr w:rsidR="00F04EEE" w:rsidRPr="007F4E25" w:rsidTr="00F47EEB">
        <w:tc>
          <w:tcPr>
            <w:tcW w:w="532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2</w:t>
            </w:r>
          </w:p>
        </w:tc>
        <w:tc>
          <w:tcPr>
            <w:tcW w:w="2411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Геометрические головоломки и опыты</w:t>
            </w:r>
          </w:p>
        </w:tc>
        <w:tc>
          <w:tcPr>
            <w:tcW w:w="851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4053CD" w:rsidRPr="007F4E25" w:rsidRDefault="004053CD" w:rsidP="00307981">
            <w:pPr>
              <w:ind w:hanging="108"/>
              <w:contextualSpacing/>
            </w:pPr>
            <w:r w:rsidRPr="007F4E25">
              <w:rPr>
                <w:b/>
                <w:i/>
              </w:rPr>
              <w:t>Познавательные:</w:t>
            </w:r>
            <w:r w:rsidR="00202605" w:rsidRPr="007F4E25">
              <w:t xml:space="preserve"> анализ объекта </w:t>
            </w:r>
            <w:r w:rsidRPr="007F4E25">
              <w:t>с выделением существенных  и несущественных признаков.</w:t>
            </w:r>
          </w:p>
          <w:p w:rsidR="004053CD" w:rsidRPr="007F4E25" w:rsidRDefault="00A66235" w:rsidP="00307981">
            <w:pPr>
              <w:ind w:hanging="108"/>
              <w:contextualSpacing/>
            </w:pPr>
            <w:r w:rsidRPr="007F4E25">
              <w:t xml:space="preserve">Логическое </w:t>
            </w:r>
            <w:r w:rsidR="004053CD" w:rsidRPr="007F4E25">
              <w:t>построение  цепочки рассуждений.</w:t>
            </w:r>
          </w:p>
          <w:p w:rsidR="004053CD" w:rsidRPr="007F4E25" w:rsidRDefault="00A66235" w:rsidP="00307981">
            <w:pPr>
              <w:ind w:hanging="108"/>
              <w:rPr>
                <w:b/>
              </w:rPr>
            </w:pPr>
            <w:r w:rsidRPr="007F4E25">
              <w:rPr>
                <w:b/>
                <w:i/>
              </w:rPr>
              <w:t>Регулятивные</w:t>
            </w:r>
            <w:r w:rsidR="004053CD" w:rsidRPr="007F4E25">
              <w:rPr>
                <w:b/>
                <w:i/>
              </w:rPr>
              <w:t>:</w:t>
            </w:r>
            <w:r w:rsidRPr="007F4E25">
              <w:t xml:space="preserve"> планирование работы, прогнозирование результата, коррекция выполненной работы.</w:t>
            </w:r>
          </w:p>
          <w:p w:rsidR="004053CD" w:rsidRPr="007F4E25" w:rsidRDefault="00A66235" w:rsidP="00307981">
            <w:pPr>
              <w:ind w:hanging="108"/>
              <w:rPr>
                <w:i/>
              </w:rPr>
            </w:pPr>
            <w:r w:rsidRPr="007F4E25">
              <w:rPr>
                <w:b/>
                <w:i/>
              </w:rPr>
              <w:t>Коммуникативные</w:t>
            </w:r>
            <w:r w:rsidR="004053CD" w:rsidRPr="007F4E25">
              <w:rPr>
                <w:b/>
                <w:i/>
              </w:rPr>
              <w:t>:</w:t>
            </w:r>
            <w:r w:rsidR="004053CD" w:rsidRPr="007F4E25">
              <w:t xml:space="preserve"> построение речевых высказываний, постановка вопросов; договариваться  и приходить к общему решению совместной деятельности.</w:t>
            </w:r>
          </w:p>
          <w:p w:rsidR="00F04EEE" w:rsidRPr="007F4E25" w:rsidRDefault="004053CD" w:rsidP="00307981">
            <w:pPr>
              <w:ind w:hanging="108"/>
            </w:pPr>
            <w:r w:rsidRPr="007F4E25">
              <w:rPr>
                <w:b/>
                <w:i/>
              </w:rPr>
              <w:t>Личностные</w:t>
            </w:r>
            <w:r w:rsidRPr="007F4E25">
              <w:rPr>
                <w:b/>
              </w:rPr>
              <w:t>:</w:t>
            </w:r>
            <w:r w:rsidRPr="007F4E25">
              <w:t xml:space="preserve"> нравственно – эстетическое оценивание, самопознание.</w:t>
            </w:r>
          </w:p>
        </w:tc>
      </w:tr>
      <w:tr w:rsidR="00F04EEE" w:rsidRPr="007F4E25" w:rsidTr="00F47EEB">
        <w:tc>
          <w:tcPr>
            <w:tcW w:w="532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3</w:t>
            </w:r>
          </w:p>
        </w:tc>
        <w:tc>
          <w:tcPr>
            <w:tcW w:w="2411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t>Параллельность и перпендикулярность</w:t>
            </w:r>
          </w:p>
        </w:tc>
        <w:tc>
          <w:tcPr>
            <w:tcW w:w="851" w:type="dxa"/>
          </w:tcPr>
          <w:p w:rsidR="00F04EEE" w:rsidRPr="007F4E25" w:rsidRDefault="00831893" w:rsidP="007F4E25">
            <w:pPr>
              <w:spacing w:line="360" w:lineRule="auto"/>
              <w:jc w:val="center"/>
            </w:pPr>
            <w:r w:rsidRPr="007F4E25">
              <w:t>3</w:t>
            </w:r>
          </w:p>
        </w:tc>
        <w:tc>
          <w:tcPr>
            <w:tcW w:w="2126" w:type="dxa"/>
          </w:tcPr>
          <w:p w:rsidR="00F04EEE" w:rsidRPr="007F4E25" w:rsidRDefault="007863FC" w:rsidP="007F4E25">
            <w:pPr>
              <w:spacing w:line="360" w:lineRule="auto"/>
              <w:jc w:val="center"/>
            </w:pPr>
            <w:r w:rsidRPr="007F4E25">
              <w:t>1</w:t>
            </w:r>
          </w:p>
        </w:tc>
        <w:tc>
          <w:tcPr>
            <w:tcW w:w="2268" w:type="dxa"/>
          </w:tcPr>
          <w:p w:rsidR="00F04EEE" w:rsidRPr="007F4E25" w:rsidRDefault="007863FC" w:rsidP="007F4E25">
            <w:pPr>
              <w:spacing w:line="360" w:lineRule="auto"/>
              <w:jc w:val="center"/>
            </w:pPr>
            <w:r w:rsidRPr="007F4E25">
              <w:t>2</w:t>
            </w:r>
          </w:p>
        </w:tc>
        <w:tc>
          <w:tcPr>
            <w:tcW w:w="5387" w:type="dxa"/>
          </w:tcPr>
          <w:p w:rsidR="003E064C" w:rsidRPr="007F4E25" w:rsidRDefault="00A66235" w:rsidP="00307981">
            <w:r w:rsidRPr="007F4E25">
              <w:rPr>
                <w:b/>
                <w:i/>
              </w:rPr>
              <w:t>Познавательные:</w:t>
            </w:r>
            <w:r w:rsidRPr="007F4E25">
              <w:t>логические  - анализ объекта с выделением существенных и несущественных признаков.</w:t>
            </w:r>
          </w:p>
          <w:p w:rsidR="004053CD" w:rsidRPr="007F4E25" w:rsidRDefault="00A66235" w:rsidP="00307981">
            <w:r w:rsidRPr="007F4E25">
              <w:rPr>
                <w:b/>
                <w:i/>
              </w:rPr>
              <w:t>Регулятивные:</w:t>
            </w:r>
            <w:r w:rsidRPr="007F4E25">
              <w:t xml:space="preserve">контроль в форме сличения </w:t>
            </w:r>
            <w:r w:rsidRPr="007F4E25">
              <w:lastRenderedPageBreak/>
              <w:t xml:space="preserve">способа действия и его результата с эталоном </w:t>
            </w:r>
            <w:r w:rsidR="004053CD" w:rsidRPr="007F4E25">
              <w:t>виде освоения и осознания учащимися тог, что усвоено и что еще подлежит усвоить.</w:t>
            </w:r>
          </w:p>
          <w:p w:rsidR="003E064C" w:rsidRPr="007F4E25" w:rsidRDefault="00A66235" w:rsidP="00307981">
            <w:pPr>
              <w:ind w:hanging="108"/>
              <w:rPr>
                <w:i/>
              </w:rPr>
            </w:pPr>
            <w:r w:rsidRPr="007F4E25">
              <w:rPr>
                <w:b/>
                <w:i/>
              </w:rPr>
              <w:t>Коммуникативные:</w:t>
            </w:r>
            <w:r w:rsidRPr="007F4E25">
              <w:t xml:space="preserve"> построение речевых высказываний, постановка вопросов; договариваться  и приходить к общему решению совместной деятельности.</w:t>
            </w:r>
          </w:p>
          <w:p w:rsidR="00F04EEE" w:rsidRPr="007F4E25" w:rsidRDefault="00A66235" w:rsidP="00307981">
            <w:pPr>
              <w:ind w:hanging="108"/>
              <w:rPr>
                <w:i/>
              </w:rPr>
            </w:pPr>
            <w:r w:rsidRPr="007F4E25">
              <w:rPr>
                <w:b/>
                <w:i/>
              </w:rPr>
              <w:t>Личностные</w:t>
            </w:r>
            <w:r w:rsidRPr="007F4E25">
              <w:rPr>
                <w:b/>
              </w:rPr>
              <w:t>:</w:t>
            </w:r>
            <w:r w:rsidRPr="007F4E25">
              <w:t xml:space="preserve"> нравственно – эстетическое оценивание, самопознание</w:t>
            </w:r>
          </w:p>
        </w:tc>
      </w:tr>
      <w:tr w:rsidR="00F04EEE" w:rsidRPr="007F4E25" w:rsidTr="00F47EEB">
        <w:tc>
          <w:tcPr>
            <w:tcW w:w="532" w:type="dxa"/>
          </w:tcPr>
          <w:p w:rsidR="00F04EEE" w:rsidRPr="007F4E25" w:rsidRDefault="00F04EEE" w:rsidP="007F4E25">
            <w:pPr>
              <w:spacing w:line="360" w:lineRule="auto"/>
              <w:jc w:val="both"/>
            </w:pPr>
            <w:r w:rsidRPr="007F4E25">
              <w:lastRenderedPageBreak/>
              <w:t>4</w:t>
            </w:r>
          </w:p>
        </w:tc>
        <w:tc>
          <w:tcPr>
            <w:tcW w:w="2411" w:type="dxa"/>
          </w:tcPr>
          <w:p w:rsidR="00F04EEE" w:rsidRPr="007F4E25" w:rsidRDefault="00831893" w:rsidP="007F4E25">
            <w:pPr>
              <w:spacing w:line="360" w:lineRule="auto"/>
              <w:jc w:val="both"/>
            </w:pPr>
            <w:r w:rsidRPr="007F4E25">
              <w:t>Оригами, геометрия клетчатой бумаги.</w:t>
            </w:r>
          </w:p>
        </w:tc>
        <w:tc>
          <w:tcPr>
            <w:tcW w:w="851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4EEE" w:rsidRPr="007F4E25" w:rsidRDefault="00E44284" w:rsidP="007F4E2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4053CD" w:rsidRPr="007F4E25" w:rsidRDefault="00A66235" w:rsidP="00307981">
            <w:pPr>
              <w:contextualSpacing/>
              <w:rPr>
                <w:b/>
              </w:rPr>
            </w:pPr>
            <w:r w:rsidRPr="007F4E25">
              <w:rPr>
                <w:b/>
                <w:i/>
              </w:rPr>
              <w:t>Познавательные</w:t>
            </w:r>
            <w:r w:rsidR="004053CD" w:rsidRPr="007F4E25">
              <w:rPr>
                <w:b/>
                <w:i/>
              </w:rPr>
              <w:t>:</w:t>
            </w:r>
          </w:p>
          <w:p w:rsidR="004053CD" w:rsidRPr="007F4E25" w:rsidRDefault="004053CD" w:rsidP="00307981">
            <w:pPr>
              <w:contextualSpacing/>
            </w:pPr>
            <w:r w:rsidRPr="007F4E25">
              <w:t>-построение логической цепи рассуждений;</w:t>
            </w:r>
          </w:p>
          <w:p w:rsidR="004053CD" w:rsidRPr="007F4E25" w:rsidRDefault="004053CD" w:rsidP="00307981">
            <w:r w:rsidRPr="007F4E25">
              <w:t>-анализ объекта с выделением существенных и несущественных признаков;</w:t>
            </w:r>
          </w:p>
          <w:p w:rsidR="004053CD" w:rsidRPr="007F4E25" w:rsidRDefault="004053CD" w:rsidP="00307981">
            <w:r w:rsidRPr="007F4E25">
              <w:t>-установление причинно – следственных связей.</w:t>
            </w:r>
          </w:p>
          <w:p w:rsidR="004053CD" w:rsidRPr="007F4E25" w:rsidRDefault="00A66235" w:rsidP="00307981">
            <w:pPr>
              <w:contextualSpacing/>
            </w:pPr>
            <w:r w:rsidRPr="007F4E25">
              <w:rPr>
                <w:b/>
                <w:i/>
              </w:rPr>
              <w:t>Регулятивные</w:t>
            </w:r>
            <w:r w:rsidR="004053CD" w:rsidRPr="007F4E25">
              <w:rPr>
                <w:b/>
                <w:i/>
              </w:rPr>
              <w:t>:</w:t>
            </w:r>
            <w:r w:rsidR="004053CD" w:rsidRPr="007F4E25">
              <w:t xml:space="preserve"> контроль в виде сличения с эталоном; планирование в виде построения последовательности промежуточных целей.</w:t>
            </w:r>
          </w:p>
          <w:p w:rsidR="004053CD" w:rsidRPr="007F4E25" w:rsidRDefault="004053CD" w:rsidP="00307981">
            <w:pPr>
              <w:contextualSpacing/>
            </w:pPr>
            <w:r w:rsidRPr="007F4E25">
              <w:rPr>
                <w:b/>
                <w:i/>
              </w:rPr>
              <w:t>Коммуникативные</w:t>
            </w:r>
            <w:r w:rsidRPr="007F4E25">
              <w:rPr>
                <w:b/>
              </w:rPr>
              <w:t>:</w:t>
            </w:r>
            <w:r w:rsidRPr="007F4E25">
              <w:t xml:space="preserve"> учитывать разные мнения,  стремиться к координации различных позиций в сотрудничестве.</w:t>
            </w:r>
          </w:p>
          <w:p w:rsidR="00F04EEE" w:rsidRPr="007F4E25" w:rsidRDefault="00A66235" w:rsidP="00307981">
            <w:r w:rsidRPr="007F4E25">
              <w:rPr>
                <w:b/>
                <w:i/>
              </w:rPr>
              <w:t>Личностные</w:t>
            </w:r>
            <w:r w:rsidRPr="007F4E25">
              <w:rPr>
                <w:b/>
              </w:rPr>
              <w:t>:</w:t>
            </w:r>
            <w:r w:rsidRPr="007F4E25">
              <w:t xml:space="preserve"> нравственно – эстетическое оценивание, самопознание</w:t>
            </w:r>
          </w:p>
        </w:tc>
      </w:tr>
      <w:tr w:rsidR="00831893" w:rsidRPr="007F4E25" w:rsidTr="00F47EEB">
        <w:tc>
          <w:tcPr>
            <w:tcW w:w="532" w:type="dxa"/>
          </w:tcPr>
          <w:p w:rsidR="00831893" w:rsidRPr="007F4E25" w:rsidRDefault="00831893" w:rsidP="007F4E25">
            <w:pPr>
              <w:spacing w:line="360" w:lineRule="auto"/>
              <w:jc w:val="both"/>
            </w:pPr>
            <w:r w:rsidRPr="007F4E25">
              <w:t>5</w:t>
            </w:r>
          </w:p>
        </w:tc>
        <w:tc>
          <w:tcPr>
            <w:tcW w:w="2411" w:type="dxa"/>
          </w:tcPr>
          <w:p w:rsidR="00831893" w:rsidRPr="007F4E25" w:rsidRDefault="00831893" w:rsidP="007F4E25">
            <w:pPr>
              <w:spacing w:line="360" w:lineRule="auto"/>
              <w:jc w:val="both"/>
            </w:pPr>
            <w:r w:rsidRPr="007F4E25">
              <w:t>Симметрия.</w:t>
            </w:r>
          </w:p>
        </w:tc>
        <w:tc>
          <w:tcPr>
            <w:tcW w:w="851" w:type="dxa"/>
          </w:tcPr>
          <w:p w:rsidR="00831893" w:rsidRPr="007F4E25" w:rsidRDefault="00E44284" w:rsidP="00E4428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31893" w:rsidRPr="007F4E25" w:rsidRDefault="00E44284" w:rsidP="00E4428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31893" w:rsidRPr="007F4E25" w:rsidRDefault="00F43519" w:rsidP="00E44284">
            <w:pPr>
              <w:spacing w:line="360" w:lineRule="auto"/>
              <w:jc w:val="center"/>
            </w:pPr>
            <w:r w:rsidRPr="007F4E25">
              <w:t>3</w:t>
            </w:r>
          </w:p>
        </w:tc>
        <w:tc>
          <w:tcPr>
            <w:tcW w:w="5387" w:type="dxa"/>
          </w:tcPr>
          <w:p w:rsidR="00A66235" w:rsidRPr="007F4E25" w:rsidRDefault="00A66235" w:rsidP="00307981">
            <w:r w:rsidRPr="007F4E25">
              <w:rPr>
                <w:b/>
                <w:i/>
              </w:rPr>
              <w:t>Познавательные:</w:t>
            </w:r>
            <w:r w:rsidR="00F04C37" w:rsidRPr="007F4E25">
              <w:t xml:space="preserve"> логические – анализ объектов, выделение существенных признаков. Синтез как составление целого из частей.</w:t>
            </w:r>
          </w:p>
          <w:p w:rsidR="00A66235" w:rsidRPr="007F4E25" w:rsidRDefault="00A66235" w:rsidP="00307981">
            <w:pPr>
              <w:contextualSpacing/>
            </w:pPr>
            <w:r w:rsidRPr="007F4E25">
              <w:rPr>
                <w:b/>
                <w:i/>
              </w:rPr>
              <w:t>Регулятивны</w:t>
            </w:r>
            <w:r w:rsidRPr="007F4E25">
              <w:rPr>
                <w:i/>
              </w:rPr>
              <w:t xml:space="preserve">е: </w:t>
            </w:r>
            <w:r w:rsidR="00F04C37" w:rsidRPr="007F4E25">
              <w:t xml:space="preserve">планирование работы , прогнозирование результата, коррекция выполненной работы. </w:t>
            </w:r>
          </w:p>
          <w:p w:rsidR="00A66235" w:rsidRPr="007F4E25" w:rsidRDefault="00A66235" w:rsidP="00307981">
            <w:pPr>
              <w:ind w:hanging="108"/>
              <w:rPr>
                <w:i/>
              </w:rPr>
            </w:pPr>
            <w:r w:rsidRPr="007F4E25">
              <w:rPr>
                <w:b/>
                <w:i/>
              </w:rPr>
              <w:t>Коммуникативные:</w:t>
            </w:r>
            <w:r w:rsidR="00F04C37" w:rsidRPr="007F4E25">
              <w:t xml:space="preserve">уметь строить диалог, вести беседу  </w:t>
            </w:r>
          </w:p>
          <w:p w:rsidR="00F04C37" w:rsidRPr="007F4E25" w:rsidRDefault="00A66235" w:rsidP="00307981">
            <w:r w:rsidRPr="007F4E25">
              <w:rPr>
                <w:b/>
                <w:i/>
              </w:rPr>
              <w:t>Личностные</w:t>
            </w:r>
            <w:r w:rsidRPr="007F4E25">
              <w:rPr>
                <w:b/>
              </w:rPr>
              <w:t>:</w:t>
            </w:r>
            <w:r w:rsidRPr="007F4E25">
              <w:t xml:space="preserve"> нравственно – эстетическое оценивание, самопознание</w:t>
            </w:r>
          </w:p>
        </w:tc>
      </w:tr>
      <w:tr w:rsidR="009304C2" w:rsidRPr="007F4E25" w:rsidTr="00F47EEB">
        <w:tc>
          <w:tcPr>
            <w:tcW w:w="532" w:type="dxa"/>
          </w:tcPr>
          <w:p w:rsidR="009304C2" w:rsidRPr="007F4E25" w:rsidRDefault="009304C2" w:rsidP="007F4E25">
            <w:pPr>
              <w:spacing w:line="360" w:lineRule="auto"/>
              <w:jc w:val="both"/>
            </w:pPr>
          </w:p>
        </w:tc>
        <w:tc>
          <w:tcPr>
            <w:tcW w:w="2411" w:type="dxa"/>
          </w:tcPr>
          <w:p w:rsidR="009304C2" w:rsidRPr="007F4E25" w:rsidRDefault="009304C2" w:rsidP="007F4E25">
            <w:pPr>
              <w:spacing w:line="360" w:lineRule="auto"/>
              <w:jc w:val="both"/>
              <w:rPr>
                <w:b/>
              </w:rPr>
            </w:pPr>
            <w:r w:rsidRPr="007F4E25"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9304C2" w:rsidRPr="007F4E25" w:rsidRDefault="00E44284" w:rsidP="007F4E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</w:tcPr>
          <w:p w:rsidR="009304C2" w:rsidRPr="007F4E25" w:rsidRDefault="00E44284" w:rsidP="007F4E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:rsidR="009304C2" w:rsidRPr="007F4E25" w:rsidRDefault="00E44284" w:rsidP="007F4E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87" w:type="dxa"/>
          </w:tcPr>
          <w:p w:rsidR="009304C2" w:rsidRPr="007F4E25" w:rsidRDefault="009304C2" w:rsidP="00307981">
            <w:pPr>
              <w:rPr>
                <w:b/>
                <w:i/>
              </w:rPr>
            </w:pPr>
          </w:p>
        </w:tc>
      </w:tr>
    </w:tbl>
    <w:p w:rsidR="00F04EEE" w:rsidRPr="007F4E25" w:rsidRDefault="00F04EEE" w:rsidP="007F4E25">
      <w:pPr>
        <w:spacing w:line="360" w:lineRule="auto"/>
        <w:jc w:val="both"/>
      </w:pPr>
    </w:p>
    <w:p w:rsidR="00CA26DC" w:rsidRPr="007F4E25" w:rsidRDefault="00CA26DC" w:rsidP="007F4E25">
      <w:pPr>
        <w:pStyle w:val="a3"/>
        <w:spacing w:after="200" w:line="360" w:lineRule="auto"/>
        <w:ind w:left="0"/>
        <w:jc w:val="both"/>
        <w:rPr>
          <w:lang w:eastAsia="en-US"/>
        </w:rPr>
      </w:pPr>
    </w:p>
    <w:p w:rsidR="007F4E25" w:rsidRPr="007F4E25" w:rsidRDefault="007F4E25" w:rsidP="007F4E25">
      <w:pPr>
        <w:spacing w:line="360" w:lineRule="auto"/>
        <w:jc w:val="both"/>
        <w:rPr>
          <w:lang w:eastAsia="en-US"/>
        </w:rPr>
      </w:pPr>
    </w:p>
    <w:p w:rsidR="00F04EEE" w:rsidRPr="007F4E25" w:rsidRDefault="00F04EEE" w:rsidP="007F4E25">
      <w:pPr>
        <w:spacing w:line="360" w:lineRule="auto"/>
        <w:jc w:val="center"/>
        <w:rPr>
          <w:b/>
          <w:lang w:eastAsia="en-US"/>
        </w:rPr>
      </w:pPr>
      <w:r w:rsidRPr="007F4E25">
        <w:rPr>
          <w:b/>
          <w:lang w:eastAsia="en-US"/>
        </w:rPr>
        <w:t>Календарно-тематическое планирование</w:t>
      </w:r>
    </w:p>
    <w:p w:rsidR="007C3555" w:rsidRPr="007F4E25" w:rsidRDefault="007C3555" w:rsidP="007F4E25">
      <w:pPr>
        <w:spacing w:line="360" w:lineRule="auto"/>
        <w:jc w:val="both"/>
        <w:rPr>
          <w:b/>
          <w:lang w:eastAsia="en-US"/>
        </w:rPr>
      </w:pPr>
    </w:p>
    <w:tbl>
      <w:tblPr>
        <w:tblW w:w="138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851"/>
        <w:gridCol w:w="3685"/>
        <w:gridCol w:w="5670"/>
        <w:gridCol w:w="1418"/>
        <w:gridCol w:w="1417"/>
      </w:tblGrid>
      <w:tr w:rsidR="009E5063" w:rsidRPr="007F4E25" w:rsidTr="006D5188">
        <w:trPr>
          <w:trHeight w:val="764"/>
        </w:trPr>
        <w:tc>
          <w:tcPr>
            <w:tcW w:w="850" w:type="dxa"/>
          </w:tcPr>
          <w:p w:rsidR="009E5063" w:rsidRPr="007F4E25" w:rsidRDefault="009E5063" w:rsidP="00CE56F1">
            <w:pPr>
              <w:pStyle w:val="a3"/>
              <w:spacing w:after="20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7F4E25">
              <w:rPr>
                <w:b/>
                <w:bCs/>
                <w:lang w:eastAsia="en-US"/>
              </w:rPr>
              <w:t>№</w:t>
            </w:r>
            <w:r>
              <w:rPr>
                <w:b/>
                <w:bCs/>
                <w:lang w:eastAsia="en-US"/>
              </w:rPr>
              <w:t xml:space="preserve"> п/п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pStyle w:val="a3"/>
              <w:spacing w:after="200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r w:rsidR="00E4428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занятия</w:t>
            </w:r>
          </w:p>
        </w:tc>
        <w:tc>
          <w:tcPr>
            <w:tcW w:w="3685" w:type="dxa"/>
          </w:tcPr>
          <w:p w:rsidR="009E5063" w:rsidRPr="007F4E25" w:rsidRDefault="009E5063" w:rsidP="00041CCE">
            <w:pPr>
              <w:pStyle w:val="a3"/>
              <w:spacing w:after="200" w:line="276" w:lineRule="auto"/>
              <w:ind w:left="0"/>
              <w:jc w:val="center"/>
              <w:rPr>
                <w:b/>
                <w:bCs/>
                <w:lang w:eastAsia="en-US"/>
              </w:rPr>
            </w:pPr>
            <w:r w:rsidRPr="007F4E25">
              <w:rPr>
                <w:b/>
                <w:bCs/>
                <w:lang w:eastAsia="en-US"/>
              </w:rPr>
              <w:t>Тема занятий</w:t>
            </w:r>
          </w:p>
        </w:tc>
        <w:tc>
          <w:tcPr>
            <w:tcW w:w="5670" w:type="dxa"/>
          </w:tcPr>
          <w:p w:rsidR="009E5063" w:rsidRPr="007F4E25" w:rsidRDefault="009E5063" w:rsidP="00041CCE">
            <w:pPr>
              <w:spacing w:line="276" w:lineRule="auto"/>
              <w:jc w:val="center"/>
              <w:rPr>
                <w:b/>
              </w:rPr>
            </w:pPr>
            <w:r w:rsidRPr="007F4E25">
              <w:rPr>
                <w:b/>
              </w:rPr>
              <w:t>Описание содержания занятий</w:t>
            </w:r>
          </w:p>
        </w:tc>
        <w:tc>
          <w:tcPr>
            <w:tcW w:w="1418" w:type="dxa"/>
          </w:tcPr>
          <w:p w:rsidR="009E5063" w:rsidRPr="007F4E25" w:rsidRDefault="009E5063" w:rsidP="00CE56F1">
            <w:pPr>
              <w:spacing w:line="276" w:lineRule="auto"/>
              <w:jc w:val="center"/>
              <w:rPr>
                <w:b/>
              </w:rPr>
            </w:pPr>
            <w:r w:rsidRPr="007F4E25">
              <w:rPr>
                <w:b/>
              </w:rPr>
              <w:t>Дата  по плану</w:t>
            </w:r>
          </w:p>
        </w:tc>
        <w:tc>
          <w:tcPr>
            <w:tcW w:w="1417" w:type="dxa"/>
          </w:tcPr>
          <w:p w:rsidR="009E5063" w:rsidRDefault="009E5063" w:rsidP="00041C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E5063" w:rsidRPr="007F4E25" w:rsidRDefault="009E5063" w:rsidP="00041C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9E5063" w:rsidRPr="00D3519F" w:rsidTr="006D5188">
        <w:trPr>
          <w:trHeight w:val="429"/>
        </w:trPr>
        <w:tc>
          <w:tcPr>
            <w:tcW w:w="850" w:type="dxa"/>
          </w:tcPr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  <w:r w:rsidRPr="00D3519F">
              <w:rPr>
                <w:b/>
              </w:rPr>
              <w:t>Раздел 1. Пространство и размерность, пространственные фигуры</w:t>
            </w:r>
            <w:r>
              <w:rPr>
                <w:b/>
              </w:rPr>
              <w:t>( 8 ч)</w:t>
            </w:r>
          </w:p>
        </w:tc>
        <w:tc>
          <w:tcPr>
            <w:tcW w:w="1418" w:type="dxa"/>
          </w:tcPr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063" w:rsidRPr="00D3519F" w:rsidRDefault="009E5063" w:rsidP="00041CCE">
            <w:pPr>
              <w:spacing w:line="276" w:lineRule="auto"/>
              <w:jc w:val="both"/>
              <w:rPr>
                <w:b/>
              </w:rPr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pStyle w:val="a3"/>
              <w:spacing w:line="276" w:lineRule="auto"/>
              <w:ind w:left="0"/>
              <w:jc w:val="center"/>
            </w:pPr>
            <w:r w:rsidRPr="007F4E25">
              <w:t>1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pStyle w:val="a3"/>
              <w:spacing w:line="276" w:lineRule="auto"/>
              <w:ind w:left="0"/>
              <w:jc w:val="center"/>
            </w:pPr>
            <w:r w:rsidRPr="007F4E25">
              <w:t>1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pStyle w:val="a3"/>
              <w:spacing w:after="200" w:line="276" w:lineRule="auto"/>
              <w:ind w:left="0"/>
              <w:jc w:val="both"/>
              <w:rPr>
                <w:lang w:eastAsia="en-US"/>
              </w:rPr>
            </w:pPr>
            <w:r>
              <w:t>Первые шаги в геометрии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Вводная беседа о наглядной геометрии. Знакомство с инструментами. Решение простейших заданий на построение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03</w:t>
            </w:r>
            <w:r w:rsidR="009E5063" w:rsidRPr="007F4E25">
              <w:t>.09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pStyle w:val="a3"/>
              <w:spacing w:after="200" w:line="276" w:lineRule="auto"/>
              <w:ind w:left="0"/>
              <w:jc w:val="center"/>
            </w:pPr>
            <w:r w:rsidRPr="007F4E25">
              <w:t>2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pStyle w:val="a3"/>
              <w:spacing w:after="200" w:line="276" w:lineRule="auto"/>
              <w:ind w:left="0"/>
              <w:jc w:val="center"/>
            </w:pPr>
            <w:r w:rsidRPr="007F4E25">
              <w:t>2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pStyle w:val="a3"/>
              <w:spacing w:after="200" w:line="276" w:lineRule="auto"/>
              <w:ind w:left="0"/>
              <w:jc w:val="both"/>
            </w:pPr>
            <w:r w:rsidRPr="007F4E25">
              <w:t>Пространство и размерность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 xml:space="preserve"> взаимное расположение фигур в пространстве, понятие двумерного пространства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10</w:t>
            </w:r>
            <w:r w:rsidR="009E5063" w:rsidRPr="007F4E25">
              <w:t>.09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3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3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Простейшие геометрические фигуры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 xml:space="preserve"> простейшие фигуры и их обозначения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17</w:t>
            </w:r>
            <w:r w:rsidR="009E5063" w:rsidRPr="007F4E25">
              <w:t>.09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4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4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Конструирование из Т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Игра – конструирование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24</w:t>
            </w:r>
            <w:r w:rsidR="009E5063" w:rsidRPr="007F4E25">
              <w:t>.09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5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5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Куб и его свойства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 xml:space="preserve"> свойства куба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01</w:t>
            </w:r>
            <w:r w:rsidR="009E5063" w:rsidRPr="007F4E25">
              <w:t>.10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6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6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Задачи на разрезание и складывание фигур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Игра «Пентамино»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08</w:t>
            </w:r>
            <w:r w:rsidR="009E5063" w:rsidRPr="007F4E25">
              <w:t>.10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7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7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Решение задач на геоплане. Треугольник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Игра «Флексагон»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15</w:t>
            </w:r>
            <w:r w:rsidR="009E5063" w:rsidRPr="007F4E25">
              <w:t>.10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7F4E25" w:rsidTr="006D5188">
        <w:tc>
          <w:tcPr>
            <w:tcW w:w="850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8</w:t>
            </w:r>
          </w:p>
        </w:tc>
        <w:tc>
          <w:tcPr>
            <w:tcW w:w="851" w:type="dxa"/>
          </w:tcPr>
          <w:p w:rsidR="009E5063" w:rsidRPr="007F4E25" w:rsidRDefault="009E5063" w:rsidP="00CE56F1">
            <w:pPr>
              <w:spacing w:line="276" w:lineRule="auto"/>
              <w:jc w:val="center"/>
            </w:pPr>
            <w:r w:rsidRPr="007F4E25">
              <w:t>8</w:t>
            </w:r>
          </w:p>
        </w:tc>
        <w:tc>
          <w:tcPr>
            <w:tcW w:w="3685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Правильные многогранники, изготовление фигур</w:t>
            </w:r>
          </w:p>
        </w:tc>
        <w:tc>
          <w:tcPr>
            <w:tcW w:w="5670" w:type="dxa"/>
          </w:tcPr>
          <w:p w:rsidR="009E5063" w:rsidRPr="007F4E25" w:rsidRDefault="009E5063" w:rsidP="009E5063">
            <w:pPr>
              <w:spacing w:line="276" w:lineRule="auto"/>
              <w:jc w:val="both"/>
            </w:pPr>
            <w:r w:rsidRPr="007F4E25">
              <w:t>Изготовление моделей многогранников</w:t>
            </w:r>
          </w:p>
        </w:tc>
        <w:tc>
          <w:tcPr>
            <w:tcW w:w="1418" w:type="dxa"/>
          </w:tcPr>
          <w:p w:rsidR="009E5063" w:rsidRPr="007F4E25" w:rsidRDefault="00B12DD1" w:rsidP="00CE56F1">
            <w:pPr>
              <w:spacing w:line="276" w:lineRule="auto"/>
              <w:jc w:val="center"/>
            </w:pPr>
            <w:r>
              <w:t>2</w:t>
            </w:r>
            <w:r w:rsidR="005A1382">
              <w:t>2</w:t>
            </w:r>
            <w:r w:rsidR="009E5063" w:rsidRPr="007F4E25">
              <w:t>.10</w:t>
            </w:r>
          </w:p>
        </w:tc>
        <w:tc>
          <w:tcPr>
            <w:tcW w:w="1417" w:type="dxa"/>
          </w:tcPr>
          <w:p w:rsidR="009E5063" w:rsidRPr="007F4E25" w:rsidRDefault="009E5063" w:rsidP="009E5063">
            <w:pPr>
              <w:spacing w:line="276" w:lineRule="auto"/>
              <w:jc w:val="right"/>
            </w:pPr>
          </w:p>
        </w:tc>
      </w:tr>
      <w:tr w:rsidR="009E5063" w:rsidRPr="00D3519F" w:rsidTr="006D5188">
        <w:tc>
          <w:tcPr>
            <w:tcW w:w="850" w:type="dxa"/>
          </w:tcPr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9E5063" w:rsidRDefault="009E5063" w:rsidP="00CE56F1">
            <w:pPr>
              <w:spacing w:line="276" w:lineRule="auto"/>
              <w:jc w:val="center"/>
              <w:rPr>
                <w:b/>
              </w:rPr>
            </w:pPr>
            <w:r w:rsidRPr="00D3519F">
              <w:rPr>
                <w:b/>
              </w:rPr>
              <w:t>Раздел 2. Геометрические головоломки и опыты</w:t>
            </w:r>
            <w:r>
              <w:rPr>
                <w:b/>
              </w:rPr>
              <w:t xml:space="preserve"> (12ч)</w:t>
            </w:r>
          </w:p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E5063" w:rsidRPr="00D3519F" w:rsidRDefault="009E5063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E5063" w:rsidRPr="00D3519F" w:rsidRDefault="009E5063" w:rsidP="00041CCE">
            <w:pPr>
              <w:spacing w:line="276" w:lineRule="auto"/>
              <w:jc w:val="right"/>
              <w:rPr>
                <w:b/>
              </w:rPr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9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26357" w:rsidRPr="007F4E25" w:rsidRDefault="00626357" w:rsidP="00C1332E">
            <w:pPr>
              <w:spacing w:line="276" w:lineRule="auto"/>
              <w:jc w:val="both"/>
            </w:pPr>
            <w:r w:rsidRPr="007F4E25">
              <w:t>Геометрические головоломки. Софизмы</w:t>
            </w:r>
          </w:p>
        </w:tc>
        <w:tc>
          <w:tcPr>
            <w:tcW w:w="5670" w:type="dxa"/>
          </w:tcPr>
          <w:p w:rsidR="00626357" w:rsidRPr="007F4E25" w:rsidRDefault="00626357" w:rsidP="00C1332E">
            <w:pPr>
              <w:spacing w:line="276" w:lineRule="auto"/>
              <w:jc w:val="both"/>
            </w:pPr>
            <w:r w:rsidRPr="007F4E25">
              <w:t>Составление фигур танграмма</w:t>
            </w:r>
          </w:p>
          <w:p w:rsidR="00626357" w:rsidRPr="007F4E25" w:rsidRDefault="00626357" w:rsidP="00C1332E">
            <w:pPr>
              <w:spacing w:line="276" w:lineRule="auto"/>
              <w:jc w:val="right"/>
            </w:pP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05.11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10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26357" w:rsidRPr="007F4E25" w:rsidRDefault="00626357" w:rsidP="005F51ED">
            <w:pPr>
              <w:spacing w:line="276" w:lineRule="auto"/>
              <w:jc w:val="both"/>
            </w:pPr>
            <w:r w:rsidRPr="007F4E25">
              <w:t>Измерение длины, площади, объёма</w:t>
            </w:r>
          </w:p>
        </w:tc>
        <w:tc>
          <w:tcPr>
            <w:tcW w:w="5670" w:type="dxa"/>
          </w:tcPr>
          <w:p w:rsidR="00626357" w:rsidRPr="007F4E25" w:rsidRDefault="00626357" w:rsidP="005F51ED">
            <w:pPr>
              <w:spacing w:line="276" w:lineRule="auto"/>
              <w:jc w:val="both"/>
            </w:pPr>
            <w:r w:rsidRPr="007F4E25">
              <w:t>Знакомство со старинными единицами измерения длины, с единицами измерения площади и объема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12</w:t>
            </w:r>
            <w:r w:rsidR="00626357" w:rsidRPr="007F4E25">
              <w:t>.11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11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Измерение длины, площади, объёма</w:t>
            </w:r>
          </w:p>
          <w:p w:rsidR="00626357" w:rsidRPr="007F4E25" w:rsidRDefault="00626357" w:rsidP="009E5063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lastRenderedPageBreak/>
              <w:t>Знакомство со старинными единицами измерения длины, с единицами измерения площади и объема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19</w:t>
            </w:r>
            <w:r w:rsidR="00626357" w:rsidRPr="007F4E25">
              <w:t>.11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lastRenderedPageBreak/>
              <w:t>12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Вычисление длины, площади и объема</w:t>
            </w: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 xml:space="preserve">Практическая работа 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26</w:t>
            </w:r>
            <w:r w:rsidR="00626357" w:rsidRPr="007F4E25">
              <w:t>.11</w:t>
            </w:r>
          </w:p>
          <w:p w:rsidR="00626357" w:rsidRPr="007F4E25" w:rsidRDefault="00626357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13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>
              <w:t xml:space="preserve">Вычисление </w:t>
            </w:r>
            <w:r w:rsidRPr="007F4E25">
              <w:t>длины, площади и объема</w:t>
            </w: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 xml:space="preserve">Практическая работа 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03.12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14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Окружность</w:t>
            </w:r>
          </w:p>
          <w:p w:rsidR="00626357" w:rsidRPr="007F4E25" w:rsidRDefault="00626357" w:rsidP="009E5063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Понятие окружности, умение построения и деления на части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10</w:t>
            </w:r>
            <w:r w:rsidR="00626357" w:rsidRPr="007F4E25">
              <w:t>.12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15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 xml:space="preserve">Геометрический тренинг.  </w:t>
            </w:r>
          </w:p>
          <w:p w:rsidR="00626357" w:rsidRPr="007F4E25" w:rsidRDefault="00626357" w:rsidP="009E5063">
            <w:pPr>
              <w:spacing w:line="276" w:lineRule="auto"/>
              <w:jc w:val="both"/>
            </w:pP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Упражнения для разв</w:t>
            </w:r>
            <w:r>
              <w:t>ития «геометрического зрения»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17</w:t>
            </w:r>
            <w:r w:rsidR="00626357" w:rsidRPr="007F4E25">
              <w:t>.12</w:t>
            </w:r>
          </w:p>
          <w:p w:rsidR="00626357" w:rsidRPr="007F4E25" w:rsidRDefault="00626357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16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Топологические опыты</w:t>
            </w: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>
              <w:t xml:space="preserve">  Т</w:t>
            </w:r>
            <w:r w:rsidRPr="007F4E25">
              <w:t>опологические опыты и задания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24</w:t>
            </w:r>
            <w:r w:rsidR="00626357" w:rsidRPr="007F4E25">
              <w:t>.12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17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Задачи со спичками.</w:t>
            </w:r>
          </w:p>
        </w:tc>
        <w:tc>
          <w:tcPr>
            <w:tcW w:w="5670" w:type="dxa"/>
          </w:tcPr>
          <w:p w:rsidR="00626357" w:rsidRPr="007F4E25" w:rsidRDefault="00B12DD1" w:rsidP="009E5063">
            <w:pPr>
              <w:spacing w:line="276" w:lineRule="auto"/>
              <w:jc w:val="both"/>
            </w:pPr>
            <w:r>
              <w:t xml:space="preserve"> занимательные</w:t>
            </w:r>
            <w:r w:rsidR="00626357" w:rsidRPr="007F4E25">
              <w:t xml:space="preserve"> </w:t>
            </w:r>
            <w:r w:rsidR="00626357">
              <w:t>задач</w:t>
            </w:r>
            <w:r>
              <w:t>и</w:t>
            </w:r>
            <w:r w:rsidR="00626357">
              <w:t xml:space="preserve"> со спичками</w:t>
            </w:r>
          </w:p>
        </w:tc>
        <w:tc>
          <w:tcPr>
            <w:tcW w:w="1418" w:type="dxa"/>
          </w:tcPr>
          <w:p w:rsidR="00626357" w:rsidRPr="007F4E25" w:rsidRDefault="005A1382" w:rsidP="00CE56F1">
            <w:pPr>
              <w:spacing w:line="276" w:lineRule="auto"/>
              <w:jc w:val="center"/>
            </w:pPr>
            <w:r>
              <w:t>14.01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626357" w:rsidRPr="007F4E25" w:rsidTr="006D5188">
        <w:tc>
          <w:tcPr>
            <w:tcW w:w="850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 w:rsidRPr="007F4E25">
              <w:t>18</w:t>
            </w:r>
          </w:p>
        </w:tc>
        <w:tc>
          <w:tcPr>
            <w:tcW w:w="851" w:type="dxa"/>
          </w:tcPr>
          <w:p w:rsidR="00626357" w:rsidRPr="007F4E25" w:rsidRDefault="00626357" w:rsidP="00CE56F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>Зашифрованная переписка</w:t>
            </w:r>
          </w:p>
        </w:tc>
        <w:tc>
          <w:tcPr>
            <w:tcW w:w="5670" w:type="dxa"/>
          </w:tcPr>
          <w:p w:rsidR="00626357" w:rsidRPr="007F4E25" w:rsidRDefault="00626357" w:rsidP="009E5063">
            <w:pPr>
              <w:spacing w:line="276" w:lineRule="auto"/>
              <w:jc w:val="both"/>
            </w:pPr>
            <w:r w:rsidRPr="007F4E25">
              <w:t xml:space="preserve"> </w:t>
            </w:r>
            <w:r w:rsidR="00B12DD1">
              <w:t>занимательные</w:t>
            </w:r>
            <w:r>
              <w:t xml:space="preserve"> задач</w:t>
            </w:r>
            <w:r w:rsidR="00B12DD1">
              <w:t>и</w:t>
            </w:r>
            <w:r>
              <w:t xml:space="preserve"> -</w:t>
            </w:r>
            <w:r w:rsidRPr="007F4E25">
              <w:t xml:space="preserve"> шифровки, игры</w:t>
            </w:r>
          </w:p>
        </w:tc>
        <w:tc>
          <w:tcPr>
            <w:tcW w:w="1418" w:type="dxa"/>
          </w:tcPr>
          <w:p w:rsidR="00626357" w:rsidRPr="007F4E25" w:rsidRDefault="008A694B" w:rsidP="00CE56F1">
            <w:pPr>
              <w:spacing w:line="276" w:lineRule="auto"/>
              <w:jc w:val="center"/>
            </w:pPr>
            <w:r>
              <w:t>21</w:t>
            </w:r>
            <w:r w:rsidRPr="007F4E25">
              <w:t>.01</w:t>
            </w:r>
          </w:p>
        </w:tc>
        <w:tc>
          <w:tcPr>
            <w:tcW w:w="1417" w:type="dxa"/>
          </w:tcPr>
          <w:p w:rsidR="00626357" w:rsidRPr="007F4E25" w:rsidRDefault="00626357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19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Задачи, головоломки, игры.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занимательные задачи,  головоломоки</w:t>
            </w:r>
            <w:r w:rsidRPr="007F4E25">
              <w:t>, игры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28</w:t>
            </w:r>
            <w:r w:rsidRPr="007F4E25">
              <w:t>.01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20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Фигурки из кубиков и их частей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Задания на построение пространственного тела на плоскости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04</w:t>
            </w:r>
            <w:r w:rsidRPr="007F4E25">
              <w:t>.02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D3519F" w:rsidTr="006D5188">
        <w:tc>
          <w:tcPr>
            <w:tcW w:w="850" w:type="dxa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  <w:r w:rsidRPr="00D3519F">
              <w:rPr>
                <w:b/>
              </w:rPr>
              <w:t>Раздел 3. Параллельность и перпендикулярность</w:t>
            </w:r>
            <w:r>
              <w:rPr>
                <w:b/>
              </w:rPr>
              <w:t xml:space="preserve"> (3ч)</w:t>
            </w:r>
          </w:p>
        </w:tc>
        <w:tc>
          <w:tcPr>
            <w:tcW w:w="1418" w:type="dxa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694B" w:rsidRPr="00D3519F" w:rsidRDefault="008A694B" w:rsidP="009E5063">
            <w:pPr>
              <w:spacing w:line="276" w:lineRule="auto"/>
              <w:jc w:val="right"/>
              <w:rPr>
                <w:b/>
              </w:rPr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21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Параллельность и перпендикулярность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 xml:space="preserve"> свойства параллельных и перпендикулярных прямых, умение построения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11</w:t>
            </w:r>
            <w:r w:rsidRPr="007F4E25">
              <w:t>.02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22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 xml:space="preserve"> Параллелограммы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Понятие фигуры, опыты с листом бумаги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18</w:t>
            </w:r>
            <w:r w:rsidRPr="007F4E25">
              <w:t>.02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23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Координаты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Понятие координаты, игра «морской бой»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25</w:t>
            </w:r>
            <w:r w:rsidRPr="007F4E25">
              <w:t>.02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D3519F" w:rsidTr="006D5188">
        <w:tc>
          <w:tcPr>
            <w:tcW w:w="850" w:type="dxa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3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  <w:r w:rsidRPr="00D3519F">
              <w:rPr>
                <w:b/>
              </w:rPr>
              <w:t>Раздел 4. Оригами, геометрия клетчатой бумаги</w:t>
            </w:r>
            <w:r>
              <w:rPr>
                <w:b/>
              </w:rPr>
              <w:t xml:space="preserve"> (6ч)</w:t>
            </w:r>
          </w:p>
        </w:tc>
        <w:tc>
          <w:tcPr>
            <w:tcW w:w="1418" w:type="dxa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694B" w:rsidRPr="00D3519F" w:rsidRDefault="008A694B" w:rsidP="009E5063">
            <w:pPr>
              <w:spacing w:line="276" w:lineRule="auto"/>
              <w:jc w:val="right"/>
              <w:rPr>
                <w:b/>
              </w:rPr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24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Оригами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складывание</w:t>
            </w:r>
            <w:r w:rsidRPr="007F4E25">
              <w:t xml:space="preserve"> фигурок из бумаги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04.03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Замечательные кривые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Эллипс, парабола, гипербола, конус, спираль Архимеда, синусоида, кардиоида, циклоида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11.03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26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Кривые Дракона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Коды для рисования кривых дракона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18</w:t>
            </w:r>
            <w:r w:rsidRPr="007F4E25">
              <w:t>.03</w:t>
            </w:r>
          </w:p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27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A694B" w:rsidRDefault="008A694B" w:rsidP="009E5063">
            <w:pPr>
              <w:spacing w:line="276" w:lineRule="auto"/>
              <w:jc w:val="both"/>
            </w:pPr>
            <w:r>
              <w:t>Лабиринты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Метод проб и ошибок, метод зачеркивания тупиков, правило одной руки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01.04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28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Геометрия клетчатой бумаги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Проведение эксперимента с прямоугольным треугольником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08.04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29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Зеркальное отражение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Опыты с зеркалами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15</w:t>
            </w:r>
            <w:r w:rsidRPr="007F4E25">
              <w:t>.04</w:t>
            </w:r>
          </w:p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D3519F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0206" w:type="dxa"/>
            <w:gridSpan w:val="3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  <w:r w:rsidRPr="00D3519F">
              <w:rPr>
                <w:b/>
              </w:rPr>
              <w:t>Раздел 5. Симметрия</w:t>
            </w:r>
            <w:r>
              <w:rPr>
                <w:b/>
              </w:rPr>
              <w:t xml:space="preserve"> (6ч)</w:t>
            </w:r>
          </w:p>
        </w:tc>
        <w:tc>
          <w:tcPr>
            <w:tcW w:w="1418" w:type="dxa"/>
          </w:tcPr>
          <w:p w:rsidR="008A694B" w:rsidRPr="00D3519F" w:rsidRDefault="008A694B" w:rsidP="00CE56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694B" w:rsidRPr="00D3519F" w:rsidRDefault="008A694B" w:rsidP="009E5063">
            <w:pPr>
              <w:spacing w:line="276" w:lineRule="auto"/>
              <w:jc w:val="right"/>
              <w:rPr>
                <w:b/>
              </w:rPr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 w:rsidRPr="007F4E25">
              <w:t>30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Симметрия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Понятие симметрии, ось симметрии, симметричных фигур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22</w:t>
            </w:r>
            <w:r w:rsidRPr="007F4E25">
              <w:t>.04</w:t>
            </w:r>
          </w:p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Бордюры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Вырезание снежинок, симметричных лент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29</w:t>
            </w:r>
            <w:r w:rsidRPr="007F4E25">
              <w:t>.04</w:t>
            </w:r>
          </w:p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</w:t>
            </w:r>
            <w:r w:rsidRPr="007F4E25">
              <w:t>Орнаменты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</w:t>
            </w:r>
            <w:r w:rsidRPr="007F4E25">
              <w:t>Понятие орнамента, трафарета, технология изготовления плоских орнаментов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06.05</w:t>
            </w:r>
          </w:p>
          <w:p w:rsidR="008A694B" w:rsidRPr="007F4E25" w:rsidRDefault="008A694B" w:rsidP="00CE56F1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Орнаменты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 w:rsidRPr="007F4E25">
              <w:t>Понятие орнамента, трафарета, технология изготовления плоских орнаментов, марийские орнаменты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Симметрия помогает решать задачи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 xml:space="preserve">  Основное свойство симметрии и "метод симметрии"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20.05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  <w:tr w:rsidR="008A694B" w:rsidRPr="007F4E25" w:rsidTr="006D5188">
        <w:tc>
          <w:tcPr>
            <w:tcW w:w="850" w:type="dxa"/>
          </w:tcPr>
          <w:p w:rsidR="008A694B" w:rsidRDefault="008A694B" w:rsidP="00CE56F1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Одно важное свойство окружности</w:t>
            </w:r>
          </w:p>
        </w:tc>
        <w:tc>
          <w:tcPr>
            <w:tcW w:w="5670" w:type="dxa"/>
          </w:tcPr>
          <w:p w:rsidR="008A694B" w:rsidRPr="007F4E25" w:rsidRDefault="008A694B" w:rsidP="009E5063">
            <w:pPr>
              <w:spacing w:line="276" w:lineRule="auto"/>
              <w:jc w:val="both"/>
            </w:pPr>
            <w:r>
              <w:t>Интересные свойства некоторых геометрических фигур</w:t>
            </w:r>
          </w:p>
        </w:tc>
        <w:tc>
          <w:tcPr>
            <w:tcW w:w="1418" w:type="dxa"/>
          </w:tcPr>
          <w:p w:rsidR="008A694B" w:rsidRPr="007F4E25" w:rsidRDefault="008A694B" w:rsidP="00CE56F1">
            <w:pPr>
              <w:spacing w:line="276" w:lineRule="auto"/>
              <w:jc w:val="center"/>
            </w:pPr>
            <w:r>
              <w:t>27.05</w:t>
            </w:r>
          </w:p>
        </w:tc>
        <w:tc>
          <w:tcPr>
            <w:tcW w:w="1417" w:type="dxa"/>
          </w:tcPr>
          <w:p w:rsidR="008A694B" w:rsidRPr="007F4E25" w:rsidRDefault="008A694B" w:rsidP="009E5063">
            <w:pPr>
              <w:spacing w:line="276" w:lineRule="auto"/>
              <w:jc w:val="right"/>
            </w:pPr>
          </w:p>
        </w:tc>
      </w:tr>
    </w:tbl>
    <w:p w:rsidR="00F04EEE" w:rsidRPr="007F4E25" w:rsidRDefault="00F04EEE" w:rsidP="007F4E25">
      <w:pPr>
        <w:spacing w:line="360" w:lineRule="auto"/>
        <w:jc w:val="both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262A75" w:rsidRPr="007F4E25" w:rsidRDefault="00262A75" w:rsidP="007F4E25">
      <w:pPr>
        <w:spacing w:line="360" w:lineRule="auto"/>
        <w:jc w:val="center"/>
        <w:rPr>
          <w:b/>
          <w:lang w:eastAsia="en-US"/>
        </w:rPr>
      </w:pPr>
    </w:p>
    <w:p w:rsidR="007F4E25" w:rsidRPr="007F4E25" w:rsidRDefault="007F4E25" w:rsidP="001F6B20">
      <w:pPr>
        <w:spacing w:line="360" w:lineRule="auto"/>
        <w:rPr>
          <w:b/>
          <w:lang w:eastAsia="en-US"/>
        </w:rPr>
      </w:pPr>
    </w:p>
    <w:p w:rsidR="00A30CA6" w:rsidRPr="007F4E25" w:rsidRDefault="00B47BF0" w:rsidP="007F4E25">
      <w:pPr>
        <w:spacing w:line="360" w:lineRule="auto"/>
        <w:jc w:val="center"/>
        <w:rPr>
          <w:b/>
          <w:lang w:eastAsia="en-US"/>
        </w:rPr>
      </w:pPr>
      <w:r w:rsidRPr="007F4E25">
        <w:rPr>
          <w:b/>
          <w:lang w:eastAsia="en-US"/>
        </w:rPr>
        <w:lastRenderedPageBreak/>
        <w:t>Обеспечение реализации программы</w:t>
      </w:r>
    </w:p>
    <w:p w:rsidR="00262A75" w:rsidRPr="007F4E25" w:rsidRDefault="00262A75" w:rsidP="007F4E25">
      <w:pPr>
        <w:spacing w:line="360" w:lineRule="auto"/>
        <w:jc w:val="center"/>
        <w:rPr>
          <w:lang w:eastAsia="en-US"/>
        </w:rPr>
      </w:pPr>
    </w:p>
    <w:p w:rsidR="00B47BF0" w:rsidRPr="007F4E25" w:rsidRDefault="00B47BF0" w:rsidP="007F4E25">
      <w:pPr>
        <w:spacing w:line="360" w:lineRule="auto"/>
        <w:jc w:val="both"/>
        <w:rPr>
          <w:lang w:eastAsia="en-US"/>
        </w:rPr>
      </w:pPr>
      <w:r w:rsidRPr="007F4E25">
        <w:rPr>
          <w:bCs/>
          <w:iCs/>
          <w:u w:val="single"/>
        </w:rPr>
        <w:t>Кадровый ресурс:</w:t>
      </w:r>
    </w:p>
    <w:p w:rsidR="00B47BF0" w:rsidRPr="007F4E25" w:rsidRDefault="00B47BF0" w:rsidP="007F4E25">
      <w:pPr>
        <w:pStyle w:val="a3"/>
        <w:numPr>
          <w:ilvl w:val="0"/>
          <w:numId w:val="23"/>
        </w:numPr>
        <w:spacing w:before="100" w:beforeAutospacing="1" w:after="100" w:afterAutospacing="1" w:line="360" w:lineRule="auto"/>
        <w:contextualSpacing/>
        <w:rPr>
          <w:u w:val="single"/>
        </w:rPr>
      </w:pPr>
      <w:r w:rsidRPr="007F4E25">
        <w:t xml:space="preserve">учитель математики.  </w:t>
      </w:r>
    </w:p>
    <w:p w:rsidR="00A30CA6" w:rsidRPr="007F4E25" w:rsidRDefault="00A30CA6" w:rsidP="007F4E25">
      <w:pPr>
        <w:pStyle w:val="a3"/>
        <w:spacing w:line="360" w:lineRule="auto"/>
        <w:jc w:val="both"/>
      </w:pPr>
    </w:p>
    <w:p w:rsidR="00A30CA6" w:rsidRPr="007F4E25" w:rsidRDefault="00A30CA6" w:rsidP="007F4E25">
      <w:pPr>
        <w:spacing w:line="360" w:lineRule="auto"/>
        <w:jc w:val="both"/>
        <w:rPr>
          <w:u w:val="single"/>
        </w:rPr>
      </w:pPr>
      <w:r w:rsidRPr="007F4E25">
        <w:rPr>
          <w:u w:val="single"/>
        </w:rPr>
        <w:t>Интернет – ресурсы</w:t>
      </w:r>
      <w:r w:rsidR="00647C6C" w:rsidRPr="007F4E25">
        <w:rPr>
          <w:u w:val="single"/>
        </w:rPr>
        <w:t>:</w:t>
      </w:r>
    </w:p>
    <w:p w:rsidR="00647C6C" w:rsidRPr="007F4E25" w:rsidRDefault="00647C6C" w:rsidP="007F4E25">
      <w:pPr>
        <w:spacing w:line="360" w:lineRule="auto"/>
        <w:jc w:val="both"/>
        <w:rPr>
          <w:u w:val="single"/>
        </w:rPr>
      </w:pPr>
    </w:p>
    <w:p w:rsidR="00A53670" w:rsidRPr="007F4E25" w:rsidRDefault="007E68AF" w:rsidP="007F4E25">
      <w:pPr>
        <w:pStyle w:val="a3"/>
        <w:numPr>
          <w:ilvl w:val="0"/>
          <w:numId w:val="25"/>
        </w:numPr>
        <w:spacing w:line="360" w:lineRule="auto"/>
        <w:jc w:val="both"/>
        <w:rPr>
          <w:lang w:eastAsia="en-US"/>
        </w:rPr>
      </w:pPr>
      <w:hyperlink r:id="rId9" w:history="1">
        <w:r w:rsidR="00A53670" w:rsidRPr="007F4E25">
          <w:rPr>
            <w:rStyle w:val="ab"/>
            <w:lang w:eastAsia="en-US"/>
          </w:rPr>
          <w:t>http://cvetamira.ru/drevnegrecheskoe-iskusstvo-arhitektura-skulptura</w:t>
        </w:r>
      </w:hyperlink>
    </w:p>
    <w:p w:rsidR="00A53670" w:rsidRPr="007F4E25" w:rsidRDefault="00A53670" w:rsidP="007F4E25">
      <w:pPr>
        <w:pStyle w:val="a3"/>
        <w:numPr>
          <w:ilvl w:val="0"/>
          <w:numId w:val="25"/>
        </w:numPr>
        <w:spacing w:line="360" w:lineRule="auto"/>
        <w:jc w:val="both"/>
        <w:rPr>
          <w:lang w:eastAsia="en-US"/>
        </w:rPr>
      </w:pPr>
      <w:r w:rsidRPr="00127072">
        <w:rPr>
          <w:lang w:eastAsia="en-US"/>
        </w:rPr>
        <w:t>http://yandex.ru/video/s</w:t>
      </w:r>
      <w:r w:rsidR="00127072">
        <w:rPr>
          <w:lang w:eastAsia="en-US"/>
        </w:rPr>
        <w:t>earch</w:t>
      </w:r>
    </w:p>
    <w:p w:rsidR="00647C6C" w:rsidRPr="007F4E25" w:rsidRDefault="00647C6C" w:rsidP="007F4E25">
      <w:pPr>
        <w:spacing w:line="360" w:lineRule="auto"/>
        <w:jc w:val="both"/>
      </w:pPr>
    </w:p>
    <w:p w:rsidR="00647C6C" w:rsidRPr="007F4E25" w:rsidRDefault="00647C6C" w:rsidP="007F4E25">
      <w:pPr>
        <w:spacing w:line="360" w:lineRule="auto"/>
        <w:jc w:val="both"/>
        <w:rPr>
          <w:u w:val="single"/>
        </w:rPr>
      </w:pPr>
      <w:r w:rsidRPr="007F4E25">
        <w:rPr>
          <w:u w:val="single"/>
        </w:rPr>
        <w:t>Материально  - технический ресурс:</w:t>
      </w:r>
    </w:p>
    <w:p w:rsidR="00966BFD" w:rsidRPr="007F4E25" w:rsidRDefault="00966BFD" w:rsidP="007F4E25">
      <w:pPr>
        <w:spacing w:line="360" w:lineRule="auto"/>
        <w:jc w:val="both"/>
        <w:rPr>
          <w:u w:val="single"/>
        </w:rPr>
      </w:pP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бумага альбомная и цветная</w:t>
      </w: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картонные листы</w:t>
      </w: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чертежные инструменты и принадлежности</w:t>
      </w: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ножницы</w:t>
      </w: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объемные фигуры</w:t>
      </w:r>
    </w:p>
    <w:p w:rsidR="00647C6C" w:rsidRPr="007F4E25" w:rsidRDefault="00647C6C" w:rsidP="007F4E25">
      <w:pPr>
        <w:pStyle w:val="a3"/>
        <w:numPr>
          <w:ilvl w:val="0"/>
          <w:numId w:val="30"/>
        </w:numPr>
        <w:spacing w:line="360" w:lineRule="auto"/>
        <w:jc w:val="both"/>
        <w:rPr>
          <w:lang w:eastAsia="en-US"/>
        </w:rPr>
      </w:pPr>
      <w:r w:rsidRPr="007F4E25">
        <w:rPr>
          <w:lang w:eastAsia="en-US"/>
        </w:rPr>
        <w:t>модели куба, параллелепипеда, пирамиды.</w:t>
      </w:r>
    </w:p>
    <w:p w:rsidR="00647C6C" w:rsidRPr="007F4E25" w:rsidRDefault="00647C6C" w:rsidP="007F4E25">
      <w:pPr>
        <w:spacing w:line="360" w:lineRule="auto"/>
        <w:jc w:val="both"/>
      </w:pPr>
    </w:p>
    <w:p w:rsidR="00A53670" w:rsidRPr="007F4E25" w:rsidRDefault="00A53670" w:rsidP="007F4E25">
      <w:pPr>
        <w:spacing w:line="360" w:lineRule="auto"/>
        <w:jc w:val="both"/>
        <w:rPr>
          <w:lang w:eastAsia="en-US"/>
        </w:rPr>
      </w:pPr>
    </w:p>
    <w:p w:rsidR="00262A75" w:rsidRPr="007F4E25" w:rsidRDefault="00262A75" w:rsidP="007F4E25">
      <w:pPr>
        <w:spacing w:line="360" w:lineRule="auto"/>
        <w:rPr>
          <w:lang w:eastAsia="en-US"/>
        </w:rPr>
      </w:pPr>
    </w:p>
    <w:p w:rsidR="004403B2" w:rsidRDefault="004403B2" w:rsidP="007F4E25">
      <w:pPr>
        <w:spacing w:line="360" w:lineRule="auto"/>
        <w:jc w:val="center"/>
        <w:rPr>
          <w:b/>
          <w:lang w:eastAsia="en-US"/>
        </w:rPr>
      </w:pPr>
    </w:p>
    <w:p w:rsidR="004403B2" w:rsidRDefault="004403B2" w:rsidP="007F4E25">
      <w:pPr>
        <w:spacing w:line="360" w:lineRule="auto"/>
        <w:jc w:val="center"/>
        <w:rPr>
          <w:b/>
          <w:lang w:eastAsia="en-US"/>
        </w:rPr>
      </w:pPr>
    </w:p>
    <w:p w:rsidR="004403B2" w:rsidRDefault="004403B2" w:rsidP="007F4E25">
      <w:pPr>
        <w:spacing w:line="360" w:lineRule="auto"/>
        <w:jc w:val="center"/>
        <w:rPr>
          <w:b/>
          <w:lang w:eastAsia="en-US"/>
        </w:rPr>
      </w:pPr>
    </w:p>
    <w:p w:rsidR="004403B2" w:rsidRDefault="004403B2" w:rsidP="007F4E25">
      <w:pPr>
        <w:spacing w:line="360" w:lineRule="auto"/>
        <w:jc w:val="center"/>
        <w:rPr>
          <w:b/>
          <w:lang w:eastAsia="en-US"/>
        </w:rPr>
      </w:pPr>
    </w:p>
    <w:p w:rsidR="00127072" w:rsidRDefault="00127072" w:rsidP="002A6918">
      <w:pPr>
        <w:spacing w:line="360" w:lineRule="auto"/>
        <w:rPr>
          <w:b/>
          <w:lang w:eastAsia="en-US"/>
        </w:rPr>
      </w:pPr>
    </w:p>
    <w:p w:rsidR="004403B2" w:rsidRDefault="004403B2" w:rsidP="007F4E25">
      <w:pPr>
        <w:spacing w:line="360" w:lineRule="auto"/>
        <w:jc w:val="center"/>
        <w:rPr>
          <w:b/>
          <w:lang w:eastAsia="en-US"/>
        </w:rPr>
      </w:pPr>
    </w:p>
    <w:p w:rsidR="00574521" w:rsidRPr="007F4E25" w:rsidRDefault="00574521" w:rsidP="007F4E25">
      <w:pPr>
        <w:spacing w:line="360" w:lineRule="auto"/>
        <w:jc w:val="center"/>
        <w:rPr>
          <w:b/>
          <w:lang w:eastAsia="en-US"/>
        </w:rPr>
      </w:pPr>
      <w:r w:rsidRPr="007F4E25">
        <w:rPr>
          <w:b/>
          <w:lang w:eastAsia="en-US"/>
        </w:rPr>
        <w:t>Рекомендуемая литература</w:t>
      </w:r>
    </w:p>
    <w:p w:rsidR="00574521" w:rsidRPr="007F4E25" w:rsidRDefault="00574521" w:rsidP="007F4E25">
      <w:pPr>
        <w:spacing w:line="360" w:lineRule="auto"/>
        <w:jc w:val="center"/>
        <w:rPr>
          <w:b/>
          <w:lang w:eastAsia="en-US"/>
        </w:rPr>
      </w:pPr>
    </w:p>
    <w:p w:rsidR="00826E7B" w:rsidRPr="007F4E25" w:rsidRDefault="00826E7B" w:rsidP="007F4E25">
      <w:pPr>
        <w:spacing w:line="360" w:lineRule="auto"/>
        <w:jc w:val="both"/>
        <w:rPr>
          <w:u w:val="single"/>
        </w:rPr>
      </w:pPr>
      <w:r w:rsidRPr="007F4E25">
        <w:rPr>
          <w:u w:val="single"/>
        </w:rPr>
        <w:t>Литература</w:t>
      </w:r>
      <w:r w:rsidR="00501F27" w:rsidRPr="007F4E25">
        <w:rPr>
          <w:u w:val="single"/>
        </w:rPr>
        <w:t xml:space="preserve"> для учител</w:t>
      </w:r>
      <w:r w:rsidR="00574521" w:rsidRPr="007F4E25">
        <w:rPr>
          <w:u w:val="single"/>
        </w:rPr>
        <w:t>я</w:t>
      </w:r>
    </w:p>
    <w:p w:rsidR="00826E7B" w:rsidRPr="007F4E25" w:rsidRDefault="002A6918" w:rsidP="002A6918">
      <w:pPr>
        <w:pStyle w:val="a3"/>
        <w:numPr>
          <w:ilvl w:val="0"/>
          <w:numId w:val="35"/>
        </w:numPr>
        <w:spacing w:line="360" w:lineRule="auto"/>
        <w:jc w:val="both"/>
      </w:pPr>
      <w:r>
        <w:t>Аменицкий Н.Н. Забавная арифметика. – М.: Наука,1991</w:t>
      </w:r>
    </w:p>
    <w:p w:rsidR="00501F27" w:rsidRDefault="00826E7B" w:rsidP="002A6918">
      <w:pPr>
        <w:pStyle w:val="a3"/>
        <w:numPr>
          <w:ilvl w:val="0"/>
          <w:numId w:val="35"/>
        </w:numPr>
        <w:spacing w:line="360" w:lineRule="auto"/>
        <w:jc w:val="both"/>
      </w:pPr>
      <w:r w:rsidRPr="007F4E25">
        <w:t>ШарыгинИ.Ф. ,Ерганжиева Л. Н. «Наглядная геометрия»</w:t>
      </w:r>
      <w:r w:rsidR="00574521" w:rsidRPr="007F4E25">
        <w:t xml:space="preserve"> ─ Москва, </w:t>
      </w:r>
      <w:r w:rsidR="002A6918">
        <w:t>Дрофа, 1999</w:t>
      </w:r>
      <w:r w:rsidRPr="007F4E25">
        <w:t>.</w:t>
      </w:r>
    </w:p>
    <w:p w:rsidR="002A6918" w:rsidRDefault="002A6918" w:rsidP="002A6918">
      <w:pPr>
        <w:pStyle w:val="a3"/>
        <w:numPr>
          <w:ilvl w:val="0"/>
          <w:numId w:val="35"/>
        </w:numPr>
        <w:spacing w:line="360" w:lineRule="auto"/>
        <w:jc w:val="both"/>
      </w:pPr>
      <w:r>
        <w:t>Фарков А.В. Математические олимпиады. Учебно-методическое пособие – М.: Экзамен, 2006</w:t>
      </w:r>
    </w:p>
    <w:p w:rsidR="002A6918" w:rsidRDefault="002A6918" w:rsidP="002A6918">
      <w:pPr>
        <w:pStyle w:val="a3"/>
        <w:numPr>
          <w:ilvl w:val="0"/>
          <w:numId w:val="35"/>
        </w:numPr>
        <w:spacing w:line="360" w:lineRule="auto"/>
        <w:jc w:val="both"/>
      </w:pPr>
      <w:r>
        <w:t xml:space="preserve">Сафонова В.Ю. Задачи для внеклассной работы по математике в </w:t>
      </w:r>
      <w:r>
        <w:rPr>
          <w:lang w:val="en-US"/>
        </w:rPr>
        <w:t>Y</w:t>
      </w:r>
      <w:r w:rsidRPr="002A6918">
        <w:t>-</w:t>
      </w:r>
      <w:r>
        <w:rPr>
          <w:lang w:val="en-US"/>
        </w:rPr>
        <w:t>YI</w:t>
      </w:r>
      <w:r>
        <w:t>классах. Пособие для учителей – М.: Мирос, 1993</w:t>
      </w:r>
    </w:p>
    <w:p w:rsidR="00530B40" w:rsidRPr="007F4E25" w:rsidRDefault="00530B40" w:rsidP="002A6918">
      <w:pPr>
        <w:pStyle w:val="a3"/>
        <w:numPr>
          <w:ilvl w:val="0"/>
          <w:numId w:val="35"/>
        </w:numPr>
        <w:spacing w:line="360" w:lineRule="auto"/>
        <w:jc w:val="both"/>
      </w:pPr>
      <w:r>
        <w:t>Соловьева Г.И. Орнамент марийской вышивки. - Йошкар-Ола: Марийское книжное издательство</w:t>
      </w:r>
      <w:r w:rsidR="00004CBF">
        <w:t>, 1982</w:t>
      </w:r>
    </w:p>
    <w:p w:rsidR="002A6918" w:rsidRPr="002A6918" w:rsidRDefault="002A6918" w:rsidP="009477A5">
      <w:pPr>
        <w:pStyle w:val="a3"/>
        <w:spacing w:line="360" w:lineRule="auto"/>
        <w:jc w:val="both"/>
        <w:rPr>
          <w:highlight w:val="yellow"/>
        </w:rPr>
      </w:pPr>
    </w:p>
    <w:p w:rsidR="00826E7B" w:rsidRPr="007F4E25" w:rsidRDefault="00826E7B" w:rsidP="009A5E98">
      <w:pPr>
        <w:pStyle w:val="a3"/>
        <w:spacing w:line="360" w:lineRule="auto"/>
        <w:jc w:val="both"/>
      </w:pPr>
    </w:p>
    <w:p w:rsidR="00574521" w:rsidRPr="007F4E25" w:rsidRDefault="00574521" w:rsidP="009A5E98">
      <w:pPr>
        <w:spacing w:line="360" w:lineRule="auto"/>
        <w:jc w:val="both"/>
        <w:rPr>
          <w:u w:val="single"/>
        </w:rPr>
      </w:pPr>
      <w:r w:rsidRPr="007F4E25">
        <w:rPr>
          <w:u w:val="single"/>
        </w:rPr>
        <w:t>Литература для детей и родителей</w:t>
      </w:r>
    </w:p>
    <w:p w:rsidR="00501F27" w:rsidRPr="007F4E25" w:rsidRDefault="00501F27" w:rsidP="009A5E98">
      <w:pPr>
        <w:pStyle w:val="a3"/>
        <w:spacing w:line="360" w:lineRule="auto"/>
        <w:jc w:val="both"/>
      </w:pPr>
    </w:p>
    <w:p w:rsidR="002A6918" w:rsidRPr="007F4E25" w:rsidRDefault="002A6918" w:rsidP="002A6918">
      <w:pPr>
        <w:pStyle w:val="a3"/>
        <w:numPr>
          <w:ilvl w:val="0"/>
          <w:numId w:val="27"/>
        </w:numPr>
        <w:spacing w:line="360" w:lineRule="auto"/>
        <w:jc w:val="both"/>
      </w:pPr>
      <w:r>
        <w:t>Аменицкий Н.Н. Забавная арифметика. – М.: Наука,1991</w:t>
      </w:r>
    </w:p>
    <w:p w:rsidR="002A6918" w:rsidRDefault="002A6918" w:rsidP="002A6918">
      <w:pPr>
        <w:pStyle w:val="a3"/>
        <w:numPr>
          <w:ilvl w:val="0"/>
          <w:numId w:val="27"/>
        </w:numPr>
        <w:spacing w:line="360" w:lineRule="auto"/>
        <w:jc w:val="both"/>
      </w:pPr>
      <w:r w:rsidRPr="007F4E25">
        <w:t xml:space="preserve">ШарыгинИ.Ф. ,Ерганжиева Л. Н. «Наглядная геометрия» ─ Москва, </w:t>
      </w:r>
      <w:r>
        <w:t>Дрофа, 1999</w:t>
      </w:r>
      <w:r w:rsidRPr="007F4E25">
        <w:t xml:space="preserve">. </w:t>
      </w:r>
    </w:p>
    <w:p w:rsidR="00501F27" w:rsidRPr="007F4E25" w:rsidRDefault="00501F27" w:rsidP="002A6918">
      <w:pPr>
        <w:pStyle w:val="a3"/>
        <w:spacing w:line="360" w:lineRule="auto"/>
        <w:jc w:val="both"/>
      </w:pPr>
      <w:bookmarkStart w:id="0" w:name="_GoBack"/>
      <w:bookmarkEnd w:id="0"/>
    </w:p>
    <w:p w:rsidR="00CA26DC" w:rsidRPr="007F4E25" w:rsidRDefault="00CA26DC" w:rsidP="007F4E25">
      <w:pPr>
        <w:pStyle w:val="a3"/>
        <w:spacing w:after="200" w:line="360" w:lineRule="auto"/>
        <w:ind w:left="0"/>
        <w:jc w:val="both"/>
        <w:rPr>
          <w:lang w:eastAsia="en-US"/>
        </w:rPr>
      </w:pPr>
    </w:p>
    <w:p w:rsidR="00CA26DC" w:rsidRPr="007F4E25" w:rsidRDefault="00CA26DC" w:rsidP="007F4E25">
      <w:pPr>
        <w:pStyle w:val="a3"/>
        <w:spacing w:after="200" w:line="360" w:lineRule="auto"/>
        <w:ind w:left="0"/>
        <w:jc w:val="both"/>
        <w:rPr>
          <w:lang w:eastAsia="en-US"/>
        </w:rPr>
      </w:pPr>
    </w:p>
    <w:p w:rsidR="00CA26DC" w:rsidRPr="007F4E25" w:rsidRDefault="00CA26DC" w:rsidP="007F4E25">
      <w:pPr>
        <w:pStyle w:val="a3"/>
        <w:spacing w:after="200" w:line="360" w:lineRule="auto"/>
        <w:ind w:left="0" w:firstLine="540"/>
        <w:jc w:val="both"/>
        <w:rPr>
          <w:lang w:eastAsia="en-US"/>
        </w:rPr>
      </w:pPr>
    </w:p>
    <w:p w:rsidR="00CA26DC" w:rsidRPr="007F4E25" w:rsidRDefault="00CA26DC" w:rsidP="007F4E25">
      <w:pPr>
        <w:pStyle w:val="a3"/>
        <w:spacing w:after="200" w:line="360" w:lineRule="auto"/>
        <w:ind w:left="0" w:firstLine="540"/>
        <w:jc w:val="both"/>
        <w:rPr>
          <w:lang w:eastAsia="en-US"/>
        </w:rPr>
      </w:pPr>
    </w:p>
    <w:p w:rsidR="005F208D" w:rsidRPr="007F4E25" w:rsidRDefault="005F208D" w:rsidP="007F4E25">
      <w:pPr>
        <w:spacing w:line="360" w:lineRule="auto"/>
        <w:jc w:val="both"/>
      </w:pPr>
    </w:p>
    <w:sectPr w:rsidR="005F208D" w:rsidRPr="007F4E25" w:rsidSect="005650A5">
      <w:footerReference w:type="default" r:id="rId10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4A" w:rsidRDefault="00D7314A" w:rsidP="00E15371">
      <w:r>
        <w:separator/>
      </w:r>
    </w:p>
  </w:endnote>
  <w:endnote w:type="continuationSeparator" w:id="1">
    <w:p w:rsidR="00D7314A" w:rsidRDefault="00D7314A" w:rsidP="00E1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udrashov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5490020"/>
      <w:docPartObj>
        <w:docPartGallery w:val="Page Numbers (Bottom of Page)"/>
        <w:docPartUnique/>
      </w:docPartObj>
    </w:sdtPr>
    <w:sdtContent>
      <w:p w:rsidR="008047D5" w:rsidRDefault="007E68AF" w:rsidP="00E15371">
        <w:pPr>
          <w:pStyle w:val="a7"/>
        </w:pPr>
        <w:fldSimple w:instr=" PAGE   \* MERGEFORMAT ">
          <w:r w:rsidR="00923AEC">
            <w:rPr>
              <w:noProof/>
            </w:rPr>
            <w:t>12</w:t>
          </w:r>
        </w:fldSimple>
      </w:p>
    </w:sdtContent>
  </w:sdt>
  <w:p w:rsidR="008047D5" w:rsidRDefault="008047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4A" w:rsidRDefault="00D7314A" w:rsidP="00E15371">
      <w:r>
        <w:separator/>
      </w:r>
    </w:p>
  </w:footnote>
  <w:footnote w:type="continuationSeparator" w:id="1">
    <w:p w:rsidR="00D7314A" w:rsidRDefault="00D7314A" w:rsidP="00E1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309"/>
    <w:multiLevelType w:val="hybridMultilevel"/>
    <w:tmpl w:val="8382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1B5B"/>
    <w:multiLevelType w:val="hybridMultilevel"/>
    <w:tmpl w:val="73E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72DB"/>
    <w:multiLevelType w:val="hybridMultilevel"/>
    <w:tmpl w:val="F4A8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3874"/>
    <w:multiLevelType w:val="hybridMultilevel"/>
    <w:tmpl w:val="0742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6465"/>
    <w:multiLevelType w:val="hybridMultilevel"/>
    <w:tmpl w:val="687007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022E24"/>
    <w:multiLevelType w:val="hybridMultilevel"/>
    <w:tmpl w:val="A5C4D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F089A"/>
    <w:multiLevelType w:val="hybridMultilevel"/>
    <w:tmpl w:val="55D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29CB"/>
    <w:multiLevelType w:val="hybridMultilevel"/>
    <w:tmpl w:val="0A98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386D"/>
    <w:multiLevelType w:val="hybridMultilevel"/>
    <w:tmpl w:val="D676E5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69BA"/>
    <w:multiLevelType w:val="hybridMultilevel"/>
    <w:tmpl w:val="8140E82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684E86"/>
    <w:multiLevelType w:val="hybridMultilevel"/>
    <w:tmpl w:val="37566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62BD6"/>
    <w:multiLevelType w:val="hybridMultilevel"/>
    <w:tmpl w:val="C66CC704"/>
    <w:lvl w:ilvl="0" w:tplc="A100EF4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A51C7"/>
    <w:multiLevelType w:val="hybridMultilevel"/>
    <w:tmpl w:val="FA1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504C5"/>
    <w:multiLevelType w:val="hybridMultilevel"/>
    <w:tmpl w:val="687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F6223"/>
    <w:multiLevelType w:val="hybridMultilevel"/>
    <w:tmpl w:val="5EFEC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A4D"/>
    <w:multiLevelType w:val="hybridMultilevel"/>
    <w:tmpl w:val="1C2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7209"/>
    <w:multiLevelType w:val="hybridMultilevel"/>
    <w:tmpl w:val="48B0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6130"/>
    <w:multiLevelType w:val="hybridMultilevel"/>
    <w:tmpl w:val="869472B4"/>
    <w:lvl w:ilvl="0" w:tplc="A100EF4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906F7"/>
    <w:multiLevelType w:val="hybridMultilevel"/>
    <w:tmpl w:val="ABFC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74D29"/>
    <w:multiLevelType w:val="hybridMultilevel"/>
    <w:tmpl w:val="E98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C4E62"/>
    <w:multiLevelType w:val="hybridMultilevel"/>
    <w:tmpl w:val="9BA80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F11A0"/>
    <w:multiLevelType w:val="hybridMultilevel"/>
    <w:tmpl w:val="992E11F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686C"/>
    <w:multiLevelType w:val="hybridMultilevel"/>
    <w:tmpl w:val="643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C5D7F"/>
    <w:multiLevelType w:val="hybridMultilevel"/>
    <w:tmpl w:val="2BAC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F7AD5"/>
    <w:multiLevelType w:val="hybridMultilevel"/>
    <w:tmpl w:val="44640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F4061A"/>
    <w:multiLevelType w:val="hybridMultilevel"/>
    <w:tmpl w:val="65F0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23"/>
  </w:num>
  <w:num w:numId="7">
    <w:abstractNumId w:val="13"/>
  </w:num>
  <w:num w:numId="8">
    <w:abstractNumId w:val="26"/>
  </w:num>
  <w:num w:numId="9">
    <w:abstractNumId w:val="24"/>
  </w:num>
  <w:num w:numId="10">
    <w:abstractNumId w:val="34"/>
  </w:num>
  <w:num w:numId="11">
    <w:abstractNumId w:val="17"/>
  </w:num>
  <w:num w:numId="12">
    <w:abstractNumId w:val="18"/>
  </w:num>
  <w:num w:numId="13">
    <w:abstractNumId w:val="31"/>
  </w:num>
  <w:num w:numId="14">
    <w:abstractNumId w:val="10"/>
  </w:num>
  <w:num w:numId="15">
    <w:abstractNumId w:val="3"/>
  </w:num>
  <w:num w:numId="16">
    <w:abstractNumId w:val="2"/>
  </w:num>
  <w:num w:numId="17">
    <w:abstractNumId w:val="25"/>
  </w:num>
  <w:num w:numId="18">
    <w:abstractNumId w:val="28"/>
  </w:num>
  <w:num w:numId="19">
    <w:abstractNumId w:val="4"/>
  </w:num>
  <w:num w:numId="20">
    <w:abstractNumId w:val="0"/>
  </w:num>
  <w:num w:numId="21">
    <w:abstractNumId w:val="19"/>
  </w:num>
  <w:num w:numId="22">
    <w:abstractNumId w:val="22"/>
  </w:num>
  <w:num w:numId="23">
    <w:abstractNumId w:val="15"/>
  </w:num>
  <w:num w:numId="24">
    <w:abstractNumId w:val="16"/>
  </w:num>
  <w:num w:numId="25">
    <w:abstractNumId w:val="21"/>
  </w:num>
  <w:num w:numId="26">
    <w:abstractNumId w:val="33"/>
  </w:num>
  <w:num w:numId="27">
    <w:abstractNumId w:val="32"/>
  </w:num>
  <w:num w:numId="28">
    <w:abstractNumId w:val="5"/>
  </w:num>
  <w:num w:numId="29">
    <w:abstractNumId w:val="9"/>
  </w:num>
  <w:num w:numId="30">
    <w:abstractNumId w:val="27"/>
  </w:num>
  <w:num w:numId="31">
    <w:abstractNumId w:val="8"/>
  </w:num>
  <w:num w:numId="32">
    <w:abstractNumId w:val="14"/>
  </w:num>
  <w:num w:numId="33">
    <w:abstractNumId w:val="7"/>
  </w:num>
  <w:num w:numId="34">
    <w:abstractNumId w:val="2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6DC"/>
    <w:rsid w:val="00004CBF"/>
    <w:rsid w:val="00011DD8"/>
    <w:rsid w:val="00030787"/>
    <w:rsid w:val="00041CCE"/>
    <w:rsid w:val="00046434"/>
    <w:rsid w:val="00050106"/>
    <w:rsid w:val="00057208"/>
    <w:rsid w:val="000674F2"/>
    <w:rsid w:val="000705CB"/>
    <w:rsid w:val="000A4404"/>
    <w:rsid w:val="000C6455"/>
    <w:rsid w:val="000F614C"/>
    <w:rsid w:val="00127072"/>
    <w:rsid w:val="00146B95"/>
    <w:rsid w:val="001D678F"/>
    <w:rsid w:val="001F5FA2"/>
    <w:rsid w:val="001F6B20"/>
    <w:rsid w:val="00202605"/>
    <w:rsid w:val="002352D8"/>
    <w:rsid w:val="00237D86"/>
    <w:rsid w:val="00262A75"/>
    <w:rsid w:val="00291E78"/>
    <w:rsid w:val="002A6918"/>
    <w:rsid w:val="002E2038"/>
    <w:rsid w:val="002F7892"/>
    <w:rsid w:val="0030053A"/>
    <w:rsid w:val="00307981"/>
    <w:rsid w:val="00330FA8"/>
    <w:rsid w:val="00333BD5"/>
    <w:rsid w:val="003503CF"/>
    <w:rsid w:val="00350FEF"/>
    <w:rsid w:val="003763CD"/>
    <w:rsid w:val="00376422"/>
    <w:rsid w:val="003A036E"/>
    <w:rsid w:val="003C2D07"/>
    <w:rsid w:val="003E064C"/>
    <w:rsid w:val="003E59D7"/>
    <w:rsid w:val="003F2FA5"/>
    <w:rsid w:val="003F7399"/>
    <w:rsid w:val="004053CD"/>
    <w:rsid w:val="004403B2"/>
    <w:rsid w:val="00442A85"/>
    <w:rsid w:val="00455CCD"/>
    <w:rsid w:val="004762E5"/>
    <w:rsid w:val="00480070"/>
    <w:rsid w:val="004920F3"/>
    <w:rsid w:val="00495C9B"/>
    <w:rsid w:val="004A0592"/>
    <w:rsid w:val="004B2284"/>
    <w:rsid w:val="004B7EB4"/>
    <w:rsid w:val="004C5820"/>
    <w:rsid w:val="004D4441"/>
    <w:rsid w:val="004D7143"/>
    <w:rsid w:val="00501F27"/>
    <w:rsid w:val="00530B40"/>
    <w:rsid w:val="0053331E"/>
    <w:rsid w:val="00562108"/>
    <w:rsid w:val="005650A5"/>
    <w:rsid w:val="00574521"/>
    <w:rsid w:val="005824BF"/>
    <w:rsid w:val="005834A7"/>
    <w:rsid w:val="005A1382"/>
    <w:rsid w:val="005A1B93"/>
    <w:rsid w:val="005E216C"/>
    <w:rsid w:val="005E61EC"/>
    <w:rsid w:val="005E7EF7"/>
    <w:rsid w:val="005F208D"/>
    <w:rsid w:val="00602784"/>
    <w:rsid w:val="00612CD0"/>
    <w:rsid w:val="00626357"/>
    <w:rsid w:val="00647C6C"/>
    <w:rsid w:val="00661B5B"/>
    <w:rsid w:val="00661E59"/>
    <w:rsid w:val="00665BD0"/>
    <w:rsid w:val="006B46CF"/>
    <w:rsid w:val="006D5188"/>
    <w:rsid w:val="006F424F"/>
    <w:rsid w:val="007146B4"/>
    <w:rsid w:val="00715288"/>
    <w:rsid w:val="00740085"/>
    <w:rsid w:val="007455C1"/>
    <w:rsid w:val="007663D6"/>
    <w:rsid w:val="007747C9"/>
    <w:rsid w:val="007863FC"/>
    <w:rsid w:val="007C3555"/>
    <w:rsid w:val="007E68AF"/>
    <w:rsid w:val="007F4E25"/>
    <w:rsid w:val="008047D5"/>
    <w:rsid w:val="00825DBE"/>
    <w:rsid w:val="00826E7B"/>
    <w:rsid w:val="00831893"/>
    <w:rsid w:val="00857263"/>
    <w:rsid w:val="00872418"/>
    <w:rsid w:val="00896C61"/>
    <w:rsid w:val="008A6625"/>
    <w:rsid w:val="008A694B"/>
    <w:rsid w:val="008B5610"/>
    <w:rsid w:val="008D6519"/>
    <w:rsid w:val="008E2FDA"/>
    <w:rsid w:val="008F5E42"/>
    <w:rsid w:val="00911EDD"/>
    <w:rsid w:val="0091427F"/>
    <w:rsid w:val="00923AEC"/>
    <w:rsid w:val="009304C2"/>
    <w:rsid w:val="00946FDC"/>
    <w:rsid w:val="009477A5"/>
    <w:rsid w:val="00966BFD"/>
    <w:rsid w:val="009A5573"/>
    <w:rsid w:val="009A5E98"/>
    <w:rsid w:val="009B17C6"/>
    <w:rsid w:val="009B33A9"/>
    <w:rsid w:val="009E07A8"/>
    <w:rsid w:val="009E5063"/>
    <w:rsid w:val="009F3D2A"/>
    <w:rsid w:val="00A20932"/>
    <w:rsid w:val="00A30CA6"/>
    <w:rsid w:val="00A53670"/>
    <w:rsid w:val="00A66235"/>
    <w:rsid w:val="00A677D2"/>
    <w:rsid w:val="00A84ED6"/>
    <w:rsid w:val="00A86EAE"/>
    <w:rsid w:val="00AA424F"/>
    <w:rsid w:val="00AE0934"/>
    <w:rsid w:val="00AE148B"/>
    <w:rsid w:val="00B12DD1"/>
    <w:rsid w:val="00B131C1"/>
    <w:rsid w:val="00B20591"/>
    <w:rsid w:val="00B224E8"/>
    <w:rsid w:val="00B26634"/>
    <w:rsid w:val="00B3448E"/>
    <w:rsid w:val="00B47BF0"/>
    <w:rsid w:val="00B53AC1"/>
    <w:rsid w:val="00BA4E7C"/>
    <w:rsid w:val="00BB292D"/>
    <w:rsid w:val="00BB5F91"/>
    <w:rsid w:val="00BB77E0"/>
    <w:rsid w:val="00BD2E40"/>
    <w:rsid w:val="00BD54E5"/>
    <w:rsid w:val="00BE1E5A"/>
    <w:rsid w:val="00BE2D6B"/>
    <w:rsid w:val="00C057F6"/>
    <w:rsid w:val="00C542E3"/>
    <w:rsid w:val="00C54497"/>
    <w:rsid w:val="00C84E69"/>
    <w:rsid w:val="00C906E9"/>
    <w:rsid w:val="00C924C9"/>
    <w:rsid w:val="00CA26DC"/>
    <w:rsid w:val="00CA2CFC"/>
    <w:rsid w:val="00CC4D6F"/>
    <w:rsid w:val="00CE56F1"/>
    <w:rsid w:val="00D13535"/>
    <w:rsid w:val="00D35166"/>
    <w:rsid w:val="00D3519F"/>
    <w:rsid w:val="00D358ED"/>
    <w:rsid w:val="00D526B6"/>
    <w:rsid w:val="00D7314A"/>
    <w:rsid w:val="00D810F7"/>
    <w:rsid w:val="00DB14BF"/>
    <w:rsid w:val="00DF34DE"/>
    <w:rsid w:val="00DF708D"/>
    <w:rsid w:val="00E15371"/>
    <w:rsid w:val="00E44284"/>
    <w:rsid w:val="00E640E1"/>
    <w:rsid w:val="00E678D5"/>
    <w:rsid w:val="00EB5427"/>
    <w:rsid w:val="00EB6EC1"/>
    <w:rsid w:val="00EC586D"/>
    <w:rsid w:val="00ED39F0"/>
    <w:rsid w:val="00F01201"/>
    <w:rsid w:val="00F04C37"/>
    <w:rsid w:val="00F04EEE"/>
    <w:rsid w:val="00F17A2B"/>
    <w:rsid w:val="00F43519"/>
    <w:rsid w:val="00F44440"/>
    <w:rsid w:val="00F47EEB"/>
    <w:rsid w:val="00F6066E"/>
    <w:rsid w:val="00F763A3"/>
    <w:rsid w:val="00F87EF1"/>
    <w:rsid w:val="00FA472A"/>
    <w:rsid w:val="00FB42E6"/>
    <w:rsid w:val="00FB4459"/>
    <w:rsid w:val="00FF3180"/>
    <w:rsid w:val="00FF5F68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6DC"/>
    <w:pPr>
      <w:ind w:left="720"/>
    </w:pPr>
  </w:style>
  <w:style w:type="table" w:styleId="a4">
    <w:name w:val="Table Grid"/>
    <w:basedOn w:val="a1"/>
    <w:uiPriority w:val="59"/>
    <w:rsid w:val="0082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6-2">
    <w:name w:val="06-список2"/>
    <w:basedOn w:val="05-"/>
    <w:rsid w:val="00EB6EC1"/>
    <w:pPr>
      <w:tabs>
        <w:tab w:val="clear" w:pos="1134"/>
        <w:tab w:val="left" w:pos="1191"/>
        <w:tab w:val="left" w:pos="1701"/>
      </w:tabs>
      <w:ind w:left="1701"/>
    </w:pPr>
  </w:style>
  <w:style w:type="paragraph" w:customStyle="1" w:styleId="05-">
    <w:name w:val="05-список"/>
    <w:basedOn w:val="a"/>
    <w:rsid w:val="00EB6EC1"/>
    <w:pPr>
      <w:tabs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before="57" w:after="57"/>
      <w:ind w:left="1134" w:hanging="567"/>
      <w:jc w:val="both"/>
    </w:pPr>
    <w:rPr>
      <w:rFonts w:ascii="Kudrashov" w:hAnsi="Kudrashov" w:cs="Kudrashov"/>
    </w:rPr>
  </w:style>
  <w:style w:type="paragraph" w:customStyle="1" w:styleId="21">
    <w:name w:val="Основной текст 21"/>
    <w:basedOn w:val="a"/>
    <w:rsid w:val="000705CB"/>
    <w:pPr>
      <w:suppressAutoHyphens/>
      <w:spacing w:after="120" w:line="480" w:lineRule="auto"/>
    </w:pPr>
    <w:rPr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15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D651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8D6519"/>
    <w:rPr>
      <w:i/>
      <w:iCs/>
    </w:rPr>
  </w:style>
  <w:style w:type="character" w:styleId="ab">
    <w:name w:val="Hyperlink"/>
    <w:basedOn w:val="a0"/>
    <w:uiPriority w:val="99"/>
    <w:unhideWhenUsed/>
    <w:rsid w:val="00A5367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0F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vetamira.ru/drevnegrecheskoe-iskusstvo-arhitektura-skulp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55BF-70A1-4068-A913-A9E06EB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16</cp:revision>
  <cp:lastPrinted>2006-02-22T17:19:00Z</cp:lastPrinted>
  <dcterms:created xsi:type="dcterms:W3CDTF">2014-12-05T10:50:00Z</dcterms:created>
  <dcterms:modified xsi:type="dcterms:W3CDTF">2015-03-14T20:23:00Z</dcterms:modified>
</cp:coreProperties>
</file>