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2A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«Бардымская</w:t>
      </w:r>
      <w:r w:rsidR="00CE6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гиназия»</w:t>
      </w:r>
    </w:p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sz w:val="44"/>
          <w:szCs w:val="44"/>
        </w:rPr>
      </w:pPr>
      <w:r w:rsidRPr="00C662A6">
        <w:rPr>
          <w:rFonts w:ascii="Times New Roman" w:hAnsi="Times New Roman" w:cs="Times New Roman"/>
          <w:sz w:val="44"/>
          <w:szCs w:val="44"/>
        </w:rPr>
        <w:t xml:space="preserve">Метапредметный курс </w:t>
      </w:r>
    </w:p>
    <w:p w:rsidR="00C662A6" w:rsidRPr="00C662A6" w:rsidRDefault="00C662A6" w:rsidP="006027E4">
      <w:pPr>
        <w:jc w:val="center"/>
        <w:rPr>
          <w:rFonts w:ascii="Times New Roman" w:hAnsi="Times New Roman" w:cs="Times New Roman"/>
          <w:sz w:val="44"/>
          <w:szCs w:val="44"/>
        </w:rPr>
      </w:pPr>
      <w:r w:rsidRPr="00C662A6">
        <w:rPr>
          <w:rFonts w:ascii="Times New Roman" w:hAnsi="Times New Roman" w:cs="Times New Roman"/>
          <w:sz w:val="44"/>
          <w:szCs w:val="44"/>
        </w:rPr>
        <w:t>«Аргументы и контраргументы»</w:t>
      </w:r>
    </w:p>
    <w:p w:rsidR="00C662A6" w:rsidRDefault="00C662A6" w:rsidP="007D3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C662A6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учащихся 5 класса</w:t>
      </w:r>
      <w:r w:rsidR="007D3814">
        <w:rPr>
          <w:rFonts w:ascii="Times New Roman" w:hAnsi="Times New Roman" w:cs="Times New Roman"/>
          <w:sz w:val="28"/>
          <w:szCs w:val="28"/>
        </w:rPr>
        <w:t>)</w:t>
      </w:r>
    </w:p>
    <w:p w:rsidR="007D3814" w:rsidRDefault="007D3814" w:rsidP="007D3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C26D80">
        <w:rPr>
          <w:rFonts w:ascii="Times New Roman" w:hAnsi="Times New Roman" w:cs="Times New Roman"/>
          <w:sz w:val="28"/>
          <w:szCs w:val="28"/>
        </w:rPr>
        <w:t>октябрь - март</w:t>
      </w:r>
      <w:r>
        <w:rPr>
          <w:rFonts w:ascii="Times New Roman" w:hAnsi="Times New Roman" w:cs="Times New Roman"/>
          <w:sz w:val="28"/>
          <w:szCs w:val="28"/>
        </w:rPr>
        <w:t xml:space="preserve"> 2014 г. (21 занятие)</w:t>
      </w:r>
    </w:p>
    <w:p w:rsidR="007D3814" w:rsidRDefault="007D3814" w:rsidP="007D3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814" w:rsidRDefault="007D3814" w:rsidP="007D3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814" w:rsidRPr="007D3814" w:rsidRDefault="00114421" w:rsidP="007D3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7.35pt;margin-top:21.25pt;width:262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pLOg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" stroked="f">
            <v:textbox style="mso-fit-shape-to-text:t">
              <w:txbxContent>
                <w:p w:rsidR="007D3814" w:rsidRP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38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Разработчики</w:t>
                  </w:r>
                  <w:r w:rsidRPr="007D3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3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Зимасова Марина Васильевна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Имайкина</w:t>
                  </w:r>
                  <w:r w:rsidR="00CE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Рафига</w:t>
                  </w:r>
                  <w:r w:rsidR="00D43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Сайдыхановна</w:t>
                  </w:r>
                </w:p>
                <w:p w:rsidR="007D3814" w:rsidRDefault="00C26D80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Курлищук</w:t>
                  </w:r>
                  <w:r w:rsidR="00CE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Ханифа</w:t>
                  </w:r>
                  <w:r w:rsidR="00D43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Минах</w:t>
                  </w:r>
                  <w:r w:rsidR="007D38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атовна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Тайсина</w:t>
                  </w:r>
                  <w:r w:rsidR="00CE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Ясима</w:t>
                  </w:r>
                  <w:r w:rsidR="00D43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Газнавийовна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Ахматнуров Эрвин Вахитович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814" w:rsidRP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38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Научные консультанты: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3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Фаязова</w:t>
                  </w:r>
                  <w:r w:rsidR="00CE63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7D3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Альфия</w:t>
                  </w:r>
                  <w:r w:rsidR="00CE63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7D3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Фарито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вна, зам. директора ИРО ПК, кандидат педагогических наук</w:t>
                  </w:r>
                </w:p>
                <w:p w:rsid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7D3814" w:rsidRPr="007D3814" w:rsidRDefault="007D3814" w:rsidP="007D381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Голева Татьяна Геннадьевна, ведущий</w:t>
                  </w:r>
                  <w:r w:rsidRPr="007D38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научный сотрудник ИРО ПК</w:t>
                  </w:r>
                </w:p>
              </w:txbxContent>
            </v:textbox>
          </v:shape>
        </w:pict>
      </w: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Pr="00AD5885" w:rsidRDefault="00C662A6" w:rsidP="00AD5885">
      <w:pPr>
        <w:rPr>
          <w:rFonts w:ascii="Times New Roman" w:hAnsi="Times New Roman" w:cs="Times New Roman"/>
          <w:sz w:val="24"/>
          <w:szCs w:val="24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A6" w:rsidRDefault="00C662A6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D80" w:rsidRDefault="00C26D80" w:rsidP="00AD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2A6" w:rsidRPr="00AD5885" w:rsidRDefault="00AD5885" w:rsidP="00AD58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8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Барда, 2014 год</w:t>
      </w:r>
    </w:p>
    <w:p w:rsidR="006027E4" w:rsidRDefault="006027E4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6E9F" w:rsidRDefault="00326E9F" w:rsidP="00326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труде и в быту, в учебной и общественной работе, в научном трактате и в школьном сочинении – везде и всегда необходимо правильное, то есть определенное, непротиворечивое, последовательное, обоснованное мышление.</w:t>
      </w:r>
      <w:r w:rsidRPr="00DD0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5902" w:rsidRDefault="00326E9F" w:rsidP="009E3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кто-то неясно, путано высказывает свои мысли, противоречит самому себе, о таком человеке говорят: «Его нельзя понять, в его рассуждениях нет логики». Человеку XXI века, века коммуникативных технологий необходимо уметь грамотно излагать свои мысли, логично выстраивать рассуждения, уметь формулировать гипотезы, аргументировать и доказывать. </w:t>
      </w:r>
    </w:p>
    <w:p w:rsidR="00326E9F" w:rsidRPr="00DD048B" w:rsidRDefault="00326E9F" w:rsidP="007E59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7CE">
        <w:rPr>
          <w:rFonts w:ascii="Times New Roman" w:hAnsi="Times New Roman"/>
          <w:sz w:val="28"/>
          <w:szCs w:val="28"/>
        </w:rPr>
        <w:t>Бардымская гимназия работает по программе «Публичное выступление как средство развития коммуникативных умений обучающихся в этнокульту</w:t>
      </w:r>
      <w:r>
        <w:rPr>
          <w:rFonts w:ascii="Times New Roman" w:hAnsi="Times New Roman"/>
          <w:sz w:val="28"/>
          <w:szCs w:val="28"/>
        </w:rPr>
        <w:t>рном содержании образования»</w:t>
      </w:r>
      <w:r w:rsidRPr="005477CE">
        <w:rPr>
          <w:rFonts w:ascii="Times New Roman" w:hAnsi="Times New Roman"/>
          <w:sz w:val="28"/>
          <w:szCs w:val="28"/>
        </w:rPr>
        <w:t xml:space="preserve">, призванная культурно вести такие формы публичного выступления как спор, полемика, дискуссия, дебаты, диспут. Выбирая метарезультат «Умение формулировать, аргументировать и отстаивать свое мнение», творческая группа предлагает начать работу с пятого класса на метапредмете «Риторика», реализацию программы </w:t>
      </w:r>
      <w:r w:rsidR="00C40E4F">
        <w:rPr>
          <w:rFonts w:ascii="Times New Roman" w:hAnsi="Times New Roman"/>
          <w:sz w:val="28"/>
          <w:szCs w:val="28"/>
        </w:rPr>
        <w:t>метакурса</w:t>
      </w:r>
      <w:r w:rsidRPr="00547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Аргументы, контраргументы</w:t>
      </w:r>
      <w:r w:rsidRPr="005477CE">
        <w:rPr>
          <w:rFonts w:ascii="Times New Roman" w:hAnsi="Times New Roman"/>
          <w:sz w:val="28"/>
          <w:szCs w:val="28"/>
        </w:rPr>
        <w:t>», с последующим использованием данных умений в</w:t>
      </w:r>
      <w:r>
        <w:rPr>
          <w:rFonts w:ascii="Times New Roman" w:hAnsi="Times New Roman"/>
          <w:sz w:val="28"/>
          <w:szCs w:val="28"/>
        </w:rPr>
        <w:t xml:space="preserve"> образовательном процессе (уроки, классные часы</w:t>
      </w:r>
      <w:r w:rsidR="00C40E4F">
        <w:rPr>
          <w:rFonts w:ascii="Times New Roman" w:hAnsi="Times New Roman"/>
          <w:sz w:val="28"/>
          <w:szCs w:val="28"/>
        </w:rPr>
        <w:t>, внеурочная деятельность</w:t>
      </w:r>
      <w:r>
        <w:rPr>
          <w:rFonts w:ascii="Times New Roman" w:hAnsi="Times New Roman"/>
          <w:sz w:val="28"/>
          <w:szCs w:val="28"/>
        </w:rPr>
        <w:t>)</w:t>
      </w:r>
      <w:r w:rsidRPr="005477CE">
        <w:rPr>
          <w:rFonts w:ascii="Times New Roman" w:hAnsi="Times New Roman"/>
          <w:sz w:val="28"/>
          <w:szCs w:val="28"/>
        </w:rPr>
        <w:t>.</w:t>
      </w:r>
    </w:p>
    <w:p w:rsidR="009E3A24" w:rsidRDefault="001E09E8" w:rsidP="00326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ведение занятий,  организованных с учащимися 5-х классов, несколькими учителями – апробаторами.</w:t>
      </w:r>
      <w:r w:rsidR="00263794">
        <w:rPr>
          <w:rFonts w:ascii="Times New Roman" w:hAnsi="Times New Roman" w:cs="Times New Roman"/>
          <w:sz w:val="28"/>
          <w:szCs w:val="28"/>
        </w:rPr>
        <w:t>Далее р</w:t>
      </w:r>
      <w:r w:rsidR="009E3A24">
        <w:rPr>
          <w:rFonts w:ascii="Times New Roman" w:hAnsi="Times New Roman" w:cs="Times New Roman"/>
          <w:sz w:val="28"/>
          <w:szCs w:val="28"/>
        </w:rPr>
        <w:t>абота по этому направлению будет продолжена следующим образом:</w:t>
      </w:r>
    </w:p>
    <w:p w:rsidR="009E3A24" w:rsidRDefault="009E3A24" w:rsidP="009E3A2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4">
        <w:rPr>
          <w:rFonts w:ascii="Times New Roman" w:hAnsi="Times New Roman" w:cs="Times New Roman"/>
          <w:sz w:val="28"/>
          <w:szCs w:val="28"/>
        </w:rPr>
        <w:t>6 класс – метакурс «Диспут» (образовательный результат – умение участвовать в диспуте)</w:t>
      </w:r>
    </w:p>
    <w:p w:rsidR="009E3A24" w:rsidRPr="009E3A24" w:rsidRDefault="009E3A24" w:rsidP="009E3A2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метакурс «Дебаты» (образовательный результат - </w:t>
      </w:r>
      <w:r>
        <w:rPr>
          <w:rFonts w:ascii="Times New Roman" w:hAnsi="Times New Roman"/>
          <w:sz w:val="28"/>
          <w:szCs w:val="28"/>
        </w:rPr>
        <w:t>у</w:t>
      </w:r>
      <w:r w:rsidRPr="009E3A24">
        <w:rPr>
          <w:rFonts w:ascii="Times New Roman" w:hAnsi="Times New Roman"/>
          <w:sz w:val="28"/>
          <w:szCs w:val="28"/>
        </w:rPr>
        <w:t>мение позиционировать и противостоять мнению оппонентов</w:t>
      </w:r>
      <w:r>
        <w:rPr>
          <w:rFonts w:ascii="Times New Roman" w:hAnsi="Times New Roman"/>
          <w:sz w:val="28"/>
          <w:szCs w:val="28"/>
        </w:rPr>
        <w:t>)</w:t>
      </w:r>
    </w:p>
    <w:p w:rsidR="00263794" w:rsidRPr="00263794" w:rsidRDefault="009E3A24" w:rsidP="0026379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– метакурс «Полемика» </w:t>
      </w:r>
      <w:r>
        <w:rPr>
          <w:rFonts w:ascii="Times New Roman" w:hAnsi="Times New Roman" w:cs="Times New Roman"/>
          <w:sz w:val="28"/>
          <w:szCs w:val="28"/>
        </w:rPr>
        <w:t xml:space="preserve">(образовательный результат - </w:t>
      </w:r>
      <w:r w:rsidRPr="009E3A24">
        <w:rPr>
          <w:rFonts w:ascii="Times New Roman" w:hAnsi="Times New Roman"/>
          <w:sz w:val="28"/>
          <w:szCs w:val="28"/>
        </w:rPr>
        <w:t>умение аргументировано утверждать свою позицию, выявляя слабый аргумент собеседника</w:t>
      </w:r>
      <w:r>
        <w:rPr>
          <w:rFonts w:ascii="Times New Roman" w:hAnsi="Times New Roman"/>
          <w:sz w:val="28"/>
          <w:szCs w:val="28"/>
        </w:rPr>
        <w:t>)</w:t>
      </w:r>
    </w:p>
    <w:p w:rsidR="00326E9F" w:rsidRPr="00263794" w:rsidRDefault="009E3A24" w:rsidP="0026379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94">
        <w:rPr>
          <w:rFonts w:ascii="Times New Roman" w:hAnsi="Times New Roman"/>
          <w:sz w:val="28"/>
          <w:szCs w:val="28"/>
        </w:rPr>
        <w:t xml:space="preserve">9 класс – метакурс «Виды дискуссии» </w:t>
      </w:r>
      <w:r w:rsidRPr="00263794">
        <w:rPr>
          <w:rFonts w:ascii="Times New Roman" w:hAnsi="Times New Roman" w:cs="Times New Roman"/>
          <w:sz w:val="28"/>
          <w:szCs w:val="28"/>
        </w:rPr>
        <w:t xml:space="preserve">(образовательный результат - </w:t>
      </w:r>
      <w:r w:rsidRPr="00263794">
        <w:rPr>
          <w:rFonts w:ascii="Times New Roman" w:hAnsi="Times New Roman"/>
          <w:sz w:val="28"/>
          <w:szCs w:val="28"/>
        </w:rPr>
        <w:t>умение работать в любом из предложенных видов дискуссии («Аквариум», «Вертушка», «Мозаика», «Ток-шоу», «Займи позицию»))</w:t>
      </w:r>
    </w:p>
    <w:p w:rsidR="00326E9F" w:rsidRDefault="007E5902" w:rsidP="00D4341B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33BBD" w:rsidRPr="00B33BBD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B33BB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33BBD" w:rsidRPr="00B33BBD">
        <w:rPr>
          <w:rFonts w:ascii="Times New Roman" w:hAnsi="Times New Roman" w:cs="Times New Roman"/>
          <w:sz w:val="28"/>
          <w:szCs w:val="28"/>
        </w:rPr>
        <w:t>ф</w:t>
      </w:r>
      <w:r w:rsidR="00B33BBD">
        <w:rPr>
          <w:rFonts w:ascii="Times New Roman" w:hAnsi="Times New Roman" w:cs="Times New Roman"/>
          <w:sz w:val="28"/>
          <w:szCs w:val="28"/>
        </w:rPr>
        <w:t xml:space="preserve">ормулировать, аргументировать и отстаивать свое мнение в </w:t>
      </w:r>
      <w:r w:rsidR="007D2FD9">
        <w:rPr>
          <w:rFonts w:ascii="Times New Roman" w:hAnsi="Times New Roman" w:cs="Times New Roman"/>
          <w:sz w:val="28"/>
          <w:szCs w:val="28"/>
        </w:rPr>
        <w:t>публичном выступлении</w:t>
      </w:r>
      <w:r w:rsidR="00412693">
        <w:rPr>
          <w:rFonts w:ascii="Times New Roman" w:hAnsi="Times New Roman" w:cs="Times New Roman"/>
          <w:sz w:val="28"/>
          <w:szCs w:val="28"/>
        </w:rPr>
        <w:t>.</w:t>
      </w:r>
    </w:p>
    <w:p w:rsidR="00326E9F" w:rsidRPr="006C75AF" w:rsidRDefault="00CB5C2C" w:rsidP="00CB5C2C">
      <w:pPr>
        <w:widowControl w:val="0"/>
        <w:spacing w:after="0"/>
        <w:rPr>
          <w:rFonts w:ascii="Times New Roman" w:eastAsia="Calibri" w:hAnsi="Times New Roman" w:cs="Times New Roman"/>
          <w:b/>
          <w:snapToGrid w:val="0"/>
          <w:color w:val="FF0000"/>
          <w:sz w:val="28"/>
        </w:rPr>
      </w:pPr>
      <w:r w:rsidRPr="00CB5C2C">
        <w:rPr>
          <w:rFonts w:ascii="Times New Roman" w:eastAsia="Calibri" w:hAnsi="Times New Roman" w:cs="Times New Roman"/>
          <w:b/>
          <w:snapToGrid w:val="0"/>
          <w:sz w:val="28"/>
        </w:rPr>
        <w:t>З</w:t>
      </w:r>
      <w:r>
        <w:rPr>
          <w:rFonts w:ascii="Times New Roman" w:eastAsia="Calibri" w:hAnsi="Times New Roman" w:cs="Times New Roman"/>
          <w:b/>
          <w:snapToGrid w:val="0"/>
          <w:sz w:val="28"/>
        </w:rPr>
        <w:t>адачи:</w:t>
      </w:r>
    </w:p>
    <w:p w:rsidR="00263794" w:rsidRDefault="00263794" w:rsidP="00CB5C2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 учащихся с основными понятиями</w:t>
      </w:r>
    </w:p>
    <w:p w:rsidR="00263794" w:rsidRPr="00263794" w:rsidRDefault="00263794" w:rsidP="00CB5C2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Научить учащихся аргументировать свое мнение, находить контраргументы</w:t>
      </w:r>
    </w:p>
    <w:p w:rsidR="00CB5C2C" w:rsidRPr="00263794" w:rsidRDefault="00CB5C2C" w:rsidP="00CB5C2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>Н</w:t>
      </w:r>
      <w:r w:rsidR="00326E9F" w:rsidRPr="00CB5C2C">
        <w:rPr>
          <w:rFonts w:ascii="Times New Roman" w:eastAsia="Calibri" w:hAnsi="Times New Roman" w:cs="Times New Roman"/>
          <w:snapToGrid w:val="0"/>
          <w:sz w:val="28"/>
        </w:rPr>
        <w:t>аучить учащихся эффективно и корректно вести различные диалоги, дискуссии</w:t>
      </w:r>
    </w:p>
    <w:p w:rsidR="00263794" w:rsidRPr="00263794" w:rsidRDefault="00263794" w:rsidP="0026379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приемами ведения дискуссии</w:t>
      </w:r>
    </w:p>
    <w:p w:rsidR="00CB5C2C" w:rsidRPr="00CB5C2C" w:rsidRDefault="00CB5C2C" w:rsidP="00CB5C2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 xml:space="preserve">Разработать с обучающимися критерии </w:t>
      </w:r>
      <w:r w:rsidR="001E09E8">
        <w:rPr>
          <w:rFonts w:ascii="Times New Roman" w:eastAsia="Calibri" w:hAnsi="Times New Roman" w:cs="Times New Roman"/>
          <w:snapToGrid w:val="0"/>
          <w:sz w:val="28"/>
        </w:rPr>
        <w:t>оцениваниядискуссии</w:t>
      </w:r>
    </w:p>
    <w:p w:rsidR="00326E9F" w:rsidRPr="00CB5C2C" w:rsidRDefault="00CB5C2C" w:rsidP="00CB5C2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>Н</w:t>
      </w:r>
      <w:r w:rsidR="00326E9F" w:rsidRPr="00CB5C2C">
        <w:rPr>
          <w:rFonts w:ascii="Times New Roman" w:eastAsia="Calibri" w:hAnsi="Times New Roman" w:cs="Times New Roman"/>
          <w:snapToGrid w:val="0"/>
          <w:sz w:val="28"/>
        </w:rPr>
        <w:t>аучить учащихся применять полученные знания на других общеобразовательных уроках;</w:t>
      </w:r>
    </w:p>
    <w:p w:rsidR="00963EC0" w:rsidRDefault="006027E4" w:rsidP="00D434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7E4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20"/>
        <w:gridCol w:w="6006"/>
        <w:gridCol w:w="808"/>
        <w:gridCol w:w="948"/>
        <w:gridCol w:w="1189"/>
      </w:tblGrid>
      <w:tr w:rsidR="006027E4" w:rsidRPr="006027E4" w:rsidTr="006027E4">
        <w:tc>
          <w:tcPr>
            <w:tcW w:w="620" w:type="dxa"/>
            <w:vMerge w:val="restart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6" w:type="dxa"/>
            <w:vMerge w:val="restart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5" w:type="dxa"/>
            <w:gridSpan w:val="3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27E4" w:rsidRPr="006027E4" w:rsidTr="006027E4">
        <w:tc>
          <w:tcPr>
            <w:tcW w:w="620" w:type="dxa"/>
            <w:vMerge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vMerge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48" w:type="dxa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27E4" w:rsidRPr="006027E4" w:rsidRDefault="006027E4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77BE0" w:rsidRPr="006027E4" w:rsidTr="00746AA5">
        <w:tc>
          <w:tcPr>
            <w:tcW w:w="620" w:type="dxa"/>
            <w:vAlign w:val="center"/>
          </w:tcPr>
          <w:p w:rsidR="00777BE0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6" w:type="dxa"/>
          </w:tcPr>
          <w:p w:rsidR="00777BE0" w:rsidRDefault="00746AA5" w:rsidP="00D7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«аргументация», «типы аргументов», «контраргумент», «сильный аргумент», «слабый аргумент»</w:t>
            </w:r>
          </w:p>
        </w:tc>
        <w:tc>
          <w:tcPr>
            <w:tcW w:w="808" w:type="dxa"/>
          </w:tcPr>
          <w:p w:rsidR="00777BE0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77BE0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77BE0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181" w:rsidRPr="006027E4" w:rsidTr="00746AA5">
        <w:tc>
          <w:tcPr>
            <w:tcW w:w="620" w:type="dxa"/>
            <w:vAlign w:val="center"/>
          </w:tcPr>
          <w:p w:rsidR="00B84181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6" w:type="dxa"/>
          </w:tcPr>
          <w:p w:rsidR="00B84181" w:rsidRDefault="00746AA5" w:rsidP="00D7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способов аргументации (контраргументации)</w:t>
            </w:r>
          </w:p>
        </w:tc>
        <w:tc>
          <w:tcPr>
            <w:tcW w:w="808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181" w:rsidRPr="006027E4" w:rsidTr="00746AA5">
        <w:tc>
          <w:tcPr>
            <w:tcW w:w="620" w:type="dxa"/>
            <w:vAlign w:val="center"/>
          </w:tcPr>
          <w:p w:rsidR="00B84181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6" w:type="dxa"/>
          </w:tcPr>
          <w:p w:rsidR="00B84181" w:rsidRDefault="00C74721" w:rsidP="00D7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аргументации</w:t>
            </w:r>
          </w:p>
        </w:tc>
        <w:tc>
          <w:tcPr>
            <w:tcW w:w="808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84181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181" w:rsidRPr="006027E4" w:rsidTr="00746AA5">
        <w:tc>
          <w:tcPr>
            <w:tcW w:w="620" w:type="dxa"/>
            <w:vAlign w:val="center"/>
          </w:tcPr>
          <w:p w:rsidR="00B84181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6" w:type="dxa"/>
          </w:tcPr>
          <w:p w:rsidR="00B84181" w:rsidRDefault="00746AA5" w:rsidP="00D7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Корректное выражение</w:t>
            </w:r>
            <w:r w:rsidRPr="00CA4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несогласия с позицией автора</w:t>
            </w:r>
          </w:p>
        </w:tc>
        <w:tc>
          <w:tcPr>
            <w:tcW w:w="808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3794" w:rsidRPr="006027E4" w:rsidTr="006029FB">
        <w:tc>
          <w:tcPr>
            <w:tcW w:w="9571" w:type="dxa"/>
            <w:gridSpan w:val="5"/>
            <w:vAlign w:val="center"/>
          </w:tcPr>
          <w:p w:rsidR="00263794" w:rsidRPr="00263794" w:rsidRDefault="00263794" w:rsidP="00263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 развитие навыков аргументации в дискуссии</w:t>
            </w:r>
          </w:p>
        </w:tc>
      </w:tr>
      <w:tr w:rsidR="00B84181" w:rsidRPr="006027E4" w:rsidTr="00746AA5">
        <w:tc>
          <w:tcPr>
            <w:tcW w:w="620" w:type="dxa"/>
            <w:vAlign w:val="center"/>
          </w:tcPr>
          <w:p w:rsidR="00B84181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6" w:type="dxa"/>
          </w:tcPr>
          <w:p w:rsidR="00C60529" w:rsidRPr="006C75AF" w:rsidRDefault="00746AA5" w:rsidP="00C60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дискуссии и критерии ее оценивания</w:t>
            </w:r>
          </w:p>
        </w:tc>
        <w:tc>
          <w:tcPr>
            <w:tcW w:w="808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84181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2D3" w:rsidRPr="006027E4" w:rsidTr="00746AA5">
        <w:tc>
          <w:tcPr>
            <w:tcW w:w="620" w:type="dxa"/>
            <w:vAlign w:val="center"/>
          </w:tcPr>
          <w:p w:rsidR="00CA42D3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6" w:type="dxa"/>
          </w:tcPr>
          <w:p w:rsidR="00CA42D3" w:rsidRPr="006027E4" w:rsidRDefault="00CA42D3" w:rsidP="007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746AA5">
              <w:rPr>
                <w:rFonts w:ascii="Times New Roman" w:hAnsi="Times New Roman" w:cs="Times New Roman"/>
                <w:sz w:val="24"/>
                <w:szCs w:val="24"/>
              </w:rPr>
              <w:t>Легко ли живется людям другой национальности в Бардымском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(внутри группы)</w:t>
            </w:r>
          </w:p>
        </w:tc>
        <w:tc>
          <w:tcPr>
            <w:tcW w:w="808" w:type="dxa"/>
          </w:tcPr>
          <w:p w:rsidR="00CA42D3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2D3" w:rsidRPr="006027E4" w:rsidTr="00746AA5">
        <w:tc>
          <w:tcPr>
            <w:tcW w:w="620" w:type="dxa"/>
            <w:vAlign w:val="center"/>
          </w:tcPr>
          <w:p w:rsidR="00CA42D3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6" w:type="dxa"/>
          </w:tcPr>
          <w:p w:rsidR="00CA42D3" w:rsidRPr="006027E4" w:rsidRDefault="00CA42D3" w:rsidP="007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746AA5">
              <w:rPr>
                <w:rFonts w:ascii="Times New Roman" w:hAnsi="Times New Roman" w:cs="Times New Roman"/>
                <w:sz w:val="24"/>
                <w:szCs w:val="24"/>
              </w:rPr>
              <w:t>Все в твоих руках» (по притче «Бабочка»)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(внутри группы)</w:t>
            </w:r>
          </w:p>
        </w:tc>
        <w:tc>
          <w:tcPr>
            <w:tcW w:w="808" w:type="dxa"/>
          </w:tcPr>
          <w:p w:rsidR="00CA42D3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2D3" w:rsidRPr="006027E4" w:rsidTr="00746AA5">
        <w:tc>
          <w:tcPr>
            <w:tcW w:w="620" w:type="dxa"/>
            <w:vAlign w:val="center"/>
          </w:tcPr>
          <w:p w:rsidR="00CA42D3" w:rsidRPr="006027E4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6" w:type="dxa"/>
          </w:tcPr>
          <w:p w:rsidR="00CA42D3" w:rsidRPr="006027E4" w:rsidRDefault="00CA42D3" w:rsidP="007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746AA5">
              <w:rPr>
                <w:rFonts w:ascii="Times New Roman" w:hAnsi="Times New Roman" w:cs="Times New Roman"/>
                <w:sz w:val="24"/>
                <w:szCs w:val="24"/>
              </w:rPr>
              <w:t>Слово убивает – слово возрождает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808" w:type="dxa"/>
          </w:tcPr>
          <w:p w:rsidR="00CA42D3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A42D3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AA5" w:rsidRPr="006027E4" w:rsidTr="00746AA5">
        <w:tc>
          <w:tcPr>
            <w:tcW w:w="620" w:type="dxa"/>
            <w:vAlign w:val="center"/>
          </w:tcPr>
          <w:p w:rsidR="00746AA5" w:rsidRDefault="00746AA5" w:rsidP="007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746AA5" w:rsidRDefault="00746AA5" w:rsidP="00746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08" w:type="dxa"/>
          </w:tcPr>
          <w:p w:rsidR="00746AA5" w:rsidRPr="006027E4" w:rsidRDefault="00746AA5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746AA5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9" w:type="dxa"/>
          </w:tcPr>
          <w:p w:rsidR="00746AA5" w:rsidRPr="006027E4" w:rsidRDefault="00ED1ED2" w:rsidP="006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</w:tbl>
    <w:p w:rsidR="006027E4" w:rsidRDefault="006027E4" w:rsidP="006C75A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073"/>
        <w:gridCol w:w="567"/>
        <w:gridCol w:w="3969"/>
        <w:gridCol w:w="2517"/>
      </w:tblGrid>
      <w:tr w:rsidR="00860E8F" w:rsidRPr="00AE237F" w:rsidTr="00860E8F">
        <w:tc>
          <w:tcPr>
            <w:tcW w:w="445" w:type="dxa"/>
            <w:vAlign w:val="center"/>
          </w:tcPr>
          <w:p w:rsidR="00AE237F" w:rsidRPr="00AE237F" w:rsidRDefault="00AE237F" w:rsidP="00B10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vAlign w:val="center"/>
          </w:tcPr>
          <w:p w:rsidR="00AE237F" w:rsidRPr="00AE237F" w:rsidRDefault="00AE237F" w:rsidP="00B10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67" w:type="dxa"/>
            <w:vAlign w:val="center"/>
          </w:tcPr>
          <w:p w:rsidR="00AE237F" w:rsidRPr="00AE237F" w:rsidRDefault="00AE237F" w:rsidP="00B10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3969" w:type="dxa"/>
            <w:vAlign w:val="center"/>
          </w:tcPr>
          <w:p w:rsidR="00AE237F" w:rsidRPr="00AE237F" w:rsidRDefault="00AE237F" w:rsidP="00B10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 педагога и учащихся</w:t>
            </w:r>
          </w:p>
        </w:tc>
        <w:tc>
          <w:tcPr>
            <w:tcW w:w="2517" w:type="dxa"/>
            <w:vAlign w:val="center"/>
          </w:tcPr>
          <w:p w:rsidR="00AE237F" w:rsidRPr="00AE237F" w:rsidRDefault="00AE237F" w:rsidP="00B10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eastAsia="Calibri" w:hAnsi="Times New Roman" w:cs="Times New Roman"/>
                <w:sz w:val="24"/>
                <w:szCs w:val="24"/>
              </w:rPr>
              <w:t>Объект оценивания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«аргументация», «типы аргументов», «контраргумент», «сильный аргумент», «слабый аргумент»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095A0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E237F" w:rsidRDefault="00AE237F" w:rsidP="00AE23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23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95A0F"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 w:rsidRPr="00AE237F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понятиями «аргументация», «контраргумент», «сильный аргумент», «слабый аргумент».</w:t>
            </w:r>
          </w:p>
          <w:p w:rsidR="00CE6A2B" w:rsidRDefault="00CE6A2B" w:rsidP="00CE6A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разбираются типы аргументов: логические, иллюстративные, ссылка на авторитет.</w:t>
            </w:r>
          </w:p>
          <w:p w:rsidR="00CE6A2B" w:rsidRPr="00AE237F" w:rsidRDefault="00CE6A2B" w:rsidP="00095A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95A0F"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или парами работают с предложенными текстами с целью формулирования аргументов и контраргументов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предложенному учителем тезису</w:t>
            </w:r>
            <w:r w:rsidR="00D31641">
              <w:rPr>
                <w:rFonts w:ascii="Times New Roman" w:hAnsi="Times New Roman" w:cs="Times New Roman"/>
                <w:sz w:val="24"/>
                <w:szCs w:val="24"/>
              </w:rPr>
              <w:t xml:space="preserve"> (тексту)</w:t>
            </w:r>
          </w:p>
        </w:tc>
        <w:tc>
          <w:tcPr>
            <w:tcW w:w="2517" w:type="dxa"/>
          </w:tcPr>
          <w:p w:rsidR="00095A0F" w:rsidRPr="00095A0F" w:rsidRDefault="00095A0F" w:rsidP="00095A0F">
            <w:pPr>
              <w:rPr>
                <w:rFonts w:ascii="Times New Roman" w:hAnsi="Times New Roman"/>
                <w:sz w:val="24"/>
                <w:szCs w:val="24"/>
              </w:rPr>
            </w:pPr>
            <w:r w:rsidRPr="00095A0F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 по нахождению аргументов и конт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95A0F">
              <w:rPr>
                <w:rFonts w:ascii="Times New Roman" w:hAnsi="Times New Roman"/>
                <w:sz w:val="24"/>
                <w:szCs w:val="24"/>
              </w:rPr>
              <w:t>аргументов по заданию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способов аргументации (контраргументации)</w:t>
            </w:r>
          </w:p>
        </w:tc>
        <w:tc>
          <w:tcPr>
            <w:tcW w:w="567" w:type="dxa"/>
          </w:tcPr>
          <w:p w:rsidR="00AE237F" w:rsidRPr="00AE237F" w:rsidRDefault="00860E8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E237F" w:rsidRDefault="00095A0F" w:rsidP="00095A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совместно с учителем рассматривают техники аргументации и контраргументации</w:t>
            </w:r>
          </w:p>
          <w:p w:rsidR="00D31641" w:rsidRPr="00095A0F" w:rsidRDefault="00D31641" w:rsidP="00095A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индивидуально или в парах </w:t>
            </w:r>
            <w:r w:rsidR="00860E8F">
              <w:rPr>
                <w:rFonts w:ascii="Times New Roman" w:hAnsi="Times New Roman" w:cs="Times New Roman"/>
                <w:sz w:val="24"/>
                <w:szCs w:val="24"/>
              </w:rPr>
              <w:t>практикуются в построении аргументов и контраргументов, используя изученные техники</w:t>
            </w:r>
          </w:p>
        </w:tc>
        <w:tc>
          <w:tcPr>
            <w:tcW w:w="2517" w:type="dxa"/>
          </w:tcPr>
          <w:p w:rsidR="00AE237F" w:rsidRPr="00AE237F" w:rsidRDefault="00860E8F" w:rsidP="00860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Подготовленный текст выступления по заданной теме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аргументации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783C7C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E237F" w:rsidRPr="00D31641" w:rsidRDefault="00BD59A7" w:rsidP="00D316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совместно с учителем при помощи упражнений для отработки техники аргументации и контраргументации учатся в письменной и устной форме формулировать аргументы и контраргументы</w:t>
            </w:r>
            <w:r w:rsidR="00B266E9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тексту или тезису</w:t>
            </w:r>
          </w:p>
        </w:tc>
        <w:tc>
          <w:tcPr>
            <w:tcW w:w="2517" w:type="dxa"/>
          </w:tcPr>
          <w:p w:rsidR="00860E8F" w:rsidRDefault="00860E8F" w:rsidP="00860E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60E8F">
              <w:rPr>
                <w:rFonts w:ascii="Times New Roman" w:hAnsi="Times New Roman"/>
                <w:sz w:val="24"/>
                <w:szCs w:val="24"/>
              </w:rPr>
              <w:t>Письменная работа по нахождению аргументов и контраргументов по заданию</w:t>
            </w:r>
          </w:p>
          <w:p w:rsidR="00860E8F" w:rsidRPr="00860E8F" w:rsidRDefault="00860E8F" w:rsidP="00860E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Подготовленный текст выступления по заданной теме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при аргументации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6B67DB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B67DB" w:rsidRPr="004E6BA3" w:rsidRDefault="006F671D" w:rsidP="004E6B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совместно с учителем рассматривают основные типы ошибок, которые могут возникнуть при высказывании аргументов и контраргументов (тавтология, </w:t>
            </w:r>
            <w:r w:rsidR="006B67DB">
              <w:rPr>
                <w:rFonts w:ascii="Times New Roman" w:hAnsi="Times New Roman" w:cs="Times New Roman"/>
                <w:sz w:val="24"/>
                <w:szCs w:val="24"/>
              </w:rPr>
              <w:t>подмена аргументов разъяснением или объяснением и т.д.)</w:t>
            </w:r>
          </w:p>
        </w:tc>
        <w:tc>
          <w:tcPr>
            <w:tcW w:w="2517" w:type="dxa"/>
          </w:tcPr>
          <w:p w:rsidR="00AE237F" w:rsidRPr="004E6BA3" w:rsidRDefault="004E6BA3" w:rsidP="00D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A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выступление, используя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4E6BA3">
              <w:rPr>
                <w:rFonts w:ascii="Times New Roman" w:hAnsi="Times New Roman" w:cs="Times New Roman"/>
                <w:sz w:val="24"/>
                <w:szCs w:val="24"/>
              </w:rPr>
              <w:t>иста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Корректное выражение</w:t>
            </w:r>
            <w:r w:rsidRPr="00CA4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несогласия с позицией автора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860E8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E237F" w:rsidRPr="00D31641" w:rsidRDefault="00D31641" w:rsidP="00D31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учатся правильно строить высказывания, выражающие несогласие с позицией автора (использование типичных фраз, оборотов речи)</w:t>
            </w:r>
          </w:p>
        </w:tc>
        <w:tc>
          <w:tcPr>
            <w:tcW w:w="2517" w:type="dxa"/>
          </w:tcPr>
          <w:p w:rsidR="00323E82" w:rsidRPr="00323E82" w:rsidRDefault="00323E82" w:rsidP="00323E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Действия учащихся во время проведения дискуссии</w:t>
            </w:r>
          </w:p>
          <w:p w:rsidR="00AE237F" w:rsidRPr="00323E82" w:rsidRDefault="00D31641" w:rsidP="00323E8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82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8171C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критерии ее оценивания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B266E9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266E9" w:rsidRDefault="00B266E9" w:rsidP="00B266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понятием «дискуссия»</w:t>
            </w:r>
            <w:r w:rsidR="00323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171C5">
              <w:rPr>
                <w:rFonts w:ascii="Times New Roman" w:hAnsi="Times New Roman" w:cs="Times New Roman"/>
                <w:sz w:val="24"/>
                <w:szCs w:val="24"/>
              </w:rPr>
              <w:t>ее организации</w:t>
            </w:r>
          </w:p>
          <w:p w:rsidR="008171C5" w:rsidRDefault="00B266E9" w:rsidP="008171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совместно с учителем методом «мозгового штурма» предлагают  правила </w:t>
            </w:r>
            <w:r w:rsidR="008171C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критерии ее оценивания</w:t>
            </w:r>
          </w:p>
          <w:p w:rsidR="00B266E9" w:rsidRPr="008171C5" w:rsidRDefault="00B266E9" w:rsidP="008171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C5"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и анализа собранной информации составляется </w:t>
            </w:r>
            <w:r w:rsidR="008171C5" w:rsidRPr="008171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«Правила поведения в дискуссии» </w:t>
            </w:r>
            <w:r w:rsidR="008171C5">
              <w:rPr>
                <w:rFonts w:ascii="Times New Roman" w:hAnsi="Times New Roman" w:cs="Times New Roman"/>
                <w:sz w:val="24"/>
                <w:szCs w:val="24"/>
              </w:rPr>
              <w:t>и «О</w:t>
            </w:r>
            <w:r w:rsidRPr="008171C5">
              <w:rPr>
                <w:rFonts w:ascii="Times New Roman" w:hAnsi="Times New Roman" w:cs="Times New Roman"/>
                <w:sz w:val="24"/>
                <w:szCs w:val="24"/>
              </w:rPr>
              <w:t>ценочный лист»</w:t>
            </w:r>
          </w:p>
        </w:tc>
        <w:tc>
          <w:tcPr>
            <w:tcW w:w="2517" w:type="dxa"/>
          </w:tcPr>
          <w:p w:rsidR="00AE237F" w:rsidRPr="008171C5" w:rsidRDefault="00D31641" w:rsidP="008171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C5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8171C5" w:rsidRPr="008171C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дискуссии</w:t>
            </w:r>
            <w:r w:rsidRPr="008171C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31641" w:rsidRPr="008171C5" w:rsidRDefault="00D31641" w:rsidP="008171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C5">
              <w:rPr>
                <w:rFonts w:ascii="Times New Roman" w:hAnsi="Times New Roman" w:cs="Times New Roman"/>
                <w:sz w:val="24"/>
                <w:szCs w:val="24"/>
              </w:rPr>
              <w:t>«Оценочный лист»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AE237F" w:rsidRDefault="00AE237F" w:rsidP="00A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B266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5C2C">
              <w:rPr>
                <w:rFonts w:ascii="Times New Roman" w:hAnsi="Times New Roman" w:cs="Times New Roman"/>
                <w:sz w:val="24"/>
                <w:szCs w:val="24"/>
              </w:rPr>
              <w:t xml:space="preserve">Легко ли живется людям </w:t>
            </w:r>
            <w:r w:rsidR="00CB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национальности в Бардымском районе</w:t>
            </w:r>
            <w:r w:rsidR="00B26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B266E9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AE237F" w:rsidRDefault="004C0F2C" w:rsidP="004C0F2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</w:t>
            </w:r>
            <w:r w:rsidR="00C710E1">
              <w:rPr>
                <w:rFonts w:ascii="Times New Roman" w:hAnsi="Times New Roman" w:cs="Times New Roman"/>
                <w:sz w:val="24"/>
                <w:szCs w:val="24"/>
              </w:rPr>
              <w:t>тезис, по которому будет организована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  <w:p w:rsidR="004C0F2C" w:rsidRDefault="004C0F2C" w:rsidP="00783C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самостоятельно в микрогруппах собирают кейс для проведения дискуссии, распределяют роли</w:t>
            </w:r>
          </w:p>
          <w:p w:rsidR="00C710E1" w:rsidRPr="00783C7C" w:rsidRDefault="00C710E1" w:rsidP="00783C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дискуссии</w:t>
            </w:r>
          </w:p>
        </w:tc>
        <w:tc>
          <w:tcPr>
            <w:tcW w:w="2517" w:type="dxa"/>
          </w:tcPr>
          <w:p w:rsidR="00AE237F" w:rsidRPr="00AE237F" w:rsidRDefault="00D31641" w:rsidP="00C7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lastRenderedPageBreak/>
              <w:t>Действия учащихся во время проведения дискуссии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B266E9" w:rsidRDefault="00B266E9" w:rsidP="00B2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B45AAB">
              <w:rPr>
                <w:rFonts w:ascii="Times New Roman" w:hAnsi="Times New Roman" w:cs="Times New Roman"/>
                <w:sz w:val="24"/>
                <w:szCs w:val="24"/>
              </w:rPr>
              <w:t>Все в твоих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5AAB">
              <w:rPr>
                <w:rFonts w:ascii="Times New Roman" w:hAnsi="Times New Roman" w:cs="Times New Roman"/>
                <w:sz w:val="24"/>
                <w:szCs w:val="24"/>
              </w:rPr>
              <w:t xml:space="preserve"> (по притче «Бабочка»)</w:t>
            </w:r>
          </w:p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237F" w:rsidRPr="00AE237F" w:rsidRDefault="00B266E9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10E1" w:rsidRDefault="00C710E1" w:rsidP="00C710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получают текст  притчи, по которой будет организована дискуссия</w:t>
            </w:r>
          </w:p>
          <w:p w:rsidR="00C710E1" w:rsidRDefault="00C710E1" w:rsidP="00C710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 микрогруппах собирают кейс для проведения дискуссии, распределяют роли</w:t>
            </w:r>
          </w:p>
          <w:p w:rsidR="00AE237F" w:rsidRPr="00C710E1" w:rsidRDefault="00C710E1" w:rsidP="00C710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0E1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дискуссии</w:t>
            </w:r>
          </w:p>
        </w:tc>
        <w:tc>
          <w:tcPr>
            <w:tcW w:w="2517" w:type="dxa"/>
          </w:tcPr>
          <w:p w:rsidR="00AE237F" w:rsidRPr="00AE237F" w:rsidRDefault="00C710E1" w:rsidP="00C7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Действия учащихся во время проведения дискуссии</w:t>
            </w:r>
          </w:p>
        </w:tc>
      </w:tr>
      <w:tr w:rsidR="00860E8F" w:rsidRPr="00AE237F" w:rsidTr="00860E8F">
        <w:tc>
          <w:tcPr>
            <w:tcW w:w="445" w:type="dxa"/>
          </w:tcPr>
          <w:p w:rsidR="00AE237F" w:rsidRPr="00AE237F" w:rsidRDefault="00AE237F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B266E9" w:rsidRDefault="00B266E9" w:rsidP="00B2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C710E1">
              <w:rPr>
                <w:rFonts w:ascii="Times New Roman" w:hAnsi="Times New Roman" w:cs="Times New Roman"/>
                <w:sz w:val="24"/>
                <w:szCs w:val="24"/>
              </w:rPr>
              <w:t>Слово убивает - слово возрождает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37F" w:rsidRPr="00C710E1" w:rsidRDefault="00C710E1" w:rsidP="00C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E1">
              <w:rPr>
                <w:rFonts w:ascii="Times New Roman" w:hAnsi="Times New Roman" w:cs="Times New Roman"/>
                <w:sz w:val="24"/>
                <w:szCs w:val="24"/>
              </w:rPr>
              <w:t>(в дискусси</w:t>
            </w:r>
            <w:r w:rsidR="00CD7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768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CB5C2C">
              <w:rPr>
                <w:rFonts w:ascii="Times New Roman" w:hAnsi="Times New Roman" w:cs="Times New Roman"/>
                <w:sz w:val="24"/>
                <w:szCs w:val="24"/>
              </w:rPr>
              <w:t>тексты легенд, притчей</w:t>
            </w:r>
            <w:r w:rsidR="00767682">
              <w:rPr>
                <w:rFonts w:ascii="Times New Roman" w:hAnsi="Times New Roman" w:cs="Times New Roman"/>
                <w:sz w:val="24"/>
                <w:szCs w:val="24"/>
              </w:rPr>
              <w:t xml:space="preserve"> татаро-башкирского народа)</w:t>
            </w:r>
          </w:p>
        </w:tc>
        <w:tc>
          <w:tcPr>
            <w:tcW w:w="567" w:type="dxa"/>
          </w:tcPr>
          <w:p w:rsidR="00AE237F" w:rsidRPr="00AE237F" w:rsidRDefault="00B266E9" w:rsidP="00602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10E1" w:rsidRDefault="00C710E1" w:rsidP="00C710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получают тезис, по которому будет организована дискуссия</w:t>
            </w:r>
          </w:p>
          <w:p w:rsidR="00C710E1" w:rsidRDefault="00C710E1" w:rsidP="00C710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 микрогруппах собирают кейс для проведения дискуссии, распределяют роли</w:t>
            </w:r>
          </w:p>
          <w:p w:rsidR="00AE237F" w:rsidRPr="00C710E1" w:rsidRDefault="00C710E1" w:rsidP="00C710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0E1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дискуссии</w:t>
            </w:r>
          </w:p>
        </w:tc>
        <w:tc>
          <w:tcPr>
            <w:tcW w:w="2517" w:type="dxa"/>
          </w:tcPr>
          <w:p w:rsidR="00AE237F" w:rsidRPr="00AE237F" w:rsidRDefault="00C710E1" w:rsidP="00C7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>Действия учащихсяво время проведения дискуссии</w:t>
            </w:r>
          </w:p>
        </w:tc>
      </w:tr>
    </w:tbl>
    <w:p w:rsidR="00C74721" w:rsidRDefault="00C74721" w:rsidP="00C74721">
      <w:pPr>
        <w:rPr>
          <w:rFonts w:ascii="Times New Roman" w:hAnsi="Times New Roman" w:cs="Times New Roman"/>
          <w:b/>
          <w:sz w:val="28"/>
          <w:szCs w:val="28"/>
        </w:rPr>
      </w:pPr>
    </w:p>
    <w:p w:rsidR="00C74721" w:rsidRPr="00ED1ED2" w:rsidRDefault="00C74721" w:rsidP="00C74721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ED2">
        <w:rPr>
          <w:rFonts w:ascii="Times New Roman" w:hAnsi="Times New Roman" w:cs="Times New Roman"/>
          <w:b/>
          <w:sz w:val="28"/>
          <w:szCs w:val="28"/>
        </w:rPr>
        <w:t>Материалы для реализации программы (учебные, дидактические, методические)</w:t>
      </w:r>
    </w:p>
    <w:p w:rsidR="00C74721" w:rsidRPr="00B24AD7" w:rsidRDefault="004863A4" w:rsidP="00C74721">
      <w:pPr>
        <w:numPr>
          <w:ilvl w:val="0"/>
          <w:numId w:val="16"/>
        </w:numPr>
        <w:spacing w:after="0"/>
        <w:ind w:hanging="7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Учебные тексты-рассуждения, притчи татарского и башкирского народов</w:t>
      </w:r>
      <w:r w:rsidR="00B24AD7">
        <w:rPr>
          <w:rFonts w:ascii="Times New Roman" w:hAnsi="Times New Roman" w:cs="Times New Roman"/>
          <w:sz w:val="28"/>
          <w:szCs w:val="28"/>
        </w:rPr>
        <w:t xml:space="preserve">, </w:t>
      </w:r>
      <w:r w:rsidR="00C60529" w:rsidRPr="00B24AD7">
        <w:rPr>
          <w:rFonts w:ascii="Times New Roman" w:hAnsi="Times New Roman" w:cs="Times New Roman"/>
          <w:sz w:val="28"/>
          <w:szCs w:val="28"/>
        </w:rPr>
        <w:t>в ср</w:t>
      </w:r>
      <w:r w:rsidR="00B24AD7">
        <w:rPr>
          <w:rFonts w:ascii="Times New Roman" w:hAnsi="Times New Roman" w:cs="Times New Roman"/>
          <w:sz w:val="28"/>
          <w:szCs w:val="28"/>
        </w:rPr>
        <w:t>авнении с русскими и других народов.</w:t>
      </w:r>
      <w:r w:rsidR="00C60529" w:rsidRPr="00B24AD7">
        <w:rPr>
          <w:rFonts w:ascii="Times New Roman" w:hAnsi="Times New Roman" w:cs="Times New Roman"/>
          <w:i/>
          <w:sz w:val="28"/>
          <w:szCs w:val="28"/>
        </w:rPr>
        <w:t>Мораль: у любого народа обще</w:t>
      </w:r>
      <w:r w:rsidR="00B24AD7" w:rsidRPr="00B24AD7">
        <w:rPr>
          <w:rFonts w:ascii="Times New Roman" w:hAnsi="Times New Roman" w:cs="Times New Roman"/>
          <w:i/>
          <w:sz w:val="28"/>
          <w:szCs w:val="28"/>
        </w:rPr>
        <w:t>человеческие ценности одинаковы.</w:t>
      </w:r>
    </w:p>
    <w:p w:rsidR="00C74721" w:rsidRPr="00ED1ED2" w:rsidRDefault="004863A4" w:rsidP="00C74721">
      <w:pPr>
        <w:numPr>
          <w:ilvl w:val="0"/>
          <w:numId w:val="16"/>
        </w:numPr>
        <w:spacing w:after="0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Упражнения для отработки техники аргументации</w:t>
      </w:r>
    </w:p>
    <w:p w:rsidR="004863A4" w:rsidRDefault="00C60529" w:rsidP="00C74721">
      <w:pPr>
        <w:numPr>
          <w:ilvl w:val="0"/>
          <w:numId w:val="16"/>
        </w:numPr>
        <w:spacing w:after="0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B24AD7">
        <w:rPr>
          <w:rFonts w:ascii="Times New Roman" w:hAnsi="Times New Roman" w:cs="Times New Roman"/>
          <w:sz w:val="28"/>
          <w:szCs w:val="28"/>
        </w:rPr>
        <w:t xml:space="preserve">Разработки занятий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63A4" w:rsidRPr="00ED1ED2">
        <w:rPr>
          <w:rFonts w:ascii="Times New Roman" w:hAnsi="Times New Roman" w:cs="Times New Roman"/>
          <w:sz w:val="28"/>
          <w:szCs w:val="28"/>
        </w:rPr>
        <w:t>резентации к теоретическим занятиям</w:t>
      </w:r>
    </w:p>
    <w:p w:rsidR="00147275" w:rsidRDefault="00147275" w:rsidP="00C74721">
      <w:pPr>
        <w:numPr>
          <w:ilvl w:val="0"/>
          <w:numId w:val="16"/>
        </w:numPr>
        <w:ind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продуктов деятельности учащихся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2551"/>
        <w:gridCol w:w="5919"/>
      </w:tblGrid>
      <w:tr w:rsidR="00147275" w:rsidTr="00AD5885">
        <w:tc>
          <w:tcPr>
            <w:tcW w:w="567" w:type="dxa"/>
          </w:tcPr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147275" w:rsidRPr="009A73C4" w:rsidRDefault="00147275" w:rsidP="006A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Объект оценивания (действие, продукт)</w:t>
            </w:r>
          </w:p>
        </w:tc>
        <w:tc>
          <w:tcPr>
            <w:tcW w:w="5919" w:type="dxa"/>
            <w:vAlign w:val="center"/>
          </w:tcPr>
          <w:p w:rsidR="00147275" w:rsidRPr="009A73C4" w:rsidRDefault="00147275" w:rsidP="006A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3C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147275" w:rsidTr="00AD5885">
        <w:tc>
          <w:tcPr>
            <w:tcW w:w="567" w:type="dxa"/>
          </w:tcPr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47275" w:rsidRPr="00147275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  <w:r w:rsidRPr="00147275">
              <w:rPr>
                <w:rFonts w:ascii="Times New Roman" w:hAnsi="Times New Roman"/>
                <w:sz w:val="24"/>
                <w:szCs w:val="24"/>
              </w:rPr>
              <w:t>Письменная работа по нахождению аргументов и контаргументов по заданию</w:t>
            </w:r>
          </w:p>
          <w:p w:rsidR="00147275" w:rsidRPr="00767AC7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275" w:rsidRPr="00767AC7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275" w:rsidRDefault="00147275" w:rsidP="0014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47275" w:rsidRPr="00147275" w:rsidRDefault="00147275" w:rsidP="00147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275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оценивания письменной работы:</w:t>
            </w:r>
          </w:p>
          <w:p w:rsidR="00147275" w:rsidRPr="00D4341B" w:rsidRDefault="00D4341B" w:rsidP="00D4341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4341B">
              <w:rPr>
                <w:rFonts w:ascii="Times New Roman" w:hAnsi="Times New Roman"/>
                <w:sz w:val="24"/>
                <w:szCs w:val="24"/>
              </w:rPr>
              <w:t>Подобрал аргументы</w:t>
            </w:r>
            <w:r w:rsidR="00147275" w:rsidRPr="00D4341B">
              <w:rPr>
                <w:rFonts w:ascii="Times New Roman" w:hAnsi="Times New Roman"/>
                <w:sz w:val="24"/>
                <w:szCs w:val="24"/>
              </w:rPr>
              <w:t xml:space="preserve"> (контраргументы)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47275" w:rsidRPr="00D4341B">
              <w:rPr>
                <w:rFonts w:ascii="Times New Roman" w:hAnsi="Times New Roman"/>
                <w:sz w:val="24"/>
                <w:szCs w:val="24"/>
              </w:rPr>
              <w:t xml:space="preserve"> поддерживающие (опровергающие) мысль автора текста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подобрал3 аргумента (контраргумента</w:t>
            </w:r>
            <w:r w:rsidRPr="00E043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б.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подобрал 2 аргумента (контраргумента</w:t>
            </w:r>
            <w:r w:rsidRPr="00E043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20 б.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подобрал 1 аргумент (контраргумент</w:t>
            </w:r>
            <w:r w:rsidRPr="00E043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10 б.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смог подобрать аргументы (контраргументы)  – 0б.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Аргументы и контраргументы изложены логично: от сильного к слабому – 10 б.</w:t>
            </w:r>
          </w:p>
          <w:p w:rsid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письменной работе оперирует простыми, ясными, точными понятиями – 5 б.</w:t>
            </w:r>
          </w:p>
          <w:p w:rsidR="00147275" w:rsidRPr="00147275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Соблюдает структуру изложения текста – рассуждения (от тезиса к аргументу и контраргументу) 5 б.</w:t>
            </w:r>
          </w:p>
        </w:tc>
      </w:tr>
      <w:tr w:rsidR="00147275" w:rsidTr="00AD5885">
        <w:tc>
          <w:tcPr>
            <w:tcW w:w="567" w:type="dxa"/>
          </w:tcPr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147275" w:rsidRPr="00147275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  <w:r w:rsidRPr="00147275">
              <w:rPr>
                <w:rFonts w:ascii="Times New Roman" w:hAnsi="Times New Roman"/>
                <w:sz w:val="24"/>
                <w:szCs w:val="24"/>
              </w:rPr>
              <w:t>Подготовленный текст выступления по заданной теме.</w:t>
            </w:r>
          </w:p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47275" w:rsidRPr="00147275" w:rsidRDefault="00147275" w:rsidP="00147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275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оценивания выступления по заданной теме:</w:t>
            </w:r>
          </w:p>
          <w:p w:rsidR="00147275" w:rsidRPr="003C7498" w:rsidRDefault="00147275" w:rsidP="0014727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>Пони</w:t>
            </w:r>
            <w:r w:rsidR="00D4341B">
              <w:rPr>
                <w:rFonts w:ascii="Times New Roman" w:hAnsi="Times New Roman"/>
                <w:sz w:val="24"/>
                <w:szCs w:val="24"/>
              </w:rPr>
              <w:t xml:space="preserve">мает аргументы (контраргументы) </w:t>
            </w:r>
            <w:r w:rsidRPr="003C7498">
              <w:rPr>
                <w:rFonts w:ascii="Times New Roman" w:hAnsi="Times New Roman"/>
                <w:sz w:val="24"/>
                <w:szCs w:val="24"/>
              </w:rPr>
              <w:t xml:space="preserve">собеседника–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б.</w:t>
            </w:r>
          </w:p>
          <w:p w:rsidR="00147275" w:rsidRDefault="00147275" w:rsidP="0014727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 xml:space="preserve">Придерживается этических правил при формулировке аргументов и контраргументов </w:t>
            </w:r>
            <w:r>
              <w:rPr>
                <w:rFonts w:ascii="Times New Roman" w:hAnsi="Times New Roman"/>
                <w:sz w:val="24"/>
                <w:szCs w:val="24"/>
              </w:rPr>
              <w:t>–10б.</w:t>
            </w:r>
          </w:p>
          <w:p w:rsidR="00147275" w:rsidRPr="003C7498" w:rsidRDefault="00147275" w:rsidP="0014727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7498">
              <w:rPr>
                <w:rFonts w:ascii="Times New Roman" w:hAnsi="Times New Roman"/>
                <w:sz w:val="24"/>
                <w:szCs w:val="24"/>
              </w:rPr>
              <w:t xml:space="preserve">Умеет оперировать </w:t>
            </w:r>
            <w:r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простыми, ясными и точными понятиями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- 10 б.</w:t>
            </w:r>
          </w:p>
          <w:p w:rsidR="00147275" w:rsidRPr="003C7498" w:rsidRDefault="00147275" w:rsidP="0014727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высказывать и  выстраивать аргументацию своей позиции:</w:t>
            </w:r>
          </w:p>
          <w:p w:rsidR="00147275" w:rsidRPr="009A73C4" w:rsidRDefault="00147275" w:rsidP="0014727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7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9A7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ысказал свою позицию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A73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</w:t>
            </w:r>
          </w:p>
          <w:p w:rsidR="00147275" w:rsidRPr="008B65F5" w:rsidRDefault="00147275" w:rsidP="0014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A73C4">
              <w:rPr>
                <w:rFonts w:ascii="Times New Roman" w:hAnsi="Times New Roman"/>
                <w:sz w:val="24"/>
                <w:szCs w:val="24"/>
              </w:rPr>
              <w:t>ривел аргументы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7498">
              <w:rPr>
                <w:rFonts w:ascii="Times New Roman" w:hAnsi="Times New Roman"/>
                <w:sz w:val="24"/>
                <w:szCs w:val="24"/>
              </w:rPr>
              <w:t>сильный аргумент – 10 б.,</w:t>
            </w:r>
            <w:r w:rsidRPr="008B65F5">
              <w:rPr>
                <w:rFonts w:ascii="Times New Roman" w:hAnsi="Times New Roman"/>
                <w:sz w:val="24"/>
                <w:szCs w:val="24"/>
              </w:rPr>
              <w:t>слабый аргумент – 5 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B65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7275" w:rsidRPr="009A73C4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Три – от 30 б. до 15 б. (по одному каждого типа: логические, иллюстративные, ссылка на авторитет)</w:t>
            </w:r>
          </w:p>
          <w:p w:rsidR="00147275" w:rsidRPr="009A73C4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Два – от 20 б. до 10 б.</w:t>
            </w:r>
          </w:p>
          <w:p w:rsidR="00147275" w:rsidRPr="009A73C4" w:rsidRDefault="00147275" w:rsidP="00D4341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Один – от 10 б. до 5б.   </w:t>
            </w:r>
          </w:p>
          <w:p w:rsidR="00147275" w:rsidRPr="009A73C4" w:rsidRDefault="00147275" w:rsidP="0014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 xml:space="preserve"> - Не высказал свою позицию – 0 б.</w:t>
            </w:r>
          </w:p>
          <w:p w:rsidR="00147275" w:rsidRPr="009A73C4" w:rsidRDefault="00147275" w:rsidP="0014727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A73C4">
              <w:rPr>
                <w:rFonts w:ascii="Times New Roman" w:hAnsi="Times New Roman"/>
                <w:sz w:val="24"/>
                <w:szCs w:val="24"/>
              </w:rPr>
              <w:t>Умение  приводить контраргументы:</w:t>
            </w:r>
          </w:p>
          <w:p w:rsidR="00147275" w:rsidRPr="00D4341B" w:rsidRDefault="00147275" w:rsidP="00D4341B">
            <w:pPr>
              <w:ind w:left="2124"/>
              <w:rPr>
                <w:rFonts w:ascii="Times New Roman" w:hAnsi="Times New Roman"/>
                <w:sz w:val="24"/>
                <w:szCs w:val="24"/>
              </w:rPr>
            </w:pPr>
            <w:r w:rsidRPr="00D4341B">
              <w:rPr>
                <w:rFonts w:ascii="Times New Roman" w:hAnsi="Times New Roman"/>
                <w:sz w:val="24"/>
                <w:szCs w:val="24"/>
              </w:rPr>
              <w:t>Три – 30 б.</w:t>
            </w:r>
          </w:p>
          <w:p w:rsidR="00147275" w:rsidRPr="00D4341B" w:rsidRDefault="00147275" w:rsidP="00D4341B">
            <w:pPr>
              <w:ind w:left="2124"/>
              <w:rPr>
                <w:rFonts w:ascii="Times New Roman" w:hAnsi="Times New Roman"/>
                <w:sz w:val="24"/>
                <w:szCs w:val="24"/>
              </w:rPr>
            </w:pPr>
            <w:r w:rsidRPr="00D4341B">
              <w:rPr>
                <w:rFonts w:ascii="Times New Roman" w:hAnsi="Times New Roman"/>
                <w:sz w:val="24"/>
                <w:szCs w:val="24"/>
              </w:rPr>
              <w:t>Два – 20 б.</w:t>
            </w:r>
          </w:p>
          <w:p w:rsidR="00147275" w:rsidRPr="00D4341B" w:rsidRDefault="00147275" w:rsidP="00D4341B">
            <w:pPr>
              <w:ind w:left="2124"/>
              <w:rPr>
                <w:rFonts w:ascii="Times New Roman" w:hAnsi="Times New Roman"/>
                <w:sz w:val="24"/>
                <w:szCs w:val="24"/>
              </w:rPr>
            </w:pPr>
            <w:r w:rsidRPr="00D4341B">
              <w:rPr>
                <w:rFonts w:ascii="Times New Roman" w:hAnsi="Times New Roman"/>
                <w:sz w:val="24"/>
                <w:szCs w:val="24"/>
              </w:rPr>
              <w:t>Один – 10 б.</w:t>
            </w:r>
          </w:p>
        </w:tc>
      </w:tr>
      <w:tr w:rsidR="00147275" w:rsidTr="00AD5885">
        <w:tc>
          <w:tcPr>
            <w:tcW w:w="567" w:type="dxa"/>
          </w:tcPr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47275" w:rsidRPr="00147275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  <w:r w:rsidRPr="00147275">
              <w:rPr>
                <w:rFonts w:ascii="Times New Roman" w:hAnsi="Times New Roman"/>
                <w:sz w:val="24"/>
                <w:szCs w:val="24"/>
              </w:rPr>
              <w:t>Действия учащихся во время проведения дискуссии:</w:t>
            </w:r>
          </w:p>
          <w:p w:rsidR="00147275" w:rsidRPr="00767AC7" w:rsidRDefault="00147275" w:rsidP="00147275">
            <w:pPr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 xml:space="preserve"> – находят доводы, аргументы для защиты своей позиции</w:t>
            </w:r>
          </w:p>
          <w:p w:rsidR="00147275" w:rsidRDefault="00147275" w:rsidP="0014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47275" w:rsidRPr="00D4341B" w:rsidRDefault="00147275" w:rsidP="00D434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275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оценивания действий учащихся во время дискуссии</w:t>
            </w:r>
          </w:p>
          <w:p w:rsidR="00147275" w:rsidRDefault="00147275" w:rsidP="0014727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ргументы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тветствуют обсуждаемой проблеме – 10 б.</w:t>
            </w:r>
          </w:p>
          <w:p w:rsidR="00147275" w:rsidRDefault="00147275" w:rsidP="0014727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AC7">
              <w:rPr>
                <w:rFonts w:ascii="Times New Roman" w:hAnsi="Times New Roman"/>
                <w:sz w:val="24"/>
                <w:szCs w:val="24"/>
              </w:rPr>
              <w:t xml:space="preserve"> Аргументы понятны аудитории (оперирует ясными, точными понятиями)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б.</w:t>
            </w:r>
          </w:p>
          <w:p w:rsidR="00147275" w:rsidRDefault="00147275" w:rsidP="0014727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ргументы высказываются грамо</w:t>
            </w:r>
            <w:r>
              <w:rPr>
                <w:rFonts w:ascii="Times New Roman" w:hAnsi="Times New Roman"/>
                <w:sz w:val="24"/>
                <w:szCs w:val="24"/>
              </w:rPr>
              <w:t>тно (по речи) – 5б.</w:t>
            </w:r>
          </w:p>
          <w:p w:rsidR="00D4341B" w:rsidRDefault="00147275" w:rsidP="00D4341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7AC7">
              <w:rPr>
                <w:rFonts w:ascii="Times New Roman" w:hAnsi="Times New Roman"/>
                <w:sz w:val="24"/>
                <w:szCs w:val="24"/>
              </w:rPr>
              <w:t>ривел аргументы:</w:t>
            </w:r>
          </w:p>
          <w:p w:rsidR="00147275" w:rsidRPr="00D4341B" w:rsidRDefault="00147275" w:rsidP="00D4341B">
            <w:pPr>
              <w:ind w:left="2124"/>
              <w:rPr>
                <w:rFonts w:ascii="Times New Roman" w:hAnsi="Times New Roman"/>
                <w:sz w:val="24"/>
                <w:szCs w:val="24"/>
              </w:rPr>
            </w:pPr>
            <w:r w:rsidRPr="00D4341B">
              <w:rPr>
                <w:rFonts w:ascii="Times New Roman" w:hAnsi="Times New Roman"/>
                <w:sz w:val="24"/>
                <w:szCs w:val="24"/>
              </w:rPr>
              <w:t>Три – 30 б.</w:t>
            </w:r>
          </w:p>
          <w:p w:rsidR="00147275" w:rsidRDefault="00147275" w:rsidP="00D4341B">
            <w:pPr>
              <w:pStyle w:val="a4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–  20 б.</w:t>
            </w:r>
          </w:p>
          <w:p w:rsidR="00147275" w:rsidRDefault="00147275" w:rsidP="00D4341B">
            <w:pPr>
              <w:pStyle w:val="a4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– 10 б.</w:t>
            </w:r>
          </w:p>
          <w:p w:rsidR="00147275" w:rsidRPr="00147275" w:rsidRDefault="00147275" w:rsidP="00D4341B">
            <w:pPr>
              <w:pStyle w:val="a4"/>
              <w:ind w:left="2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привел – 0 б.</w:t>
            </w:r>
          </w:p>
        </w:tc>
      </w:tr>
    </w:tbl>
    <w:p w:rsidR="00C74721" w:rsidRDefault="00C74721" w:rsidP="00C74721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74721" w:rsidRPr="00ED1ED2" w:rsidRDefault="00C74721" w:rsidP="00C74721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b/>
          <w:sz w:val="28"/>
          <w:szCs w:val="28"/>
        </w:rPr>
        <w:t>Необходимое ресурсное обеспечение</w:t>
      </w:r>
    </w:p>
    <w:p w:rsidR="00C74721" w:rsidRPr="00ED1ED2" w:rsidRDefault="00C74721" w:rsidP="00C7472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аудиторияна 15 человек</w:t>
      </w:r>
      <w:r w:rsidRPr="00ED1ED2">
        <w:rPr>
          <w:rFonts w:ascii="Times New Roman" w:hAnsi="Times New Roman" w:cs="Times New Roman"/>
          <w:b/>
          <w:sz w:val="28"/>
          <w:szCs w:val="28"/>
        </w:rPr>
        <w:t>;</w:t>
      </w:r>
    </w:p>
    <w:p w:rsidR="00C74721" w:rsidRPr="00ED1ED2" w:rsidRDefault="00C74721" w:rsidP="00C7472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выход в интернет;</w:t>
      </w:r>
    </w:p>
    <w:p w:rsidR="006027E4" w:rsidRPr="00ED1ED2" w:rsidRDefault="00C74721" w:rsidP="004863A4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материальные ресурсы (бумага, краски, принтер, ПК)</w:t>
      </w:r>
      <w:r w:rsidR="004863A4" w:rsidRPr="00ED1ED2">
        <w:rPr>
          <w:rFonts w:ascii="Times New Roman" w:hAnsi="Times New Roman" w:cs="Times New Roman"/>
          <w:sz w:val="28"/>
          <w:szCs w:val="28"/>
        </w:rPr>
        <w:t>.</w:t>
      </w:r>
    </w:p>
    <w:p w:rsidR="004863A4" w:rsidRPr="004863A4" w:rsidRDefault="004863A4" w:rsidP="004863A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D4341B" w:rsidRDefault="00D4341B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4" w:rsidRDefault="006027E4" w:rsidP="00602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4863A4" w:rsidRPr="00ED1ED2" w:rsidRDefault="004863A4" w:rsidP="004863A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sz w:val="28"/>
          <w:szCs w:val="28"/>
        </w:rPr>
        <w:t>Материалы краевого проекта «</w:t>
      </w:r>
      <w:r w:rsidRPr="00ED1ED2">
        <w:rPr>
          <w:rFonts w:ascii="Times New Roman" w:hAnsi="Times New Roman" w:cs="Times New Roman"/>
          <w:bCs/>
          <w:sz w:val="28"/>
          <w:szCs w:val="28"/>
        </w:rPr>
        <w:t>Двухуровневая модель мониторинга метапредметных результатов» под руководством Имакаева В. Р.</w:t>
      </w:r>
    </w:p>
    <w:p w:rsidR="004863A4" w:rsidRPr="00ED1ED2" w:rsidRDefault="004863A4" w:rsidP="004863A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bCs/>
          <w:sz w:val="28"/>
          <w:szCs w:val="28"/>
        </w:rPr>
        <w:t>Бутыгина Н. В. Русский язык. 5 класс. Тематические тестовые задания для подготовки к ГИА. Ярославль: Академия развития, 2012 г.</w:t>
      </w:r>
    </w:p>
    <w:p w:rsidR="005D5881" w:rsidRPr="005E4A40" w:rsidRDefault="005D5881" w:rsidP="005D588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ED2">
        <w:rPr>
          <w:rFonts w:ascii="Times New Roman" w:hAnsi="Times New Roman" w:cs="Times New Roman"/>
          <w:bCs/>
          <w:sz w:val="28"/>
          <w:szCs w:val="28"/>
        </w:rPr>
        <w:t>Бутыгина Н. В. Готовимся к ГИА. Русский язык. 5 класс. Ярославль: Академия развития, 2012 г.</w:t>
      </w:r>
    </w:p>
    <w:p w:rsidR="005E4A40" w:rsidRPr="005E4A40" w:rsidRDefault="005E4A40" w:rsidP="005D588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Разговор в семейном кругу. Выпуск 3. Рассказы и сказки К. Д. Ушинского (под редакцией Бачевой Е. В.)</w:t>
      </w:r>
    </w:p>
    <w:p w:rsidR="005E4A40" w:rsidRPr="005E4A40" w:rsidRDefault="005E4A40" w:rsidP="005E4A4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Разговор в семейном кругу. Выпуск 2. Притчи (под редакцией Бачевой Е. В.)</w:t>
      </w:r>
    </w:p>
    <w:p w:rsidR="005E4A40" w:rsidRPr="005E4A40" w:rsidRDefault="005E4A40" w:rsidP="005E4A4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журнала «Родной дом» НОУ «Академия родительского образования»</w:t>
      </w:r>
    </w:p>
    <w:p w:rsidR="006027E4" w:rsidRPr="00147275" w:rsidRDefault="00114421" w:rsidP="0014727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D1ED2" w:rsidRPr="0070727D">
          <w:rPr>
            <w:rStyle w:val="a5"/>
            <w:rFonts w:ascii="Times New Roman" w:hAnsi="Times New Roman" w:cs="Times New Roman"/>
            <w:sz w:val="28"/>
            <w:szCs w:val="28"/>
          </w:rPr>
          <w:t>http://vse-uchebniki.com/upravlenie-personalom-knigi/informatsionnyiy-list-tehniki-argumentatsii-35982.html</w:t>
        </w:r>
      </w:hyperlink>
    </w:p>
    <w:sectPr w:rsidR="006027E4" w:rsidRPr="00147275" w:rsidSect="00963E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40" w:rsidRDefault="006E5E40" w:rsidP="00ED1ED2">
      <w:pPr>
        <w:spacing w:after="0" w:line="240" w:lineRule="auto"/>
      </w:pPr>
      <w:r>
        <w:separator/>
      </w:r>
    </w:p>
  </w:endnote>
  <w:endnote w:type="continuationSeparator" w:id="1">
    <w:p w:rsidR="006E5E40" w:rsidRDefault="006E5E40" w:rsidP="00ED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853"/>
      <w:docPartObj>
        <w:docPartGallery w:val="Page Numbers (Bottom of Page)"/>
        <w:docPartUnique/>
      </w:docPartObj>
    </w:sdtPr>
    <w:sdtContent>
      <w:p w:rsidR="00ED1ED2" w:rsidRDefault="00114421">
        <w:pPr>
          <w:pStyle w:val="a8"/>
          <w:jc w:val="right"/>
        </w:pPr>
        <w:r>
          <w:fldChar w:fldCharType="begin"/>
        </w:r>
        <w:r w:rsidR="00A553AB">
          <w:instrText xml:space="preserve"> PAGE   \* MERGEFORMAT </w:instrText>
        </w:r>
        <w:r>
          <w:fldChar w:fldCharType="separate"/>
        </w:r>
        <w:r w:rsidR="00D434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1ED2" w:rsidRDefault="00ED1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40" w:rsidRDefault="006E5E40" w:rsidP="00ED1ED2">
      <w:pPr>
        <w:spacing w:after="0" w:line="240" w:lineRule="auto"/>
      </w:pPr>
      <w:r>
        <w:separator/>
      </w:r>
    </w:p>
  </w:footnote>
  <w:footnote w:type="continuationSeparator" w:id="1">
    <w:p w:rsidR="006E5E40" w:rsidRDefault="006E5E40" w:rsidP="00ED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3A6748"/>
    <w:lvl w:ilvl="0">
      <w:numFmt w:val="bullet"/>
      <w:lvlText w:val="*"/>
      <w:lvlJc w:val="left"/>
    </w:lvl>
  </w:abstractNum>
  <w:abstractNum w:abstractNumId="1">
    <w:nsid w:val="022E4516"/>
    <w:multiLevelType w:val="hybridMultilevel"/>
    <w:tmpl w:val="A9A6CA5A"/>
    <w:lvl w:ilvl="0" w:tplc="04190013">
      <w:start w:val="1"/>
      <w:numFmt w:val="upperRoman"/>
      <w:lvlText w:val="%1."/>
      <w:lvlJc w:val="right"/>
      <w:pPr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02E40384"/>
    <w:multiLevelType w:val="hybridMultilevel"/>
    <w:tmpl w:val="31C6F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E044C2"/>
    <w:multiLevelType w:val="hybridMultilevel"/>
    <w:tmpl w:val="E604C1E2"/>
    <w:lvl w:ilvl="0" w:tplc="D700C7B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67ED2"/>
    <w:multiLevelType w:val="hybridMultilevel"/>
    <w:tmpl w:val="71D0B580"/>
    <w:lvl w:ilvl="0" w:tplc="C6F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104F87"/>
    <w:multiLevelType w:val="hybridMultilevel"/>
    <w:tmpl w:val="E604C1E2"/>
    <w:lvl w:ilvl="0" w:tplc="D700C7B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90F82"/>
    <w:multiLevelType w:val="hybridMultilevel"/>
    <w:tmpl w:val="33E6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10364"/>
    <w:multiLevelType w:val="hybridMultilevel"/>
    <w:tmpl w:val="10F6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62966"/>
    <w:multiLevelType w:val="hybridMultilevel"/>
    <w:tmpl w:val="0A466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2350B"/>
    <w:multiLevelType w:val="hybridMultilevel"/>
    <w:tmpl w:val="7FD4813E"/>
    <w:lvl w:ilvl="0" w:tplc="2E1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6E7C4A"/>
    <w:multiLevelType w:val="hybridMultilevel"/>
    <w:tmpl w:val="A04E7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27B0D"/>
    <w:multiLevelType w:val="hybridMultilevel"/>
    <w:tmpl w:val="69D81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BB13F0"/>
    <w:multiLevelType w:val="hybridMultilevel"/>
    <w:tmpl w:val="309C3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831A25"/>
    <w:multiLevelType w:val="hybridMultilevel"/>
    <w:tmpl w:val="4C129C7C"/>
    <w:lvl w:ilvl="0" w:tplc="2E1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B26CD"/>
    <w:multiLevelType w:val="hybridMultilevel"/>
    <w:tmpl w:val="7090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7615B"/>
    <w:multiLevelType w:val="hybridMultilevel"/>
    <w:tmpl w:val="A04E7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8A29E2"/>
    <w:multiLevelType w:val="hybridMultilevel"/>
    <w:tmpl w:val="02BE7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CD6B13"/>
    <w:multiLevelType w:val="hybridMultilevel"/>
    <w:tmpl w:val="E7924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30421"/>
    <w:multiLevelType w:val="hybridMultilevel"/>
    <w:tmpl w:val="F3884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565F8D"/>
    <w:multiLevelType w:val="hybridMultilevel"/>
    <w:tmpl w:val="E6D6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3586"/>
    <w:multiLevelType w:val="hybridMultilevel"/>
    <w:tmpl w:val="07A46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003449"/>
    <w:multiLevelType w:val="hybridMultilevel"/>
    <w:tmpl w:val="7FD4813E"/>
    <w:lvl w:ilvl="0" w:tplc="2E1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3A732D"/>
    <w:multiLevelType w:val="hybridMultilevel"/>
    <w:tmpl w:val="B56C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63AB9"/>
    <w:multiLevelType w:val="hybridMultilevel"/>
    <w:tmpl w:val="7DF25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13CEC"/>
    <w:multiLevelType w:val="hybridMultilevel"/>
    <w:tmpl w:val="0A466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30BEC"/>
    <w:multiLevelType w:val="hybridMultilevel"/>
    <w:tmpl w:val="2438D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3"/>
  </w:num>
  <w:num w:numId="4">
    <w:abstractNumId w:val="11"/>
  </w:num>
  <w:num w:numId="5">
    <w:abstractNumId w:val="15"/>
  </w:num>
  <w:num w:numId="6">
    <w:abstractNumId w:val="24"/>
  </w:num>
  <w:num w:numId="7">
    <w:abstractNumId w:val="12"/>
  </w:num>
  <w:num w:numId="8">
    <w:abstractNumId w:val="10"/>
  </w:num>
  <w:num w:numId="9">
    <w:abstractNumId w:val="8"/>
  </w:num>
  <w:num w:numId="10">
    <w:abstractNumId w:val="17"/>
  </w:num>
  <w:num w:numId="11">
    <w:abstractNumId w:val="20"/>
  </w:num>
  <w:num w:numId="12">
    <w:abstractNumId w:val="18"/>
  </w:num>
  <w:num w:numId="13">
    <w:abstractNumId w:val="16"/>
  </w:num>
  <w:num w:numId="14">
    <w:abstractNumId w:val="25"/>
  </w:num>
  <w:num w:numId="15">
    <w:abstractNumId w:val="14"/>
  </w:num>
  <w:num w:numId="16">
    <w:abstractNumId w:val="4"/>
  </w:num>
  <w:num w:numId="17">
    <w:abstractNumId w:val="23"/>
  </w:num>
  <w:num w:numId="18">
    <w:abstractNumId w:val="6"/>
  </w:num>
  <w:num w:numId="19">
    <w:abstractNumId w:val="19"/>
  </w:num>
  <w:num w:numId="20">
    <w:abstractNumId w:val="2"/>
  </w:num>
  <w:num w:numId="21">
    <w:abstractNumId w:val="5"/>
  </w:num>
  <w:num w:numId="22">
    <w:abstractNumId w:val="9"/>
  </w:num>
  <w:num w:numId="23">
    <w:abstractNumId w:val="1"/>
  </w:num>
  <w:num w:numId="24">
    <w:abstractNumId w:val="7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7E4"/>
    <w:rsid w:val="00025605"/>
    <w:rsid w:val="00084555"/>
    <w:rsid w:val="00095A0F"/>
    <w:rsid w:val="000C7145"/>
    <w:rsid w:val="00114421"/>
    <w:rsid w:val="00147275"/>
    <w:rsid w:val="001A5223"/>
    <w:rsid w:val="001B5673"/>
    <w:rsid w:val="001E09E8"/>
    <w:rsid w:val="00263794"/>
    <w:rsid w:val="002A48FA"/>
    <w:rsid w:val="002C076B"/>
    <w:rsid w:val="00323E82"/>
    <w:rsid w:val="00326E9F"/>
    <w:rsid w:val="00412693"/>
    <w:rsid w:val="00422999"/>
    <w:rsid w:val="004863A4"/>
    <w:rsid w:val="004C0F2C"/>
    <w:rsid w:val="004E6BA3"/>
    <w:rsid w:val="005D5881"/>
    <w:rsid w:val="005E4A40"/>
    <w:rsid w:val="006027E4"/>
    <w:rsid w:val="006B67DB"/>
    <w:rsid w:val="006C2780"/>
    <w:rsid w:val="006C75AF"/>
    <w:rsid w:val="006E5E40"/>
    <w:rsid w:val="006E7DD8"/>
    <w:rsid w:val="006F671D"/>
    <w:rsid w:val="00746AA5"/>
    <w:rsid w:val="00767682"/>
    <w:rsid w:val="00777BE0"/>
    <w:rsid w:val="00783C7C"/>
    <w:rsid w:val="007D2FD9"/>
    <w:rsid w:val="007D3814"/>
    <w:rsid w:val="007E5902"/>
    <w:rsid w:val="008171C5"/>
    <w:rsid w:val="00833902"/>
    <w:rsid w:val="00860E8F"/>
    <w:rsid w:val="00963EC0"/>
    <w:rsid w:val="009B59ED"/>
    <w:rsid w:val="009E3A24"/>
    <w:rsid w:val="00A062CE"/>
    <w:rsid w:val="00A16F11"/>
    <w:rsid w:val="00A553AB"/>
    <w:rsid w:val="00AC22E6"/>
    <w:rsid w:val="00AD5885"/>
    <w:rsid w:val="00AE237F"/>
    <w:rsid w:val="00B24AD7"/>
    <w:rsid w:val="00B266E9"/>
    <w:rsid w:val="00B33BBD"/>
    <w:rsid w:val="00B352A6"/>
    <w:rsid w:val="00B45AAB"/>
    <w:rsid w:val="00B566D3"/>
    <w:rsid w:val="00B84181"/>
    <w:rsid w:val="00BD59A7"/>
    <w:rsid w:val="00C26D80"/>
    <w:rsid w:val="00C40E4F"/>
    <w:rsid w:val="00C60529"/>
    <w:rsid w:val="00C662A6"/>
    <w:rsid w:val="00C710E1"/>
    <w:rsid w:val="00C74721"/>
    <w:rsid w:val="00CA42D3"/>
    <w:rsid w:val="00CB5C2C"/>
    <w:rsid w:val="00CD7E71"/>
    <w:rsid w:val="00CE6381"/>
    <w:rsid w:val="00CE6A2B"/>
    <w:rsid w:val="00D31641"/>
    <w:rsid w:val="00D4341B"/>
    <w:rsid w:val="00D73E91"/>
    <w:rsid w:val="00DB45DE"/>
    <w:rsid w:val="00ED1ED2"/>
    <w:rsid w:val="00F05576"/>
    <w:rsid w:val="00FB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237F"/>
    <w:pPr>
      <w:ind w:left="720"/>
      <w:contextualSpacing/>
    </w:pPr>
  </w:style>
  <w:style w:type="character" w:customStyle="1" w:styleId="apple-converted-space">
    <w:name w:val="apple-converted-space"/>
    <w:basedOn w:val="a0"/>
    <w:rsid w:val="00326E9F"/>
  </w:style>
  <w:style w:type="character" w:styleId="a5">
    <w:name w:val="Hyperlink"/>
    <w:basedOn w:val="a0"/>
    <w:uiPriority w:val="99"/>
    <w:unhideWhenUsed/>
    <w:rsid w:val="00ED1E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ED2"/>
  </w:style>
  <w:style w:type="paragraph" w:styleId="a8">
    <w:name w:val="footer"/>
    <w:basedOn w:val="a"/>
    <w:link w:val="a9"/>
    <w:uiPriority w:val="99"/>
    <w:unhideWhenUsed/>
    <w:rsid w:val="00E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ED2"/>
  </w:style>
  <w:style w:type="paragraph" w:styleId="aa">
    <w:name w:val="Balloon Text"/>
    <w:basedOn w:val="a"/>
    <w:link w:val="ab"/>
    <w:uiPriority w:val="99"/>
    <w:semiHidden/>
    <w:unhideWhenUsed/>
    <w:rsid w:val="007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8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3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AE237F"/>
    <w:pPr>
      <w:ind w:left="720"/>
      <w:contextualSpacing/>
    </w:pPr>
  </w:style>
  <w:style w:type="character" w:customStyle="1" w:styleId="apple-converted-space">
    <w:name w:val="apple-converted-space"/>
    <w:basedOn w:val="a0"/>
    <w:rsid w:val="00326E9F"/>
  </w:style>
  <w:style w:type="character" w:styleId="a5">
    <w:name w:val="Hyperlink"/>
    <w:basedOn w:val="a0"/>
    <w:uiPriority w:val="99"/>
    <w:unhideWhenUsed/>
    <w:rsid w:val="00ED1E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ED2"/>
  </w:style>
  <w:style w:type="paragraph" w:styleId="a8">
    <w:name w:val="footer"/>
    <w:basedOn w:val="a"/>
    <w:link w:val="a9"/>
    <w:uiPriority w:val="99"/>
    <w:unhideWhenUsed/>
    <w:rsid w:val="00ED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ED2"/>
  </w:style>
  <w:style w:type="paragraph" w:styleId="aa">
    <w:name w:val="Balloon Text"/>
    <w:basedOn w:val="a"/>
    <w:link w:val="ab"/>
    <w:uiPriority w:val="99"/>
    <w:semiHidden/>
    <w:unhideWhenUsed/>
    <w:rsid w:val="007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8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3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-uchebniki.com/upravlenie-personalom-knigi/informatsionnyiy-list-tehniki-argumentatsii-3598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8B9D-B32B-496B-8F87-E5DE8E66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завуч</cp:lastModifiedBy>
  <cp:revision>6</cp:revision>
  <dcterms:created xsi:type="dcterms:W3CDTF">2014-06-23T04:29:00Z</dcterms:created>
  <dcterms:modified xsi:type="dcterms:W3CDTF">2014-12-05T09:51:00Z</dcterms:modified>
</cp:coreProperties>
</file>