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EE" w:rsidRPr="008B2CE6" w:rsidRDefault="005576F9" w:rsidP="005576F9">
      <w:pPr>
        <w:jc w:val="center"/>
        <w:rPr>
          <w:rFonts w:ascii="Times New Roman" w:hAnsi="Times New Roman" w:cs="Times New Roman"/>
          <w:b/>
          <w:sz w:val="24"/>
          <w:szCs w:val="24"/>
        </w:rPr>
      </w:pPr>
      <w:r w:rsidRPr="008B2CE6">
        <w:rPr>
          <w:rFonts w:ascii="Times New Roman" w:hAnsi="Times New Roman" w:cs="Times New Roman"/>
          <w:b/>
          <w:sz w:val="24"/>
          <w:szCs w:val="24"/>
        </w:rPr>
        <w:t>Учебная ситуация</w:t>
      </w:r>
      <w:r w:rsidR="00A20ECA">
        <w:rPr>
          <w:rFonts w:ascii="Times New Roman" w:hAnsi="Times New Roman" w:cs="Times New Roman"/>
          <w:b/>
          <w:sz w:val="24"/>
          <w:szCs w:val="24"/>
        </w:rPr>
        <w:t xml:space="preserve"> № 1</w:t>
      </w:r>
      <w:r w:rsidRPr="008B2CE6">
        <w:rPr>
          <w:rFonts w:ascii="Times New Roman" w:hAnsi="Times New Roman" w:cs="Times New Roman"/>
          <w:b/>
          <w:sz w:val="24"/>
          <w:szCs w:val="24"/>
        </w:rPr>
        <w:t xml:space="preserve"> (УС)</w:t>
      </w:r>
    </w:p>
    <w:p w:rsidR="005576F9" w:rsidRPr="008B2CE6" w:rsidRDefault="00835B2D" w:rsidP="005576F9">
      <w:pPr>
        <w:rPr>
          <w:rFonts w:ascii="Times New Roman" w:hAnsi="Times New Roman" w:cs="Times New Roman"/>
          <w:sz w:val="24"/>
          <w:szCs w:val="24"/>
        </w:rPr>
      </w:pPr>
      <w:r w:rsidRPr="008B2CE6">
        <w:rPr>
          <w:rFonts w:ascii="Times New Roman" w:hAnsi="Times New Roman" w:cs="Times New Roman"/>
          <w:b/>
          <w:i/>
          <w:sz w:val="24"/>
          <w:szCs w:val="24"/>
        </w:rPr>
        <w:t xml:space="preserve">Автор: </w:t>
      </w:r>
      <w:r w:rsidR="009E2104">
        <w:rPr>
          <w:rFonts w:ascii="Times New Roman" w:hAnsi="Times New Roman" w:cs="Times New Roman"/>
          <w:sz w:val="24"/>
          <w:szCs w:val="24"/>
        </w:rPr>
        <w:t>Гарипова Лариса</w:t>
      </w:r>
      <w:r w:rsidRPr="008B2CE6">
        <w:rPr>
          <w:rFonts w:ascii="Times New Roman" w:hAnsi="Times New Roman" w:cs="Times New Roman"/>
          <w:sz w:val="24"/>
          <w:szCs w:val="24"/>
        </w:rPr>
        <w:t xml:space="preserve"> Александровна, МАОУ «СОШ № 28», г. Пермь, учитель </w:t>
      </w:r>
      <w:r w:rsidR="009E2104">
        <w:rPr>
          <w:rFonts w:ascii="Times New Roman" w:hAnsi="Times New Roman" w:cs="Times New Roman"/>
          <w:sz w:val="24"/>
          <w:szCs w:val="24"/>
        </w:rPr>
        <w:t>фра</w:t>
      </w:r>
      <w:r w:rsidR="009E2104">
        <w:rPr>
          <w:rFonts w:ascii="Times New Roman" w:hAnsi="Times New Roman" w:cs="Times New Roman"/>
          <w:sz w:val="24"/>
          <w:szCs w:val="24"/>
        </w:rPr>
        <w:t>н</w:t>
      </w:r>
      <w:r w:rsidR="009E2104">
        <w:rPr>
          <w:rFonts w:ascii="Times New Roman" w:hAnsi="Times New Roman" w:cs="Times New Roman"/>
          <w:sz w:val="24"/>
          <w:szCs w:val="24"/>
        </w:rPr>
        <w:t>цузского языка</w:t>
      </w:r>
      <w:r w:rsidRPr="008B2CE6">
        <w:rPr>
          <w:rFonts w:ascii="Times New Roman" w:hAnsi="Times New Roman" w:cs="Times New Roman"/>
          <w:sz w:val="24"/>
          <w:szCs w:val="24"/>
        </w:rPr>
        <w:t>.</w:t>
      </w:r>
    </w:p>
    <w:p w:rsidR="005576F9" w:rsidRPr="008B2CE6" w:rsidRDefault="005576F9" w:rsidP="005576F9">
      <w:pPr>
        <w:rPr>
          <w:rFonts w:ascii="Times New Roman" w:hAnsi="Times New Roman" w:cs="Times New Roman"/>
          <w:sz w:val="24"/>
          <w:szCs w:val="24"/>
        </w:rPr>
      </w:pPr>
      <w:r w:rsidRPr="008B2CE6">
        <w:rPr>
          <w:rFonts w:ascii="Times New Roman" w:hAnsi="Times New Roman" w:cs="Times New Roman"/>
          <w:b/>
          <w:i/>
          <w:sz w:val="24"/>
          <w:szCs w:val="24"/>
        </w:rPr>
        <w:t>Тема</w:t>
      </w:r>
      <w:r w:rsidR="005A6FCF">
        <w:rPr>
          <w:rFonts w:ascii="Times New Roman" w:hAnsi="Times New Roman" w:cs="Times New Roman"/>
          <w:sz w:val="24"/>
          <w:szCs w:val="24"/>
        </w:rPr>
        <w:t xml:space="preserve">: </w:t>
      </w:r>
      <w:r w:rsidR="009E2104">
        <w:rPr>
          <w:rFonts w:ascii="Times New Roman" w:hAnsi="Times New Roman" w:cs="Times New Roman"/>
          <w:sz w:val="24"/>
          <w:szCs w:val="24"/>
        </w:rPr>
        <w:t>Спорт. ЗОЖ. Французский язык</w:t>
      </w:r>
      <w:r w:rsidR="00835B2D" w:rsidRPr="008B2CE6">
        <w:rPr>
          <w:rFonts w:ascii="Times New Roman" w:hAnsi="Times New Roman" w:cs="Times New Roman"/>
          <w:sz w:val="24"/>
          <w:szCs w:val="24"/>
        </w:rPr>
        <w:t xml:space="preserve">, </w:t>
      </w:r>
      <w:r w:rsidR="000F3901">
        <w:rPr>
          <w:rFonts w:ascii="Times New Roman" w:hAnsi="Times New Roman" w:cs="Times New Roman"/>
          <w:sz w:val="24"/>
          <w:szCs w:val="24"/>
        </w:rPr>
        <w:t>8</w:t>
      </w:r>
      <w:r w:rsidR="00835B2D" w:rsidRPr="008B2CE6">
        <w:rPr>
          <w:rFonts w:ascii="Times New Roman" w:hAnsi="Times New Roman" w:cs="Times New Roman"/>
          <w:sz w:val="24"/>
          <w:szCs w:val="24"/>
        </w:rPr>
        <w:t xml:space="preserve"> класс</w:t>
      </w:r>
    </w:p>
    <w:p w:rsidR="001A4A1B" w:rsidRPr="008B2CE6" w:rsidRDefault="001A4A1B" w:rsidP="005576F9">
      <w:pPr>
        <w:rPr>
          <w:rFonts w:ascii="Times New Roman" w:hAnsi="Times New Roman" w:cs="Times New Roman"/>
          <w:sz w:val="24"/>
          <w:szCs w:val="24"/>
        </w:rPr>
      </w:pPr>
      <w:r w:rsidRPr="008B2CE6">
        <w:rPr>
          <w:rFonts w:ascii="Times New Roman" w:hAnsi="Times New Roman" w:cs="Times New Roman"/>
          <w:b/>
          <w:i/>
          <w:sz w:val="24"/>
          <w:szCs w:val="24"/>
        </w:rPr>
        <w:t>Место УС в изучении предмета</w:t>
      </w:r>
      <w:r w:rsidRPr="008B2CE6">
        <w:rPr>
          <w:rFonts w:ascii="Times New Roman" w:hAnsi="Times New Roman" w:cs="Times New Roman"/>
          <w:sz w:val="24"/>
          <w:szCs w:val="24"/>
        </w:rPr>
        <w:t>: учебная ситуация может быть рассмотрена в качестве итогового задания по выше названной теме.</w:t>
      </w:r>
    </w:p>
    <w:p w:rsidR="001A4A1B" w:rsidRPr="008B2CE6" w:rsidRDefault="001A4A1B" w:rsidP="005576F9">
      <w:pPr>
        <w:rPr>
          <w:rFonts w:ascii="Times New Roman" w:hAnsi="Times New Roman" w:cs="Times New Roman"/>
          <w:sz w:val="24"/>
          <w:szCs w:val="24"/>
        </w:rPr>
      </w:pPr>
      <w:r w:rsidRPr="008B2CE6">
        <w:rPr>
          <w:rFonts w:ascii="Times New Roman" w:hAnsi="Times New Roman" w:cs="Times New Roman"/>
          <w:b/>
          <w:i/>
          <w:sz w:val="24"/>
          <w:szCs w:val="24"/>
        </w:rPr>
        <w:t>Цель УС</w:t>
      </w:r>
      <w:r w:rsidR="005A6FCF">
        <w:rPr>
          <w:rFonts w:ascii="Times New Roman" w:hAnsi="Times New Roman" w:cs="Times New Roman"/>
          <w:sz w:val="24"/>
          <w:szCs w:val="24"/>
        </w:rPr>
        <w:t xml:space="preserve">: формировать умение </w:t>
      </w:r>
      <w:r w:rsidR="00D216E7">
        <w:rPr>
          <w:rFonts w:ascii="Times New Roman" w:hAnsi="Times New Roman" w:cs="Times New Roman"/>
          <w:sz w:val="24"/>
          <w:szCs w:val="24"/>
        </w:rPr>
        <w:t>определять «веер» причин и (или) следствий на основе предложенной информации</w:t>
      </w:r>
      <w:r w:rsidRPr="008B2CE6">
        <w:rPr>
          <w:rFonts w:ascii="Times New Roman" w:hAnsi="Times New Roman" w:cs="Times New Roman"/>
          <w:sz w:val="24"/>
          <w:szCs w:val="24"/>
        </w:rPr>
        <w:t>. Обучающиеся должны сформулировать письменный разве</w:t>
      </w:r>
      <w:r w:rsidRPr="008B2CE6">
        <w:rPr>
          <w:rFonts w:ascii="Times New Roman" w:hAnsi="Times New Roman" w:cs="Times New Roman"/>
          <w:sz w:val="24"/>
          <w:szCs w:val="24"/>
        </w:rPr>
        <w:t>р</w:t>
      </w:r>
      <w:r w:rsidRPr="008B2CE6">
        <w:rPr>
          <w:rFonts w:ascii="Times New Roman" w:hAnsi="Times New Roman" w:cs="Times New Roman"/>
          <w:sz w:val="24"/>
          <w:szCs w:val="24"/>
        </w:rPr>
        <w:t>нутый ответ.</w:t>
      </w:r>
    </w:p>
    <w:p w:rsidR="001A4A1B" w:rsidRPr="008B2CE6" w:rsidRDefault="001A4A1B" w:rsidP="005576F9">
      <w:pPr>
        <w:rPr>
          <w:rFonts w:ascii="Times New Roman" w:hAnsi="Times New Roman" w:cs="Times New Roman"/>
          <w:sz w:val="24"/>
          <w:szCs w:val="24"/>
        </w:rPr>
      </w:pPr>
      <w:r w:rsidRPr="008B2CE6">
        <w:rPr>
          <w:rFonts w:ascii="Times New Roman" w:hAnsi="Times New Roman" w:cs="Times New Roman"/>
          <w:b/>
          <w:i/>
          <w:sz w:val="24"/>
          <w:szCs w:val="24"/>
        </w:rPr>
        <w:t>Конкретизированный метапредметный результат</w:t>
      </w:r>
      <w:r w:rsidRPr="008B2CE6">
        <w:rPr>
          <w:rFonts w:ascii="Times New Roman" w:hAnsi="Times New Roman" w:cs="Times New Roman"/>
          <w:sz w:val="24"/>
          <w:szCs w:val="24"/>
        </w:rPr>
        <w:t>: у обучающихся будет формир</w:t>
      </w:r>
      <w:r w:rsidRPr="008B2CE6">
        <w:rPr>
          <w:rFonts w:ascii="Times New Roman" w:hAnsi="Times New Roman" w:cs="Times New Roman"/>
          <w:sz w:val="24"/>
          <w:szCs w:val="24"/>
        </w:rPr>
        <w:t>о</w:t>
      </w:r>
      <w:r w:rsidRPr="008B2CE6">
        <w:rPr>
          <w:rFonts w:ascii="Times New Roman" w:hAnsi="Times New Roman" w:cs="Times New Roman"/>
          <w:sz w:val="24"/>
          <w:szCs w:val="24"/>
        </w:rPr>
        <w:t xml:space="preserve">ваться умение </w:t>
      </w:r>
      <w:r w:rsidR="00D216E7">
        <w:rPr>
          <w:rFonts w:ascii="Times New Roman" w:hAnsi="Times New Roman" w:cs="Times New Roman"/>
          <w:sz w:val="24"/>
          <w:szCs w:val="24"/>
        </w:rPr>
        <w:t>определять «веер» причин и (или) следствий на основе предложенной и</w:t>
      </w:r>
      <w:r w:rsidR="00D216E7">
        <w:rPr>
          <w:rFonts w:ascii="Times New Roman" w:hAnsi="Times New Roman" w:cs="Times New Roman"/>
          <w:sz w:val="24"/>
          <w:szCs w:val="24"/>
        </w:rPr>
        <w:t>н</w:t>
      </w:r>
      <w:r w:rsidR="00D216E7">
        <w:rPr>
          <w:rFonts w:ascii="Times New Roman" w:hAnsi="Times New Roman" w:cs="Times New Roman"/>
          <w:sz w:val="24"/>
          <w:szCs w:val="24"/>
        </w:rPr>
        <w:t>формации</w:t>
      </w:r>
      <w:r w:rsidR="005A6FCF">
        <w:rPr>
          <w:rFonts w:ascii="Times New Roman" w:hAnsi="Times New Roman" w:cs="Times New Roman"/>
          <w:sz w:val="24"/>
          <w:szCs w:val="24"/>
        </w:rPr>
        <w:t>. При этом обучающийся должен дать письменный развернутый отве</w:t>
      </w:r>
      <w:r w:rsidR="00D216E7">
        <w:rPr>
          <w:rFonts w:ascii="Times New Roman" w:hAnsi="Times New Roman" w:cs="Times New Roman"/>
          <w:sz w:val="24"/>
          <w:szCs w:val="24"/>
        </w:rPr>
        <w:t>т</w:t>
      </w:r>
      <w:r w:rsidR="005A6FCF">
        <w:rPr>
          <w:rFonts w:ascii="Times New Roman" w:hAnsi="Times New Roman" w:cs="Times New Roman"/>
          <w:sz w:val="24"/>
          <w:szCs w:val="24"/>
        </w:rPr>
        <w:t>.</w:t>
      </w:r>
    </w:p>
    <w:p w:rsidR="001A4A1B" w:rsidRPr="008B2CE6" w:rsidRDefault="001A4A1B" w:rsidP="001A4A1B">
      <w:pPr>
        <w:jc w:val="center"/>
        <w:rPr>
          <w:rFonts w:ascii="Times New Roman" w:hAnsi="Times New Roman" w:cs="Times New Roman"/>
          <w:sz w:val="24"/>
          <w:szCs w:val="24"/>
        </w:rPr>
      </w:pPr>
      <w:r w:rsidRPr="008B2CE6">
        <w:rPr>
          <w:rFonts w:ascii="Times New Roman" w:hAnsi="Times New Roman" w:cs="Times New Roman"/>
          <w:b/>
          <w:i/>
          <w:sz w:val="24"/>
          <w:szCs w:val="24"/>
        </w:rPr>
        <w:t>Этапы УС:</w:t>
      </w:r>
    </w:p>
    <w:tbl>
      <w:tblPr>
        <w:tblStyle w:val="a3"/>
        <w:tblW w:w="10490" w:type="dxa"/>
        <w:tblInd w:w="-714" w:type="dxa"/>
        <w:tblLook w:val="04A0" w:firstRow="1" w:lastRow="0" w:firstColumn="1" w:lastColumn="0" w:noHBand="0" w:noVBand="1"/>
      </w:tblPr>
      <w:tblGrid>
        <w:gridCol w:w="2356"/>
        <w:gridCol w:w="2600"/>
        <w:gridCol w:w="2805"/>
        <w:gridCol w:w="2729"/>
      </w:tblGrid>
      <w:tr w:rsidR="00C46C86" w:rsidRPr="008B2CE6" w:rsidTr="00B02006">
        <w:tc>
          <w:tcPr>
            <w:tcW w:w="2145" w:type="dxa"/>
          </w:tcPr>
          <w:p w:rsidR="00C46C86" w:rsidRPr="008B2CE6" w:rsidRDefault="00C46C86" w:rsidP="00C46C86">
            <w:pPr>
              <w:jc w:val="center"/>
              <w:rPr>
                <w:rFonts w:ascii="Times New Roman" w:hAnsi="Times New Roman" w:cs="Times New Roman"/>
                <w:b/>
                <w:sz w:val="24"/>
                <w:szCs w:val="24"/>
              </w:rPr>
            </w:pPr>
            <w:r w:rsidRPr="008B2CE6">
              <w:rPr>
                <w:rFonts w:ascii="Times New Roman" w:hAnsi="Times New Roman" w:cs="Times New Roman"/>
                <w:b/>
                <w:sz w:val="24"/>
                <w:szCs w:val="24"/>
              </w:rPr>
              <w:t>Этапы учебной с</w:t>
            </w:r>
            <w:r w:rsidRPr="008B2CE6">
              <w:rPr>
                <w:rFonts w:ascii="Times New Roman" w:hAnsi="Times New Roman" w:cs="Times New Roman"/>
                <w:b/>
                <w:sz w:val="24"/>
                <w:szCs w:val="24"/>
              </w:rPr>
              <w:t>и</w:t>
            </w:r>
            <w:r w:rsidRPr="008B2CE6">
              <w:rPr>
                <w:rFonts w:ascii="Times New Roman" w:hAnsi="Times New Roman" w:cs="Times New Roman"/>
                <w:b/>
                <w:sz w:val="24"/>
                <w:szCs w:val="24"/>
              </w:rPr>
              <w:t>туации</w:t>
            </w:r>
          </w:p>
        </w:tc>
        <w:tc>
          <w:tcPr>
            <w:tcW w:w="2664" w:type="dxa"/>
          </w:tcPr>
          <w:p w:rsidR="00C46C86" w:rsidRPr="008B2CE6" w:rsidRDefault="00C46C86" w:rsidP="00C46C86">
            <w:pPr>
              <w:jc w:val="center"/>
              <w:rPr>
                <w:rFonts w:ascii="Times New Roman" w:hAnsi="Times New Roman" w:cs="Times New Roman"/>
                <w:b/>
                <w:sz w:val="24"/>
                <w:szCs w:val="24"/>
              </w:rPr>
            </w:pPr>
            <w:r w:rsidRPr="008B2CE6">
              <w:rPr>
                <w:rFonts w:ascii="Times New Roman" w:hAnsi="Times New Roman" w:cs="Times New Roman"/>
                <w:b/>
                <w:sz w:val="24"/>
                <w:szCs w:val="24"/>
              </w:rPr>
              <w:t>Задачи этапа:</w:t>
            </w:r>
          </w:p>
        </w:tc>
        <w:tc>
          <w:tcPr>
            <w:tcW w:w="2884" w:type="dxa"/>
          </w:tcPr>
          <w:p w:rsidR="00C46C86" w:rsidRPr="008B2CE6" w:rsidRDefault="00C46C86" w:rsidP="00C46C86">
            <w:pPr>
              <w:jc w:val="center"/>
              <w:rPr>
                <w:rFonts w:ascii="Times New Roman" w:hAnsi="Times New Roman" w:cs="Times New Roman"/>
                <w:b/>
                <w:sz w:val="24"/>
                <w:szCs w:val="24"/>
              </w:rPr>
            </w:pPr>
            <w:r w:rsidRPr="008B2CE6">
              <w:rPr>
                <w:rFonts w:ascii="Times New Roman" w:hAnsi="Times New Roman" w:cs="Times New Roman"/>
                <w:b/>
                <w:sz w:val="24"/>
                <w:szCs w:val="24"/>
              </w:rPr>
              <w:t>Деятельность педагога</w:t>
            </w:r>
          </w:p>
        </w:tc>
        <w:tc>
          <w:tcPr>
            <w:tcW w:w="2797" w:type="dxa"/>
          </w:tcPr>
          <w:p w:rsidR="00C46C86" w:rsidRPr="008B2CE6" w:rsidRDefault="00C46C86" w:rsidP="00C46C86">
            <w:pPr>
              <w:jc w:val="center"/>
              <w:rPr>
                <w:rFonts w:ascii="Times New Roman" w:hAnsi="Times New Roman" w:cs="Times New Roman"/>
                <w:b/>
                <w:sz w:val="24"/>
                <w:szCs w:val="24"/>
              </w:rPr>
            </w:pPr>
            <w:r w:rsidRPr="008B2CE6">
              <w:rPr>
                <w:rFonts w:ascii="Times New Roman" w:hAnsi="Times New Roman" w:cs="Times New Roman"/>
                <w:b/>
                <w:sz w:val="24"/>
                <w:szCs w:val="24"/>
              </w:rPr>
              <w:t>Деятельность обуч</w:t>
            </w:r>
            <w:r w:rsidRPr="008B2CE6">
              <w:rPr>
                <w:rFonts w:ascii="Times New Roman" w:hAnsi="Times New Roman" w:cs="Times New Roman"/>
                <w:b/>
                <w:sz w:val="24"/>
                <w:szCs w:val="24"/>
              </w:rPr>
              <w:t>а</w:t>
            </w:r>
            <w:r w:rsidRPr="008B2CE6">
              <w:rPr>
                <w:rFonts w:ascii="Times New Roman" w:hAnsi="Times New Roman" w:cs="Times New Roman"/>
                <w:b/>
                <w:sz w:val="24"/>
                <w:szCs w:val="24"/>
              </w:rPr>
              <w:t>ющихся</w:t>
            </w:r>
          </w:p>
        </w:tc>
      </w:tr>
      <w:tr w:rsidR="00C46C86" w:rsidRPr="008B2CE6" w:rsidTr="00B02006">
        <w:tc>
          <w:tcPr>
            <w:tcW w:w="2145"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1.Подготовительный этап.</w:t>
            </w:r>
          </w:p>
        </w:tc>
        <w:tc>
          <w:tcPr>
            <w:tcW w:w="2664"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xml:space="preserve">- Ввести в курс УС. - Объяснить основные понятия (если в этом есть необходимость). </w:t>
            </w:r>
          </w:p>
        </w:tc>
        <w:tc>
          <w:tcPr>
            <w:tcW w:w="2884"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Педагог зачитывает и поясняет УС.</w:t>
            </w:r>
          </w:p>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Комментирует отдел</w:t>
            </w:r>
            <w:r w:rsidRPr="008B2CE6">
              <w:rPr>
                <w:rFonts w:ascii="Times New Roman" w:hAnsi="Times New Roman" w:cs="Times New Roman"/>
                <w:sz w:val="24"/>
                <w:szCs w:val="24"/>
              </w:rPr>
              <w:t>ь</w:t>
            </w:r>
            <w:r w:rsidRPr="008B2CE6">
              <w:rPr>
                <w:rFonts w:ascii="Times New Roman" w:hAnsi="Times New Roman" w:cs="Times New Roman"/>
                <w:sz w:val="24"/>
                <w:szCs w:val="24"/>
              </w:rPr>
              <w:t>ные ее части.</w:t>
            </w:r>
          </w:p>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Поясняет суть задания; устанавливает условия выполнения работы.</w:t>
            </w:r>
          </w:p>
        </w:tc>
        <w:tc>
          <w:tcPr>
            <w:tcW w:w="2797"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Погружение в УС.</w:t>
            </w:r>
          </w:p>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Осмысление и уточн</w:t>
            </w:r>
            <w:r w:rsidRPr="008B2CE6">
              <w:rPr>
                <w:rFonts w:ascii="Times New Roman" w:hAnsi="Times New Roman" w:cs="Times New Roman"/>
                <w:sz w:val="24"/>
                <w:szCs w:val="24"/>
              </w:rPr>
              <w:t>е</w:t>
            </w:r>
            <w:r w:rsidRPr="008B2CE6">
              <w:rPr>
                <w:rFonts w:ascii="Times New Roman" w:hAnsi="Times New Roman" w:cs="Times New Roman"/>
                <w:sz w:val="24"/>
                <w:szCs w:val="24"/>
              </w:rPr>
              <w:t>ние задания.</w:t>
            </w:r>
          </w:p>
        </w:tc>
      </w:tr>
      <w:tr w:rsidR="00C46C86" w:rsidRPr="008B2CE6" w:rsidTr="00B02006">
        <w:tc>
          <w:tcPr>
            <w:tcW w:w="2145"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2.Основной этап.</w:t>
            </w:r>
          </w:p>
        </w:tc>
        <w:tc>
          <w:tcPr>
            <w:tcW w:w="2664"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Выполнить по и</w:t>
            </w:r>
            <w:r w:rsidRPr="008B2CE6">
              <w:rPr>
                <w:rFonts w:ascii="Times New Roman" w:hAnsi="Times New Roman" w:cs="Times New Roman"/>
                <w:sz w:val="24"/>
                <w:szCs w:val="24"/>
              </w:rPr>
              <w:t>н</w:t>
            </w:r>
            <w:r w:rsidRPr="008B2CE6">
              <w:rPr>
                <w:rFonts w:ascii="Times New Roman" w:hAnsi="Times New Roman" w:cs="Times New Roman"/>
                <w:sz w:val="24"/>
                <w:szCs w:val="24"/>
              </w:rPr>
              <w:t>струкции предложе</w:t>
            </w:r>
            <w:r w:rsidRPr="008B2CE6">
              <w:rPr>
                <w:rFonts w:ascii="Times New Roman" w:hAnsi="Times New Roman" w:cs="Times New Roman"/>
                <w:sz w:val="24"/>
                <w:szCs w:val="24"/>
              </w:rPr>
              <w:t>н</w:t>
            </w:r>
            <w:r w:rsidRPr="008B2CE6">
              <w:rPr>
                <w:rFonts w:ascii="Times New Roman" w:hAnsi="Times New Roman" w:cs="Times New Roman"/>
                <w:sz w:val="24"/>
                <w:szCs w:val="24"/>
              </w:rPr>
              <w:t>ное задание.</w:t>
            </w:r>
          </w:p>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Уложиться во врем</w:t>
            </w:r>
            <w:r w:rsidRPr="008B2CE6">
              <w:rPr>
                <w:rFonts w:ascii="Times New Roman" w:hAnsi="Times New Roman" w:cs="Times New Roman"/>
                <w:sz w:val="24"/>
                <w:szCs w:val="24"/>
              </w:rPr>
              <w:t>е</w:t>
            </w:r>
            <w:r w:rsidRPr="008B2CE6">
              <w:rPr>
                <w:rFonts w:ascii="Times New Roman" w:hAnsi="Times New Roman" w:cs="Times New Roman"/>
                <w:sz w:val="24"/>
                <w:szCs w:val="24"/>
              </w:rPr>
              <w:t>ни.</w:t>
            </w:r>
          </w:p>
        </w:tc>
        <w:tc>
          <w:tcPr>
            <w:tcW w:w="2884"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В процессе самосто</w:t>
            </w:r>
            <w:r w:rsidRPr="008B2CE6">
              <w:rPr>
                <w:rFonts w:ascii="Times New Roman" w:hAnsi="Times New Roman" w:cs="Times New Roman"/>
                <w:sz w:val="24"/>
                <w:szCs w:val="24"/>
              </w:rPr>
              <w:t>я</w:t>
            </w:r>
            <w:r w:rsidRPr="008B2CE6">
              <w:rPr>
                <w:rFonts w:ascii="Times New Roman" w:hAnsi="Times New Roman" w:cs="Times New Roman"/>
                <w:sz w:val="24"/>
                <w:szCs w:val="24"/>
              </w:rPr>
              <w:t>тельной работы обуч</w:t>
            </w:r>
            <w:r w:rsidRPr="008B2CE6">
              <w:rPr>
                <w:rFonts w:ascii="Times New Roman" w:hAnsi="Times New Roman" w:cs="Times New Roman"/>
                <w:sz w:val="24"/>
                <w:szCs w:val="24"/>
              </w:rPr>
              <w:t>а</w:t>
            </w:r>
            <w:r w:rsidRPr="008B2CE6">
              <w:rPr>
                <w:rFonts w:ascii="Times New Roman" w:hAnsi="Times New Roman" w:cs="Times New Roman"/>
                <w:sz w:val="24"/>
                <w:szCs w:val="24"/>
              </w:rPr>
              <w:t>ющихся координирует их действия.</w:t>
            </w:r>
          </w:p>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 Индивидуально ко</w:t>
            </w:r>
            <w:r w:rsidRPr="008B2CE6">
              <w:rPr>
                <w:rFonts w:ascii="Times New Roman" w:hAnsi="Times New Roman" w:cs="Times New Roman"/>
                <w:sz w:val="24"/>
                <w:szCs w:val="24"/>
              </w:rPr>
              <w:t>р</w:t>
            </w:r>
            <w:r w:rsidRPr="008B2CE6">
              <w:rPr>
                <w:rFonts w:ascii="Times New Roman" w:hAnsi="Times New Roman" w:cs="Times New Roman"/>
                <w:sz w:val="24"/>
                <w:szCs w:val="24"/>
              </w:rPr>
              <w:t>ректирует действия об</w:t>
            </w:r>
            <w:r w:rsidRPr="008B2CE6">
              <w:rPr>
                <w:rFonts w:ascii="Times New Roman" w:hAnsi="Times New Roman" w:cs="Times New Roman"/>
                <w:sz w:val="24"/>
                <w:szCs w:val="24"/>
              </w:rPr>
              <w:t>у</w:t>
            </w:r>
            <w:r w:rsidRPr="008B2CE6">
              <w:rPr>
                <w:rFonts w:ascii="Times New Roman" w:hAnsi="Times New Roman" w:cs="Times New Roman"/>
                <w:sz w:val="24"/>
                <w:szCs w:val="24"/>
              </w:rPr>
              <w:t>чающихся.</w:t>
            </w:r>
          </w:p>
        </w:tc>
        <w:tc>
          <w:tcPr>
            <w:tcW w:w="2797"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Непосредственно раб</w:t>
            </w:r>
            <w:r w:rsidRPr="008B2CE6">
              <w:rPr>
                <w:rFonts w:ascii="Times New Roman" w:hAnsi="Times New Roman" w:cs="Times New Roman"/>
                <w:sz w:val="24"/>
                <w:szCs w:val="24"/>
              </w:rPr>
              <w:t>о</w:t>
            </w:r>
            <w:r w:rsidRPr="008B2CE6">
              <w:rPr>
                <w:rFonts w:ascii="Times New Roman" w:hAnsi="Times New Roman" w:cs="Times New Roman"/>
                <w:sz w:val="24"/>
                <w:szCs w:val="24"/>
              </w:rPr>
              <w:t>тают над УС, выполняя инструкцию.</w:t>
            </w:r>
          </w:p>
        </w:tc>
      </w:tr>
      <w:tr w:rsidR="00C46C86" w:rsidRPr="008B2CE6" w:rsidTr="00B02006">
        <w:tc>
          <w:tcPr>
            <w:tcW w:w="2145" w:type="dxa"/>
          </w:tcPr>
          <w:p w:rsidR="00C46C86" w:rsidRPr="008B2CE6" w:rsidRDefault="00C46C86" w:rsidP="00C46C86">
            <w:pPr>
              <w:rPr>
                <w:rFonts w:ascii="Times New Roman" w:hAnsi="Times New Roman" w:cs="Times New Roman"/>
                <w:sz w:val="24"/>
                <w:szCs w:val="24"/>
              </w:rPr>
            </w:pPr>
            <w:r w:rsidRPr="008B2CE6">
              <w:rPr>
                <w:rFonts w:ascii="Times New Roman" w:hAnsi="Times New Roman" w:cs="Times New Roman"/>
                <w:sz w:val="24"/>
                <w:szCs w:val="24"/>
              </w:rPr>
              <w:t>3.Заключительный этап.</w:t>
            </w:r>
          </w:p>
        </w:tc>
        <w:tc>
          <w:tcPr>
            <w:tcW w:w="2664" w:type="dxa"/>
          </w:tcPr>
          <w:p w:rsidR="00C46C86" w:rsidRPr="008B2CE6" w:rsidRDefault="00775164" w:rsidP="00C46C86">
            <w:pPr>
              <w:rPr>
                <w:rFonts w:ascii="Times New Roman" w:hAnsi="Times New Roman" w:cs="Times New Roman"/>
                <w:sz w:val="24"/>
                <w:szCs w:val="24"/>
              </w:rPr>
            </w:pPr>
            <w:r w:rsidRPr="008B2CE6">
              <w:rPr>
                <w:rFonts w:ascii="Times New Roman" w:hAnsi="Times New Roman" w:cs="Times New Roman"/>
                <w:sz w:val="24"/>
                <w:szCs w:val="24"/>
              </w:rPr>
              <w:t>- Проверить, наскол</w:t>
            </w:r>
            <w:r w:rsidRPr="008B2CE6">
              <w:rPr>
                <w:rFonts w:ascii="Times New Roman" w:hAnsi="Times New Roman" w:cs="Times New Roman"/>
                <w:sz w:val="24"/>
                <w:szCs w:val="24"/>
              </w:rPr>
              <w:t>ь</w:t>
            </w:r>
            <w:r w:rsidRPr="008B2CE6">
              <w:rPr>
                <w:rFonts w:ascii="Times New Roman" w:hAnsi="Times New Roman" w:cs="Times New Roman"/>
                <w:sz w:val="24"/>
                <w:szCs w:val="24"/>
              </w:rPr>
              <w:t>ко правильно задание выполнено по и</w:t>
            </w:r>
            <w:r w:rsidRPr="008B2CE6">
              <w:rPr>
                <w:rFonts w:ascii="Times New Roman" w:hAnsi="Times New Roman" w:cs="Times New Roman"/>
                <w:sz w:val="24"/>
                <w:szCs w:val="24"/>
              </w:rPr>
              <w:t>н</w:t>
            </w:r>
            <w:r w:rsidRPr="008B2CE6">
              <w:rPr>
                <w:rFonts w:ascii="Times New Roman" w:hAnsi="Times New Roman" w:cs="Times New Roman"/>
                <w:sz w:val="24"/>
                <w:szCs w:val="24"/>
              </w:rPr>
              <w:t>струкции.</w:t>
            </w:r>
          </w:p>
          <w:p w:rsidR="00775164" w:rsidRPr="008B2CE6" w:rsidRDefault="00775164" w:rsidP="00C46C86">
            <w:pPr>
              <w:rPr>
                <w:rFonts w:ascii="Times New Roman" w:hAnsi="Times New Roman" w:cs="Times New Roman"/>
                <w:sz w:val="24"/>
                <w:szCs w:val="24"/>
              </w:rPr>
            </w:pPr>
            <w:r w:rsidRPr="008B2CE6">
              <w:rPr>
                <w:rFonts w:ascii="Times New Roman" w:hAnsi="Times New Roman" w:cs="Times New Roman"/>
                <w:sz w:val="24"/>
                <w:szCs w:val="24"/>
              </w:rPr>
              <w:t>- Исправить недочеты.</w:t>
            </w:r>
          </w:p>
        </w:tc>
        <w:tc>
          <w:tcPr>
            <w:tcW w:w="2884" w:type="dxa"/>
          </w:tcPr>
          <w:p w:rsidR="00C46C86" w:rsidRPr="008B2CE6" w:rsidRDefault="00775164" w:rsidP="00C46C86">
            <w:pPr>
              <w:rPr>
                <w:rFonts w:ascii="Times New Roman" w:hAnsi="Times New Roman" w:cs="Times New Roman"/>
                <w:sz w:val="24"/>
                <w:szCs w:val="24"/>
              </w:rPr>
            </w:pPr>
            <w:r w:rsidRPr="008B2CE6">
              <w:rPr>
                <w:rFonts w:ascii="Times New Roman" w:hAnsi="Times New Roman" w:cs="Times New Roman"/>
                <w:sz w:val="24"/>
                <w:szCs w:val="24"/>
              </w:rPr>
              <w:t>Координирует действия обучающихся во врем</w:t>
            </w:r>
            <w:r w:rsidRPr="008B2CE6">
              <w:rPr>
                <w:rFonts w:ascii="Times New Roman" w:hAnsi="Times New Roman" w:cs="Times New Roman"/>
                <w:sz w:val="24"/>
                <w:szCs w:val="24"/>
              </w:rPr>
              <w:t>е</w:t>
            </w:r>
            <w:r w:rsidRPr="008B2CE6">
              <w:rPr>
                <w:rFonts w:ascii="Times New Roman" w:hAnsi="Times New Roman" w:cs="Times New Roman"/>
                <w:sz w:val="24"/>
                <w:szCs w:val="24"/>
              </w:rPr>
              <w:t>ни.</w:t>
            </w:r>
          </w:p>
        </w:tc>
        <w:tc>
          <w:tcPr>
            <w:tcW w:w="2797" w:type="dxa"/>
          </w:tcPr>
          <w:p w:rsidR="00C46C86" w:rsidRPr="008B2CE6" w:rsidRDefault="00775164" w:rsidP="00C46C86">
            <w:pPr>
              <w:rPr>
                <w:rFonts w:ascii="Times New Roman" w:hAnsi="Times New Roman" w:cs="Times New Roman"/>
                <w:sz w:val="24"/>
                <w:szCs w:val="24"/>
              </w:rPr>
            </w:pPr>
            <w:r w:rsidRPr="008B2CE6">
              <w:rPr>
                <w:rFonts w:ascii="Times New Roman" w:hAnsi="Times New Roman" w:cs="Times New Roman"/>
                <w:sz w:val="24"/>
                <w:szCs w:val="24"/>
              </w:rPr>
              <w:t>Самостоятельно пров</w:t>
            </w:r>
            <w:r w:rsidRPr="008B2CE6">
              <w:rPr>
                <w:rFonts w:ascii="Times New Roman" w:hAnsi="Times New Roman" w:cs="Times New Roman"/>
                <w:sz w:val="24"/>
                <w:szCs w:val="24"/>
              </w:rPr>
              <w:t>е</w:t>
            </w:r>
            <w:r w:rsidRPr="008B2CE6">
              <w:rPr>
                <w:rFonts w:ascii="Times New Roman" w:hAnsi="Times New Roman" w:cs="Times New Roman"/>
                <w:sz w:val="24"/>
                <w:szCs w:val="24"/>
              </w:rPr>
              <w:t>ряют правильность в</w:t>
            </w:r>
            <w:r w:rsidRPr="008B2CE6">
              <w:rPr>
                <w:rFonts w:ascii="Times New Roman" w:hAnsi="Times New Roman" w:cs="Times New Roman"/>
                <w:sz w:val="24"/>
                <w:szCs w:val="24"/>
              </w:rPr>
              <w:t>ы</w:t>
            </w:r>
            <w:r w:rsidRPr="008B2CE6">
              <w:rPr>
                <w:rFonts w:ascii="Times New Roman" w:hAnsi="Times New Roman" w:cs="Times New Roman"/>
                <w:sz w:val="24"/>
                <w:szCs w:val="24"/>
              </w:rPr>
              <w:t>полнения УС и испра</w:t>
            </w:r>
            <w:r w:rsidRPr="008B2CE6">
              <w:rPr>
                <w:rFonts w:ascii="Times New Roman" w:hAnsi="Times New Roman" w:cs="Times New Roman"/>
                <w:sz w:val="24"/>
                <w:szCs w:val="24"/>
              </w:rPr>
              <w:t>в</w:t>
            </w:r>
            <w:r w:rsidRPr="008B2CE6">
              <w:rPr>
                <w:rFonts w:ascii="Times New Roman" w:hAnsi="Times New Roman" w:cs="Times New Roman"/>
                <w:sz w:val="24"/>
                <w:szCs w:val="24"/>
              </w:rPr>
              <w:t>ляют недочеты, если таковые имеются.</w:t>
            </w:r>
          </w:p>
        </w:tc>
      </w:tr>
    </w:tbl>
    <w:p w:rsidR="00835B2D" w:rsidRDefault="00835B2D" w:rsidP="00775164">
      <w:pPr>
        <w:jc w:val="center"/>
        <w:rPr>
          <w:rFonts w:ascii="Times New Roman" w:hAnsi="Times New Roman" w:cs="Times New Roman"/>
          <w:b/>
          <w:sz w:val="24"/>
          <w:szCs w:val="24"/>
        </w:rPr>
      </w:pPr>
    </w:p>
    <w:p w:rsidR="00403638" w:rsidRDefault="00403638" w:rsidP="00775164">
      <w:pPr>
        <w:jc w:val="center"/>
        <w:rPr>
          <w:rFonts w:ascii="Times New Roman" w:hAnsi="Times New Roman" w:cs="Times New Roman"/>
          <w:b/>
          <w:sz w:val="24"/>
          <w:szCs w:val="24"/>
        </w:rPr>
      </w:pPr>
    </w:p>
    <w:p w:rsidR="00403638" w:rsidRPr="008B2CE6" w:rsidRDefault="00403638" w:rsidP="00775164">
      <w:pPr>
        <w:jc w:val="center"/>
        <w:rPr>
          <w:rFonts w:ascii="Times New Roman" w:hAnsi="Times New Roman" w:cs="Times New Roman"/>
          <w:b/>
          <w:sz w:val="24"/>
          <w:szCs w:val="24"/>
        </w:rPr>
      </w:pPr>
    </w:p>
    <w:p w:rsidR="00AC667A" w:rsidRPr="008B2CE6" w:rsidRDefault="00AC667A" w:rsidP="00775164">
      <w:pPr>
        <w:jc w:val="center"/>
        <w:rPr>
          <w:rFonts w:ascii="Times New Roman" w:hAnsi="Times New Roman" w:cs="Times New Roman"/>
          <w:b/>
          <w:sz w:val="24"/>
          <w:szCs w:val="24"/>
        </w:rPr>
      </w:pPr>
      <w:r w:rsidRPr="008B2CE6">
        <w:rPr>
          <w:rFonts w:ascii="Times New Roman" w:hAnsi="Times New Roman" w:cs="Times New Roman"/>
          <w:b/>
          <w:sz w:val="24"/>
          <w:szCs w:val="24"/>
        </w:rPr>
        <w:t>Дидактические материалы (то, что получают обучающиеся для работы)</w:t>
      </w:r>
    </w:p>
    <w:p w:rsidR="00AC667A" w:rsidRDefault="00AC667A" w:rsidP="00AC667A">
      <w:pPr>
        <w:rPr>
          <w:rFonts w:ascii="Times New Roman" w:hAnsi="Times New Roman" w:cs="Times New Roman"/>
          <w:sz w:val="24"/>
          <w:szCs w:val="24"/>
        </w:rPr>
      </w:pPr>
      <w:r w:rsidRPr="008B2CE6">
        <w:rPr>
          <w:rFonts w:ascii="Times New Roman" w:hAnsi="Times New Roman" w:cs="Times New Roman"/>
          <w:i/>
          <w:sz w:val="24"/>
          <w:szCs w:val="24"/>
          <w:u w:val="single"/>
        </w:rPr>
        <w:t>Учебная ситуация</w:t>
      </w:r>
      <w:r w:rsidR="00835B2D" w:rsidRPr="008B2CE6">
        <w:rPr>
          <w:rFonts w:ascii="Times New Roman" w:hAnsi="Times New Roman" w:cs="Times New Roman"/>
          <w:sz w:val="24"/>
          <w:szCs w:val="24"/>
        </w:rPr>
        <w:t xml:space="preserve">: </w:t>
      </w:r>
      <w:r w:rsidR="00450153" w:rsidRPr="00450153">
        <w:rPr>
          <w:rFonts w:ascii="Times New Roman" w:hAnsi="Times New Roman" w:cs="Times New Roman"/>
          <w:sz w:val="24"/>
          <w:szCs w:val="24"/>
        </w:rPr>
        <w:t>Здоровый образ жизни без живительных лучей солнца не возможен. Солнце нас согревает, укрепляет, дает нам хорошее настроение и красивый шоколадный загар. Но действительно ли солнце так благоприятно для здоровья?</w:t>
      </w:r>
    </w:p>
    <w:p w:rsidR="007C7DF4" w:rsidRDefault="007C7DF4" w:rsidP="00AC667A">
      <w:pPr>
        <w:rPr>
          <w:rFonts w:ascii="Times New Roman" w:hAnsi="Times New Roman" w:cs="Times New Roman"/>
          <w:sz w:val="24"/>
          <w:szCs w:val="24"/>
        </w:rPr>
      </w:pPr>
    </w:p>
    <w:p w:rsidR="007C7DF4" w:rsidRPr="008B2CE6" w:rsidRDefault="007C7DF4" w:rsidP="00AC667A">
      <w:pPr>
        <w:rPr>
          <w:rFonts w:ascii="Times New Roman" w:hAnsi="Times New Roman" w:cs="Times New Roman"/>
          <w:sz w:val="24"/>
          <w:szCs w:val="24"/>
        </w:rPr>
      </w:pPr>
    </w:p>
    <w:p w:rsidR="00AC667A" w:rsidRPr="008B2CE6" w:rsidRDefault="00AC667A" w:rsidP="00AC667A">
      <w:pPr>
        <w:rPr>
          <w:rFonts w:ascii="Times New Roman" w:hAnsi="Times New Roman" w:cs="Times New Roman"/>
          <w:sz w:val="24"/>
          <w:szCs w:val="24"/>
        </w:rPr>
      </w:pPr>
      <w:r w:rsidRPr="008B2CE6">
        <w:rPr>
          <w:rFonts w:ascii="Times New Roman" w:hAnsi="Times New Roman" w:cs="Times New Roman"/>
          <w:b/>
          <w:sz w:val="24"/>
          <w:szCs w:val="24"/>
          <w:u w:val="single"/>
        </w:rPr>
        <w:lastRenderedPageBreak/>
        <w:t>Инструкция</w:t>
      </w:r>
      <w:r w:rsidRPr="008B2CE6">
        <w:rPr>
          <w:rFonts w:ascii="Times New Roman" w:hAnsi="Times New Roman" w:cs="Times New Roman"/>
          <w:sz w:val="24"/>
          <w:szCs w:val="24"/>
        </w:rPr>
        <w:t>:</w:t>
      </w:r>
    </w:p>
    <w:p w:rsidR="00AC667A" w:rsidRPr="008B2CE6" w:rsidRDefault="00AC667A" w:rsidP="00AC667A">
      <w:pPr>
        <w:pStyle w:val="a4"/>
        <w:numPr>
          <w:ilvl w:val="0"/>
          <w:numId w:val="1"/>
        </w:numPr>
        <w:rPr>
          <w:rFonts w:ascii="Times New Roman" w:hAnsi="Times New Roman" w:cs="Times New Roman"/>
          <w:sz w:val="24"/>
          <w:szCs w:val="24"/>
        </w:rPr>
      </w:pPr>
      <w:r w:rsidRPr="008B2CE6">
        <w:rPr>
          <w:rFonts w:ascii="Times New Roman" w:hAnsi="Times New Roman" w:cs="Times New Roman"/>
          <w:sz w:val="24"/>
          <w:szCs w:val="24"/>
        </w:rPr>
        <w:t>Внимательно прочитайте</w:t>
      </w:r>
      <w:r w:rsidR="005A6FCF">
        <w:rPr>
          <w:rFonts w:ascii="Times New Roman" w:hAnsi="Times New Roman" w:cs="Times New Roman"/>
          <w:sz w:val="24"/>
          <w:szCs w:val="24"/>
        </w:rPr>
        <w:t xml:space="preserve"> следующий ниже</w:t>
      </w:r>
      <w:r w:rsidRPr="008B2CE6">
        <w:rPr>
          <w:rFonts w:ascii="Times New Roman" w:hAnsi="Times New Roman" w:cs="Times New Roman"/>
          <w:sz w:val="24"/>
          <w:szCs w:val="24"/>
        </w:rPr>
        <w:t xml:space="preserve"> текст и критерии оценивания (в табл</w:t>
      </w:r>
      <w:r w:rsidRPr="008B2CE6">
        <w:rPr>
          <w:rFonts w:ascii="Times New Roman" w:hAnsi="Times New Roman" w:cs="Times New Roman"/>
          <w:sz w:val="24"/>
          <w:szCs w:val="24"/>
        </w:rPr>
        <w:t>и</w:t>
      </w:r>
      <w:r w:rsidRPr="008B2CE6">
        <w:rPr>
          <w:rFonts w:ascii="Times New Roman" w:hAnsi="Times New Roman" w:cs="Times New Roman"/>
          <w:sz w:val="24"/>
          <w:szCs w:val="24"/>
        </w:rPr>
        <w:t>це).</w:t>
      </w:r>
    </w:p>
    <w:p w:rsidR="00AC667A" w:rsidRPr="008B2CE6" w:rsidRDefault="00B54EF4" w:rsidP="00AC667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Опираясь на следующий текст, взвесьте все «плюсы» и «минусы» </w:t>
      </w:r>
      <w:r w:rsidR="009E2104">
        <w:rPr>
          <w:rFonts w:ascii="Times New Roman" w:hAnsi="Times New Roman" w:cs="Times New Roman"/>
          <w:sz w:val="24"/>
          <w:szCs w:val="24"/>
        </w:rPr>
        <w:t xml:space="preserve">влияния солнца на человека, </w:t>
      </w:r>
      <w:r>
        <w:rPr>
          <w:rFonts w:ascii="Times New Roman" w:hAnsi="Times New Roman" w:cs="Times New Roman"/>
          <w:sz w:val="24"/>
          <w:szCs w:val="24"/>
        </w:rPr>
        <w:t xml:space="preserve">каковы последствия </w:t>
      </w:r>
      <w:r w:rsidR="009E2104">
        <w:rPr>
          <w:rFonts w:ascii="Times New Roman" w:hAnsi="Times New Roman" w:cs="Times New Roman"/>
          <w:sz w:val="24"/>
          <w:szCs w:val="24"/>
        </w:rPr>
        <w:t>необдуманного пребывания</w:t>
      </w:r>
      <w:r>
        <w:rPr>
          <w:rFonts w:ascii="Times New Roman" w:hAnsi="Times New Roman" w:cs="Times New Roman"/>
          <w:sz w:val="24"/>
          <w:szCs w:val="24"/>
        </w:rPr>
        <w:t xml:space="preserve"> на </w:t>
      </w:r>
      <w:r w:rsidR="009E2104">
        <w:rPr>
          <w:rFonts w:ascii="Times New Roman" w:hAnsi="Times New Roman" w:cs="Times New Roman"/>
          <w:sz w:val="24"/>
          <w:szCs w:val="24"/>
        </w:rPr>
        <w:t>солнце</w:t>
      </w:r>
      <w:r w:rsidR="00E947F8" w:rsidRPr="008B2CE6">
        <w:rPr>
          <w:rFonts w:ascii="Times New Roman" w:hAnsi="Times New Roman" w:cs="Times New Roman"/>
          <w:sz w:val="24"/>
          <w:szCs w:val="24"/>
        </w:rPr>
        <w:t>?</w:t>
      </w:r>
    </w:p>
    <w:p w:rsidR="00AC667A" w:rsidRPr="008B2CE6" w:rsidRDefault="00EB7673" w:rsidP="00AC667A">
      <w:pPr>
        <w:pStyle w:val="a4"/>
        <w:numPr>
          <w:ilvl w:val="0"/>
          <w:numId w:val="1"/>
        </w:numPr>
        <w:rPr>
          <w:rFonts w:ascii="Times New Roman" w:hAnsi="Times New Roman" w:cs="Times New Roman"/>
          <w:sz w:val="24"/>
          <w:szCs w:val="24"/>
        </w:rPr>
      </w:pPr>
      <w:r w:rsidRPr="008B2CE6">
        <w:rPr>
          <w:rFonts w:ascii="Times New Roman" w:hAnsi="Times New Roman" w:cs="Times New Roman"/>
          <w:sz w:val="24"/>
          <w:szCs w:val="24"/>
        </w:rPr>
        <w:t>Ответ должен содержать письменное развернутое высказы</w:t>
      </w:r>
      <w:r w:rsidR="00B54EF4">
        <w:rPr>
          <w:rFonts w:ascii="Times New Roman" w:hAnsi="Times New Roman" w:cs="Times New Roman"/>
          <w:sz w:val="24"/>
          <w:szCs w:val="24"/>
        </w:rPr>
        <w:t>вание</w:t>
      </w:r>
      <w:r w:rsidRPr="008B2CE6">
        <w:rPr>
          <w:rFonts w:ascii="Times New Roman" w:hAnsi="Times New Roman" w:cs="Times New Roman"/>
          <w:sz w:val="24"/>
          <w:szCs w:val="24"/>
        </w:rPr>
        <w:t>.</w:t>
      </w:r>
    </w:p>
    <w:p w:rsidR="00EB7673" w:rsidRDefault="00EB7673" w:rsidP="00AC667A">
      <w:pPr>
        <w:pStyle w:val="a4"/>
        <w:numPr>
          <w:ilvl w:val="0"/>
          <w:numId w:val="1"/>
        </w:numPr>
        <w:rPr>
          <w:rFonts w:ascii="Times New Roman" w:hAnsi="Times New Roman" w:cs="Times New Roman"/>
          <w:sz w:val="24"/>
          <w:szCs w:val="24"/>
        </w:rPr>
      </w:pPr>
      <w:r w:rsidRPr="008B2CE6">
        <w:rPr>
          <w:rFonts w:ascii="Times New Roman" w:hAnsi="Times New Roman" w:cs="Times New Roman"/>
          <w:sz w:val="24"/>
          <w:szCs w:val="24"/>
        </w:rPr>
        <w:t xml:space="preserve">Время работы – </w:t>
      </w:r>
      <w:r w:rsidR="009E2104">
        <w:rPr>
          <w:rFonts w:ascii="Times New Roman" w:hAnsi="Times New Roman" w:cs="Times New Roman"/>
          <w:sz w:val="24"/>
          <w:szCs w:val="24"/>
        </w:rPr>
        <w:t xml:space="preserve">20 </w:t>
      </w:r>
      <w:r w:rsidRPr="008B2CE6">
        <w:rPr>
          <w:rFonts w:ascii="Times New Roman" w:hAnsi="Times New Roman" w:cs="Times New Roman"/>
          <w:sz w:val="24"/>
          <w:szCs w:val="24"/>
        </w:rPr>
        <w:t>минут.</w:t>
      </w:r>
    </w:p>
    <w:p w:rsidR="005E7CE6" w:rsidRPr="005E7CE6" w:rsidRDefault="005E7CE6" w:rsidP="005E7CE6">
      <w:pPr>
        <w:ind w:left="360"/>
        <w:rPr>
          <w:rFonts w:ascii="Times New Roman" w:hAnsi="Times New Roman" w:cs="Times New Roman"/>
          <w:sz w:val="24"/>
          <w:szCs w:val="24"/>
        </w:rPr>
      </w:pPr>
    </w:p>
    <w:p w:rsidR="005E7CE6" w:rsidRPr="007C7DF4" w:rsidRDefault="005E7CE6" w:rsidP="005E7CE6">
      <w:pPr>
        <w:autoSpaceDE w:val="0"/>
        <w:autoSpaceDN w:val="0"/>
        <w:adjustRightInd w:val="0"/>
        <w:spacing w:after="0" w:line="240" w:lineRule="auto"/>
        <w:jc w:val="center"/>
        <w:rPr>
          <w:rFonts w:ascii="Times New Roman" w:hAnsi="Times New Roman" w:cs="Times New Roman"/>
          <w:b/>
          <w:bCs/>
          <w:color w:val="000000"/>
          <w:sz w:val="24"/>
          <w:szCs w:val="24"/>
          <w:lang w:val="fr-FR"/>
        </w:rPr>
      </w:pPr>
      <w:r w:rsidRPr="005E7CE6">
        <w:rPr>
          <w:rFonts w:ascii="Times New Roman" w:hAnsi="Times New Roman" w:cs="Times New Roman"/>
          <w:b/>
          <w:bCs/>
          <w:color w:val="000000"/>
          <w:sz w:val="24"/>
          <w:szCs w:val="24"/>
          <w:lang w:val="fr-FR"/>
        </w:rPr>
        <w:t>Le soleil est-il vraiment bon pour la santé?</w:t>
      </w:r>
    </w:p>
    <w:p w:rsidR="005E7CE6" w:rsidRPr="007C7DF4" w:rsidRDefault="005E7CE6" w:rsidP="005E7CE6">
      <w:pPr>
        <w:autoSpaceDE w:val="0"/>
        <w:autoSpaceDN w:val="0"/>
        <w:adjustRightInd w:val="0"/>
        <w:spacing w:after="0" w:line="240" w:lineRule="auto"/>
        <w:jc w:val="center"/>
        <w:rPr>
          <w:rFonts w:ascii="Times New Roman" w:hAnsi="Times New Roman" w:cs="Times New Roman"/>
          <w:bCs/>
          <w:w w:val="0"/>
          <w:sz w:val="24"/>
          <w:szCs w:val="24"/>
          <w:lang w:val="fr-FR"/>
        </w:rPr>
      </w:pPr>
    </w:p>
    <w:p w:rsidR="005E7CE6" w:rsidRPr="005E7CE6" w:rsidRDefault="005E7CE6" w:rsidP="005E7CE6">
      <w:pPr>
        <w:tabs>
          <w:tab w:val="left" w:pos="1123"/>
        </w:tabs>
        <w:autoSpaceDE w:val="0"/>
        <w:autoSpaceDN w:val="0"/>
        <w:adjustRightInd w:val="0"/>
        <w:spacing w:after="0" w:line="240" w:lineRule="auto"/>
        <w:jc w:val="both"/>
        <w:rPr>
          <w:rFonts w:ascii="Times New Roman" w:eastAsia="Gulim" w:hAnsi="Times New Roman" w:cs="Times New Roman"/>
          <w:b/>
          <w:i/>
          <w:w w:val="0"/>
          <w:sz w:val="24"/>
          <w:szCs w:val="24"/>
          <w:lang w:val="fr-FR"/>
        </w:rPr>
      </w:pPr>
      <w:r w:rsidRPr="005E7CE6">
        <w:rPr>
          <w:rFonts w:ascii="Times New Roman" w:eastAsia="Gulim" w:hAnsi="Times New Roman" w:cs="Times New Roman"/>
          <w:b/>
          <w:i/>
          <w:color w:val="000000"/>
          <w:sz w:val="24"/>
          <w:szCs w:val="24"/>
          <w:lang w:val="fr-FR"/>
        </w:rPr>
        <w:t>1.Où tape-t-il le plus fort?</w:t>
      </w:r>
    </w:p>
    <w:p w:rsidR="005E7CE6" w:rsidRPr="005E7CE6" w:rsidRDefault="005E7CE6" w:rsidP="005E7CE6">
      <w:pPr>
        <w:tabs>
          <w:tab w:val="left" w:pos="1123"/>
        </w:tabs>
        <w:autoSpaceDE w:val="0"/>
        <w:autoSpaceDN w:val="0"/>
        <w:adjustRightInd w:val="0"/>
        <w:spacing w:after="0" w:line="240" w:lineRule="auto"/>
        <w:jc w:val="both"/>
        <w:rPr>
          <w:rFonts w:ascii="Times New Roman" w:eastAsia="Gulim" w:hAnsi="Times New Roman" w:cs="Times New Roman"/>
          <w:w w:val="0"/>
          <w:sz w:val="24"/>
          <w:szCs w:val="24"/>
          <w:lang w:val="fr-FR"/>
        </w:rPr>
      </w:pPr>
      <w:r w:rsidRPr="005E7CE6">
        <w:rPr>
          <w:rFonts w:ascii="Times New Roman" w:eastAsia="Gulim" w:hAnsi="Times New Roman" w:cs="Times New Roman"/>
          <w:color w:val="000000"/>
          <w:sz w:val="24"/>
          <w:szCs w:val="24"/>
          <w:lang w:val="fr-FR"/>
        </w:rPr>
        <w:t>Plus l'index UV (mesurant l'intensité du rayonnement solaire) est élevé, plus il est agressif. En</w:t>
      </w:r>
      <w:r w:rsidRPr="005E7CE6">
        <w:rPr>
          <w:rFonts w:ascii="Times New Roman" w:eastAsia="Gulim" w:hAnsi="Times New Roman" w:cs="Times New Roman"/>
          <w:color w:val="000000"/>
          <w:sz w:val="24"/>
          <w:szCs w:val="24"/>
          <w:lang w:val="fr-FR"/>
        </w:rPr>
        <w:br/>
        <w:t xml:space="preserve">France, pendant l'été, l'index UV atteint 7-8 en bord </w:t>
      </w:r>
      <w:r>
        <w:rPr>
          <w:rFonts w:ascii="Times New Roman" w:eastAsia="Gulim" w:hAnsi="Times New Roman" w:cs="Times New Roman"/>
          <w:color w:val="000000"/>
          <w:sz w:val="24"/>
          <w:szCs w:val="24"/>
          <w:lang w:val="fr-FR"/>
        </w:rPr>
        <w:t>de mer: un niveau qualifié de «</w:t>
      </w:r>
      <w:r w:rsidRPr="005E7CE6">
        <w:rPr>
          <w:rFonts w:ascii="Times New Roman" w:eastAsia="Gulim" w:hAnsi="Times New Roman" w:cs="Times New Roman"/>
          <w:color w:val="000000"/>
          <w:sz w:val="24"/>
          <w:szCs w:val="24"/>
          <w:lang w:val="fr-FR"/>
        </w:rPr>
        <w:t>fort à tr</w:t>
      </w:r>
      <w:r>
        <w:rPr>
          <w:rFonts w:ascii="Times New Roman" w:eastAsia="Gulim" w:hAnsi="Times New Roman" w:cs="Times New Roman"/>
          <w:color w:val="000000"/>
          <w:sz w:val="24"/>
          <w:szCs w:val="24"/>
          <w:lang w:val="fr-FR"/>
        </w:rPr>
        <w:t>ès fort</w:t>
      </w:r>
      <w:r w:rsidRPr="005E7CE6">
        <w:rPr>
          <w:rFonts w:ascii="Times New Roman" w:eastAsia="Gulim" w:hAnsi="Times New Roman" w:cs="Times New Roman"/>
          <w:color w:val="000000"/>
          <w:sz w:val="24"/>
          <w:szCs w:val="24"/>
          <w:lang w:val="fr-FR"/>
        </w:rPr>
        <w:t>» par Météo France (l'échelle varie de 1 à 11+). Et il augmente de 10 % par 1 000 m d'altitude. C 'est donc bien à la montagne que le soleil tape le plus fort !</w:t>
      </w:r>
    </w:p>
    <w:p w:rsidR="005E7CE6" w:rsidRPr="005E7CE6" w:rsidRDefault="005E7CE6" w:rsidP="005E7CE6">
      <w:pPr>
        <w:tabs>
          <w:tab w:val="left" w:pos="1123"/>
        </w:tabs>
        <w:autoSpaceDE w:val="0"/>
        <w:autoSpaceDN w:val="0"/>
        <w:adjustRightInd w:val="0"/>
        <w:spacing w:after="0" w:line="240" w:lineRule="auto"/>
        <w:jc w:val="both"/>
        <w:rPr>
          <w:rFonts w:ascii="Times New Roman" w:eastAsia="Gulim" w:hAnsi="Times New Roman" w:cs="Times New Roman"/>
          <w:b/>
          <w:i/>
          <w:w w:val="0"/>
          <w:sz w:val="24"/>
          <w:szCs w:val="24"/>
          <w:lang w:val="fr-FR"/>
        </w:rPr>
      </w:pPr>
      <w:r w:rsidRPr="005E7CE6">
        <w:rPr>
          <w:rFonts w:ascii="Times New Roman" w:eastAsia="Gulim" w:hAnsi="Times New Roman" w:cs="Times New Roman"/>
          <w:b/>
          <w:i/>
          <w:color w:val="000000"/>
          <w:sz w:val="24"/>
          <w:szCs w:val="24"/>
          <w:lang w:val="fr-FR"/>
        </w:rPr>
        <w:t>2. La dépression saisonnière est-elle causée par le manque de soleil?</w:t>
      </w:r>
    </w:p>
    <w:p w:rsidR="005E7CE6" w:rsidRPr="005E7CE6" w:rsidRDefault="005E7CE6" w:rsidP="005E7CE6">
      <w:pPr>
        <w:autoSpaceDE w:val="0"/>
        <w:autoSpaceDN w:val="0"/>
        <w:adjustRightInd w:val="0"/>
        <w:spacing w:after="0" w:line="240" w:lineRule="auto"/>
        <w:jc w:val="both"/>
        <w:rPr>
          <w:rFonts w:ascii="Times New Roman" w:eastAsia="Gulim" w:hAnsi="Times New Roman" w:cs="Times New Roman"/>
          <w:w w:val="0"/>
          <w:sz w:val="24"/>
          <w:szCs w:val="24"/>
          <w:lang w:val="fr-FR"/>
        </w:rPr>
      </w:pPr>
      <w:r w:rsidRPr="005E7CE6">
        <w:rPr>
          <w:rFonts w:ascii="Times New Roman" w:eastAsia="Gulim" w:hAnsi="Times New Roman" w:cs="Times New Roman"/>
          <w:color w:val="000000"/>
          <w:sz w:val="24"/>
          <w:szCs w:val="24"/>
          <w:lang w:val="fr-FR"/>
        </w:rPr>
        <w:t>Différentes études ont montré que le manque de luminosité provoque une hausse du taux de</w:t>
      </w:r>
      <w:r w:rsidRPr="005E7CE6">
        <w:rPr>
          <w:rFonts w:ascii="Times New Roman" w:eastAsia="Gulim" w:hAnsi="Times New Roman" w:cs="Times New Roman"/>
          <w:color w:val="000000"/>
          <w:sz w:val="24"/>
          <w:szCs w:val="24"/>
          <w:lang w:val="fr-FR"/>
        </w:rPr>
        <w:br/>
        <w:t>mélatonine, l'hormone du sommeil. Le manque de lumière solaire peut chez certains entraîner une diminution de la production de sérotonine, autre hormone régulatrice de l'humeur. Au nombre des symptômes, on compte donc la fatigue chronique, l'irritabilité et des difficultés à se concentrer.</w:t>
      </w:r>
    </w:p>
    <w:p w:rsidR="005E7CE6" w:rsidRPr="005E7CE6" w:rsidRDefault="005E7CE6" w:rsidP="005E7CE6">
      <w:pPr>
        <w:tabs>
          <w:tab w:val="left" w:pos="1123"/>
        </w:tabs>
        <w:autoSpaceDE w:val="0"/>
        <w:autoSpaceDN w:val="0"/>
        <w:adjustRightInd w:val="0"/>
        <w:spacing w:after="0" w:line="240" w:lineRule="auto"/>
        <w:jc w:val="both"/>
        <w:rPr>
          <w:rFonts w:ascii="Times New Roman" w:eastAsia="Gulim" w:hAnsi="Times New Roman" w:cs="Times New Roman"/>
          <w:b/>
          <w:i/>
          <w:w w:val="0"/>
          <w:sz w:val="24"/>
          <w:szCs w:val="24"/>
          <w:lang w:val="fr-FR"/>
        </w:rPr>
      </w:pPr>
      <w:r w:rsidRPr="005E7CE6">
        <w:rPr>
          <w:rFonts w:ascii="Times New Roman" w:eastAsia="Gulim" w:hAnsi="Times New Roman" w:cs="Times New Roman"/>
          <w:b/>
          <w:i/>
          <w:color w:val="000000"/>
          <w:sz w:val="24"/>
          <w:szCs w:val="24"/>
          <w:lang w:val="fr-FR"/>
        </w:rPr>
        <w:t>3. A quelle époque le soleil est-il le plus dangereux?</w:t>
      </w:r>
    </w:p>
    <w:p w:rsidR="005E7CE6" w:rsidRPr="005E7CE6" w:rsidRDefault="005E7CE6" w:rsidP="005E7CE6">
      <w:pPr>
        <w:autoSpaceDE w:val="0"/>
        <w:autoSpaceDN w:val="0"/>
        <w:adjustRightInd w:val="0"/>
        <w:spacing w:after="0" w:line="240" w:lineRule="auto"/>
        <w:jc w:val="both"/>
        <w:rPr>
          <w:rFonts w:ascii="Times New Roman" w:eastAsia="Gulim" w:hAnsi="Times New Roman" w:cs="Times New Roman"/>
          <w:w w:val="0"/>
          <w:sz w:val="24"/>
          <w:szCs w:val="24"/>
          <w:lang w:val="fr-FR"/>
        </w:rPr>
      </w:pPr>
      <w:r w:rsidRPr="005E7CE6">
        <w:rPr>
          <w:rFonts w:ascii="Times New Roman" w:eastAsia="Gulim" w:hAnsi="Times New Roman" w:cs="Times New Roman"/>
          <w:color w:val="000000"/>
          <w:sz w:val="24"/>
          <w:szCs w:val="24"/>
          <w:lang w:val="fr-FR"/>
        </w:rPr>
        <w:t>Le soleil de mai est plus traître que celui d’août : la peau, qui a connu peu d'ensoleillement durant l'hiver, est moins protégée contre les UV qu'au plus fort de l'été.</w:t>
      </w:r>
    </w:p>
    <w:p w:rsidR="005E7CE6" w:rsidRPr="005E7CE6" w:rsidRDefault="005E7CE6" w:rsidP="005E7CE6">
      <w:pPr>
        <w:tabs>
          <w:tab w:val="left" w:pos="1123"/>
        </w:tabs>
        <w:autoSpaceDE w:val="0"/>
        <w:autoSpaceDN w:val="0"/>
        <w:adjustRightInd w:val="0"/>
        <w:spacing w:after="0" w:line="240" w:lineRule="auto"/>
        <w:jc w:val="both"/>
        <w:rPr>
          <w:rFonts w:ascii="Times New Roman" w:eastAsia="Gulim" w:hAnsi="Times New Roman" w:cs="Times New Roman"/>
          <w:b/>
          <w:i/>
          <w:w w:val="0"/>
          <w:sz w:val="24"/>
          <w:szCs w:val="24"/>
          <w:lang w:val="fr-FR"/>
        </w:rPr>
      </w:pPr>
      <w:r w:rsidRPr="005E7CE6">
        <w:rPr>
          <w:rFonts w:ascii="Times New Roman" w:eastAsia="Gulim" w:hAnsi="Times New Roman" w:cs="Times New Roman"/>
          <w:b/>
          <w:i/>
          <w:w w:val="0"/>
          <w:sz w:val="24"/>
          <w:szCs w:val="24"/>
          <w:lang w:val="fr-FR"/>
        </w:rPr>
        <w:t xml:space="preserve">4. </w:t>
      </w:r>
      <w:r w:rsidRPr="005E7CE6">
        <w:rPr>
          <w:rFonts w:ascii="Times New Roman" w:eastAsia="Gulim" w:hAnsi="Times New Roman" w:cs="Times New Roman"/>
          <w:b/>
          <w:i/>
          <w:color w:val="000000"/>
          <w:sz w:val="24"/>
          <w:szCs w:val="24"/>
          <w:lang w:val="fr-FR"/>
        </w:rPr>
        <w:t>Les peaux noires sont-elles sujettes aux coups de soleil?</w:t>
      </w:r>
    </w:p>
    <w:p w:rsidR="005E7CE6" w:rsidRPr="005E7CE6" w:rsidRDefault="005E7CE6" w:rsidP="005E7CE6">
      <w:pPr>
        <w:autoSpaceDE w:val="0"/>
        <w:autoSpaceDN w:val="0"/>
        <w:adjustRightInd w:val="0"/>
        <w:spacing w:after="0" w:line="240" w:lineRule="auto"/>
        <w:jc w:val="both"/>
        <w:rPr>
          <w:rFonts w:ascii="Times New Roman" w:eastAsia="Gulim" w:hAnsi="Times New Roman" w:cs="Times New Roman"/>
          <w:w w:val="0"/>
          <w:sz w:val="24"/>
          <w:szCs w:val="24"/>
          <w:lang w:val="fr-FR"/>
        </w:rPr>
      </w:pPr>
      <w:r w:rsidRPr="005E7CE6">
        <w:rPr>
          <w:rFonts w:ascii="Times New Roman" w:eastAsia="Gulim" w:hAnsi="Times New Roman" w:cs="Times New Roman"/>
          <w:color w:val="000000"/>
          <w:sz w:val="24"/>
          <w:szCs w:val="24"/>
          <w:lang w:val="fr-FR"/>
        </w:rPr>
        <w:t>Les peaux noires sont naturellement mieux armées que les peaux claires contre les effets néfastes</w:t>
      </w:r>
      <w:r w:rsidRPr="005E7CE6">
        <w:rPr>
          <w:rFonts w:ascii="Times New Roman" w:eastAsia="Gulim" w:hAnsi="Times New Roman" w:cs="Times New Roman"/>
          <w:color w:val="000000"/>
          <w:sz w:val="24"/>
          <w:szCs w:val="24"/>
          <w:lang w:val="fr-FR"/>
        </w:rPr>
        <w:br/>
        <w:t>des rayons solaires.Pourtant, elles ne sont pas à l'abri de tout danger et</w:t>
      </w:r>
      <w:r w:rsidR="00507DEE" w:rsidRPr="00507DEE">
        <w:rPr>
          <w:rFonts w:ascii="Times New Roman" w:eastAsia="Gulim" w:hAnsi="Times New Roman" w:cs="Times New Roman"/>
          <w:color w:val="000000"/>
          <w:sz w:val="24"/>
          <w:szCs w:val="24"/>
          <w:lang w:val="fr-FR"/>
        </w:rPr>
        <w:t xml:space="preserve"> </w:t>
      </w:r>
      <w:r w:rsidRPr="005E7CE6">
        <w:rPr>
          <w:rFonts w:ascii="Times New Roman" w:eastAsia="Gulim" w:hAnsi="Times New Roman" w:cs="Times New Roman"/>
          <w:color w:val="000000"/>
          <w:sz w:val="24"/>
          <w:szCs w:val="24"/>
          <w:lang w:val="fr-FR"/>
        </w:rPr>
        <w:t>des coups de soleil.</w:t>
      </w:r>
    </w:p>
    <w:p w:rsidR="005E7CE6" w:rsidRPr="005E7CE6" w:rsidRDefault="005E7CE6" w:rsidP="005E7CE6">
      <w:pPr>
        <w:tabs>
          <w:tab w:val="left" w:pos="1123"/>
        </w:tabs>
        <w:autoSpaceDE w:val="0"/>
        <w:autoSpaceDN w:val="0"/>
        <w:adjustRightInd w:val="0"/>
        <w:spacing w:after="0" w:line="240" w:lineRule="auto"/>
        <w:jc w:val="both"/>
        <w:rPr>
          <w:rFonts w:ascii="Times New Roman" w:eastAsia="Gulim" w:hAnsi="Times New Roman" w:cs="Times New Roman"/>
          <w:b/>
          <w:i/>
          <w:w w:val="0"/>
          <w:sz w:val="24"/>
          <w:szCs w:val="24"/>
          <w:lang w:val="fr-FR"/>
        </w:rPr>
      </w:pPr>
      <w:r w:rsidRPr="005E7CE6">
        <w:rPr>
          <w:rFonts w:ascii="Times New Roman" w:eastAsia="Gulim" w:hAnsi="Times New Roman" w:cs="Times New Roman"/>
          <w:b/>
          <w:i/>
          <w:w w:val="0"/>
          <w:sz w:val="24"/>
          <w:szCs w:val="24"/>
          <w:lang w:val="fr-FR"/>
        </w:rPr>
        <w:t xml:space="preserve">5. </w:t>
      </w:r>
      <w:r w:rsidRPr="005E7CE6">
        <w:rPr>
          <w:rFonts w:ascii="Times New Roman" w:eastAsia="Gulim" w:hAnsi="Times New Roman" w:cs="Times New Roman"/>
          <w:b/>
          <w:i/>
          <w:color w:val="000000"/>
          <w:sz w:val="24"/>
          <w:szCs w:val="24"/>
          <w:lang w:val="fr-FR"/>
        </w:rPr>
        <w:t>L’exposition au soleil est-elle cause de cancer?</w:t>
      </w:r>
    </w:p>
    <w:p w:rsidR="005E7CE6" w:rsidRPr="007C7DF4" w:rsidRDefault="005E7CE6" w:rsidP="005E7CE6">
      <w:pPr>
        <w:autoSpaceDE w:val="0"/>
        <w:autoSpaceDN w:val="0"/>
        <w:adjustRightInd w:val="0"/>
        <w:spacing w:after="0" w:line="240" w:lineRule="auto"/>
        <w:jc w:val="both"/>
        <w:rPr>
          <w:rFonts w:ascii="Times New Roman" w:eastAsia="Gulim" w:hAnsi="Times New Roman" w:cs="Times New Roman"/>
          <w:color w:val="000000"/>
          <w:sz w:val="24"/>
          <w:szCs w:val="24"/>
          <w:lang w:val="fr-FR"/>
        </w:rPr>
      </w:pPr>
      <w:r w:rsidRPr="005E7CE6">
        <w:rPr>
          <w:rFonts w:ascii="Times New Roman" w:eastAsia="Gulim" w:hAnsi="Times New Roman" w:cs="Times New Roman"/>
          <w:color w:val="000000"/>
          <w:sz w:val="24"/>
          <w:szCs w:val="24"/>
          <w:lang w:val="fr-FR"/>
        </w:rPr>
        <w:t>Oui et non. Si une exposition trop prolongée est à l’origine de cancers de la peau, le manque de</w:t>
      </w:r>
      <w:r w:rsidRPr="005E7CE6">
        <w:rPr>
          <w:rFonts w:ascii="Times New Roman" w:eastAsia="Gulim" w:hAnsi="Times New Roman" w:cs="Times New Roman"/>
          <w:color w:val="000000"/>
          <w:sz w:val="24"/>
          <w:szCs w:val="24"/>
          <w:lang w:val="fr-FR"/>
        </w:rPr>
        <w:br/>
        <w:t>soleil serait tout aussi néfaste : de nombreuses études scientifiques révèlent moins de cancers dans le sud de l'Europe - particulièrement chez les femmes - que dans les pays du Nord, moins</w:t>
      </w:r>
      <w:r w:rsidRPr="005E7CE6">
        <w:rPr>
          <w:rFonts w:ascii="Times New Roman" w:eastAsia="Gulim" w:hAnsi="Times New Roman" w:cs="Times New Roman"/>
          <w:color w:val="000000"/>
          <w:sz w:val="24"/>
          <w:szCs w:val="24"/>
          <w:lang w:val="fr-FR"/>
        </w:rPr>
        <w:br/>
        <w:t xml:space="preserve">ensoleillés. </w:t>
      </w:r>
    </w:p>
    <w:p w:rsidR="008A10CA" w:rsidRPr="007C7DF4" w:rsidRDefault="008A10CA" w:rsidP="005E7CE6">
      <w:pPr>
        <w:autoSpaceDE w:val="0"/>
        <w:autoSpaceDN w:val="0"/>
        <w:adjustRightInd w:val="0"/>
        <w:spacing w:after="0" w:line="240" w:lineRule="auto"/>
        <w:jc w:val="both"/>
        <w:rPr>
          <w:rFonts w:ascii="Times New Roman" w:eastAsia="Gulim" w:hAnsi="Times New Roman" w:cs="Times New Roman"/>
          <w:color w:val="000000"/>
          <w:sz w:val="24"/>
          <w:szCs w:val="24"/>
          <w:lang w:val="fr-FR"/>
        </w:rPr>
      </w:pPr>
    </w:p>
    <w:p w:rsidR="0058493E" w:rsidRPr="0058493E" w:rsidRDefault="0058493E" w:rsidP="0058493E">
      <w:pPr>
        <w:autoSpaceDE w:val="0"/>
        <w:autoSpaceDN w:val="0"/>
        <w:adjustRightInd w:val="0"/>
        <w:spacing w:after="0" w:line="240" w:lineRule="auto"/>
        <w:jc w:val="center"/>
        <w:rPr>
          <w:rFonts w:ascii="Times New Roman" w:eastAsia="Gulim" w:hAnsi="Times New Roman" w:cs="Times New Roman"/>
          <w:b/>
          <w:iCs/>
          <w:w w:val="0"/>
          <w:sz w:val="24"/>
          <w:szCs w:val="24"/>
        </w:rPr>
      </w:pPr>
      <w:r w:rsidRPr="0058493E">
        <w:rPr>
          <w:rFonts w:ascii="Times New Roman" w:eastAsia="Gulim" w:hAnsi="Times New Roman" w:cs="Times New Roman"/>
          <w:b/>
          <w:iCs/>
          <w:w w:val="0"/>
          <w:sz w:val="24"/>
          <w:szCs w:val="24"/>
        </w:rPr>
        <w:t>Действительно ли солнце благоприятно для вашего здоровья?</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1.Где солнце припекает сильней?</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Чем выше УФ-индекс (</w:t>
      </w:r>
      <w:proofErr w:type="gramStart"/>
      <w:r w:rsidRPr="0058493E">
        <w:rPr>
          <w:rFonts w:ascii="Times New Roman" w:eastAsia="Gulim" w:hAnsi="Times New Roman" w:cs="Times New Roman"/>
          <w:iCs/>
          <w:w w:val="0"/>
          <w:sz w:val="24"/>
          <w:szCs w:val="24"/>
        </w:rPr>
        <w:t>измеряющий</w:t>
      </w:r>
      <w:proofErr w:type="gramEnd"/>
      <w:r w:rsidRPr="0058493E">
        <w:rPr>
          <w:rFonts w:ascii="Times New Roman" w:eastAsia="Gulim" w:hAnsi="Times New Roman" w:cs="Times New Roman"/>
          <w:iCs/>
          <w:w w:val="0"/>
          <w:sz w:val="24"/>
          <w:szCs w:val="24"/>
        </w:rPr>
        <w:t xml:space="preserve"> интенсивность солнечной радиации), тем оно более агрессивно. Во Франции,  летом индекс УФ достигает 7-8 на морском побережье: уровень, квалифицирующийся как «сильный и очень сильный» </w:t>
      </w:r>
      <w:proofErr w:type="spellStart"/>
      <w:r w:rsidRPr="0058493E">
        <w:rPr>
          <w:rFonts w:ascii="Times New Roman" w:eastAsia="Gulim" w:hAnsi="Times New Roman" w:cs="Times New Roman"/>
          <w:iCs/>
          <w:w w:val="0"/>
          <w:sz w:val="24"/>
          <w:szCs w:val="24"/>
        </w:rPr>
        <w:t>Météo</w:t>
      </w:r>
      <w:proofErr w:type="spellEnd"/>
      <w:r w:rsidRPr="0058493E">
        <w:rPr>
          <w:rFonts w:ascii="Times New Roman" w:eastAsia="Gulim" w:hAnsi="Times New Roman" w:cs="Times New Roman"/>
          <w:iCs/>
          <w:w w:val="0"/>
          <w:sz w:val="24"/>
          <w:szCs w:val="24"/>
        </w:rPr>
        <w:t xml:space="preserve"> </w:t>
      </w:r>
      <w:proofErr w:type="spellStart"/>
      <w:r w:rsidRPr="0058493E">
        <w:rPr>
          <w:rFonts w:ascii="Times New Roman" w:eastAsia="Gulim" w:hAnsi="Times New Roman" w:cs="Times New Roman"/>
          <w:iCs/>
          <w:w w:val="0"/>
          <w:sz w:val="24"/>
          <w:szCs w:val="24"/>
        </w:rPr>
        <w:t>France</w:t>
      </w:r>
      <w:proofErr w:type="spellEnd"/>
      <w:r w:rsidRPr="0058493E">
        <w:rPr>
          <w:rFonts w:ascii="Times New Roman" w:eastAsia="Gulim" w:hAnsi="Times New Roman" w:cs="Times New Roman"/>
          <w:iCs/>
          <w:w w:val="0"/>
          <w:sz w:val="24"/>
          <w:szCs w:val="24"/>
        </w:rPr>
        <w:t xml:space="preserve"> (шкала варьируется от 1 до 11+). И он увеличивается на 10% на высоте 1000 м над уровнем моря. Поэтому в г</w:t>
      </w:r>
      <w:r w:rsidRPr="0058493E">
        <w:rPr>
          <w:rFonts w:ascii="Times New Roman" w:eastAsia="Gulim" w:hAnsi="Times New Roman" w:cs="Times New Roman"/>
          <w:iCs/>
          <w:w w:val="0"/>
          <w:sz w:val="24"/>
          <w:szCs w:val="24"/>
        </w:rPr>
        <w:t>о</w:t>
      </w:r>
      <w:r w:rsidRPr="0058493E">
        <w:rPr>
          <w:rFonts w:ascii="Times New Roman" w:eastAsia="Gulim" w:hAnsi="Times New Roman" w:cs="Times New Roman"/>
          <w:iCs/>
          <w:w w:val="0"/>
          <w:sz w:val="24"/>
          <w:szCs w:val="24"/>
        </w:rPr>
        <w:t>рах солнце является самым сильным!</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2. Является ли сезонная депрессия причиной отсутствия солнечного света?</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Различные исследования показали, что недостаток солнечного света вызывает повышение уровня мелатонина, гормона сна. Отсутствие солнечного света может привести к сниж</w:t>
      </w:r>
      <w:r w:rsidRPr="0058493E">
        <w:rPr>
          <w:rFonts w:ascii="Times New Roman" w:eastAsia="Gulim" w:hAnsi="Times New Roman" w:cs="Times New Roman"/>
          <w:iCs/>
          <w:w w:val="0"/>
          <w:sz w:val="24"/>
          <w:szCs w:val="24"/>
        </w:rPr>
        <w:t>е</w:t>
      </w:r>
      <w:r w:rsidRPr="0058493E">
        <w:rPr>
          <w:rFonts w:ascii="Times New Roman" w:eastAsia="Gulim" w:hAnsi="Times New Roman" w:cs="Times New Roman"/>
          <w:iCs/>
          <w:w w:val="0"/>
          <w:sz w:val="24"/>
          <w:szCs w:val="24"/>
        </w:rPr>
        <w:t>нию выработки серотонина, другого гормона, регулирующего настроение. В числе других симптомов отмечается хроническая усталость, раздражительность и трудности сконце</w:t>
      </w:r>
      <w:r w:rsidRPr="0058493E">
        <w:rPr>
          <w:rFonts w:ascii="Times New Roman" w:eastAsia="Gulim" w:hAnsi="Times New Roman" w:cs="Times New Roman"/>
          <w:iCs/>
          <w:w w:val="0"/>
          <w:sz w:val="24"/>
          <w:szCs w:val="24"/>
        </w:rPr>
        <w:t>н</w:t>
      </w:r>
      <w:r w:rsidRPr="0058493E">
        <w:rPr>
          <w:rFonts w:ascii="Times New Roman" w:eastAsia="Gulim" w:hAnsi="Times New Roman" w:cs="Times New Roman"/>
          <w:iCs/>
          <w:w w:val="0"/>
          <w:sz w:val="24"/>
          <w:szCs w:val="24"/>
        </w:rPr>
        <w:t>трироваться.</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3. Когда солнце является самым опасным?</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lastRenderedPageBreak/>
        <w:t>Майское солнце более вероломное, чем августовское солнце: кожа, которая испытывала небольшое солнечное воздействие зимой, менее защищена от ультрафиолетовых лучей, чем в летнее время.</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4. Подвержена ли черная кожа солнечным ожогам?</w:t>
      </w:r>
    </w:p>
    <w:p w:rsidR="0058493E"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Темная кожа естественным образом лучше защищена, чем светлая кожа от вредного во</w:t>
      </w:r>
      <w:r w:rsidRPr="0058493E">
        <w:rPr>
          <w:rFonts w:ascii="Times New Roman" w:eastAsia="Gulim" w:hAnsi="Times New Roman" w:cs="Times New Roman"/>
          <w:iCs/>
          <w:w w:val="0"/>
          <w:sz w:val="24"/>
          <w:szCs w:val="24"/>
        </w:rPr>
        <w:t>з</w:t>
      </w:r>
      <w:r w:rsidRPr="0058493E">
        <w:rPr>
          <w:rFonts w:ascii="Times New Roman" w:eastAsia="Gulim" w:hAnsi="Times New Roman" w:cs="Times New Roman"/>
          <w:iCs/>
          <w:w w:val="0"/>
          <w:sz w:val="24"/>
          <w:szCs w:val="24"/>
        </w:rPr>
        <w:t>действия солнечных лучей. Однако она не защищена от этой опасности и подвержена солнечным ожогам.</w:t>
      </w:r>
    </w:p>
    <w:p w:rsidR="008A10CA" w:rsidRPr="0058493E" w:rsidRDefault="0058493E" w:rsidP="0058493E">
      <w:pPr>
        <w:autoSpaceDE w:val="0"/>
        <w:autoSpaceDN w:val="0"/>
        <w:adjustRightInd w:val="0"/>
        <w:spacing w:after="0" w:line="240" w:lineRule="auto"/>
        <w:jc w:val="both"/>
        <w:rPr>
          <w:rFonts w:ascii="Times New Roman" w:eastAsia="Gulim" w:hAnsi="Times New Roman" w:cs="Times New Roman"/>
          <w:iCs/>
          <w:w w:val="0"/>
          <w:sz w:val="24"/>
          <w:szCs w:val="24"/>
        </w:rPr>
      </w:pPr>
      <w:r w:rsidRPr="0058493E">
        <w:rPr>
          <w:rFonts w:ascii="Times New Roman" w:eastAsia="Gulim" w:hAnsi="Times New Roman" w:cs="Times New Roman"/>
          <w:iCs/>
          <w:w w:val="0"/>
          <w:sz w:val="24"/>
          <w:szCs w:val="24"/>
        </w:rPr>
        <w:t>5. Является ли солнце причиной рака?</w:t>
      </w:r>
    </w:p>
    <w:p w:rsidR="00C8797F" w:rsidRPr="0058493E" w:rsidRDefault="0058493E" w:rsidP="00B54EF4">
      <w:pPr>
        <w:rPr>
          <w:rFonts w:ascii="Times New Roman" w:hAnsi="Times New Roman" w:cs="Times New Roman"/>
          <w:sz w:val="24"/>
          <w:szCs w:val="24"/>
        </w:rPr>
      </w:pPr>
      <w:r w:rsidRPr="0058493E">
        <w:rPr>
          <w:rFonts w:ascii="Times New Roman" w:hAnsi="Times New Roman" w:cs="Times New Roman"/>
          <w:sz w:val="24"/>
          <w:szCs w:val="24"/>
        </w:rPr>
        <w:t>Да и нет. Если длительное воздействие солнца вызывает рак кожи, его отсутствие было бы так же плохо: многие научные исследования показывают меньше случаев рака в южной части Европы, особенно у женщин, чем в северных странах, менее обогретых солнцем.</w:t>
      </w:r>
    </w:p>
    <w:p w:rsidR="00AC667A" w:rsidRPr="008B2CE6" w:rsidRDefault="00765728" w:rsidP="007C7DF4">
      <w:pPr>
        <w:rPr>
          <w:rFonts w:ascii="Times New Roman" w:hAnsi="Times New Roman" w:cs="Times New Roman"/>
          <w:b/>
          <w:sz w:val="24"/>
          <w:szCs w:val="24"/>
        </w:rPr>
      </w:pPr>
      <w:r w:rsidRPr="008B2CE6">
        <w:rPr>
          <w:rFonts w:ascii="Times New Roman" w:hAnsi="Times New Roman" w:cs="Times New Roman"/>
          <w:b/>
          <w:sz w:val="24"/>
          <w:szCs w:val="24"/>
        </w:rPr>
        <w:t>Письменное высказывание</w:t>
      </w:r>
      <w:r w:rsidRPr="008B2CE6">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C46C86" w:rsidRPr="008B2CE6" w:rsidRDefault="00775164" w:rsidP="00775164">
      <w:pPr>
        <w:jc w:val="center"/>
        <w:rPr>
          <w:rFonts w:ascii="Times New Roman" w:hAnsi="Times New Roman" w:cs="Times New Roman"/>
          <w:b/>
          <w:sz w:val="24"/>
          <w:szCs w:val="24"/>
        </w:rPr>
      </w:pPr>
      <w:r w:rsidRPr="008B2CE6">
        <w:rPr>
          <w:rFonts w:ascii="Times New Roman" w:hAnsi="Times New Roman" w:cs="Times New Roman"/>
          <w:b/>
          <w:sz w:val="24"/>
          <w:szCs w:val="24"/>
        </w:rPr>
        <w:t>Критерии оценивания письменного развернутого ответа</w:t>
      </w:r>
    </w:p>
    <w:tbl>
      <w:tblPr>
        <w:tblStyle w:val="a3"/>
        <w:tblW w:w="0" w:type="auto"/>
        <w:tblLook w:val="04A0" w:firstRow="1" w:lastRow="0" w:firstColumn="1" w:lastColumn="0" w:noHBand="0" w:noVBand="1"/>
      </w:tblPr>
      <w:tblGrid>
        <w:gridCol w:w="3115"/>
        <w:gridCol w:w="4393"/>
        <w:gridCol w:w="1837"/>
      </w:tblGrid>
      <w:tr w:rsidR="000C37B5" w:rsidRPr="00FD08B2" w:rsidTr="00512DA8">
        <w:tc>
          <w:tcPr>
            <w:tcW w:w="3115" w:type="dxa"/>
          </w:tcPr>
          <w:p w:rsidR="000C37B5" w:rsidRPr="000C37B5" w:rsidRDefault="000C37B5" w:rsidP="00512DA8">
            <w:pPr>
              <w:jc w:val="center"/>
              <w:rPr>
                <w:rFonts w:ascii="Times New Roman" w:hAnsi="Times New Roman" w:cs="Times New Roman"/>
                <w:b/>
                <w:sz w:val="24"/>
                <w:szCs w:val="24"/>
              </w:rPr>
            </w:pPr>
            <w:r w:rsidRPr="000C37B5">
              <w:rPr>
                <w:rFonts w:ascii="Times New Roman" w:hAnsi="Times New Roman" w:cs="Times New Roman"/>
                <w:b/>
                <w:sz w:val="24"/>
                <w:szCs w:val="24"/>
              </w:rPr>
              <w:t>Критерии</w:t>
            </w:r>
          </w:p>
        </w:tc>
        <w:tc>
          <w:tcPr>
            <w:tcW w:w="4393" w:type="dxa"/>
          </w:tcPr>
          <w:p w:rsidR="000C37B5" w:rsidRPr="000C37B5" w:rsidRDefault="000C37B5" w:rsidP="00512DA8">
            <w:pPr>
              <w:jc w:val="center"/>
              <w:rPr>
                <w:rFonts w:ascii="Times New Roman" w:hAnsi="Times New Roman" w:cs="Times New Roman"/>
                <w:b/>
                <w:sz w:val="24"/>
                <w:szCs w:val="24"/>
              </w:rPr>
            </w:pPr>
            <w:r w:rsidRPr="000C37B5">
              <w:rPr>
                <w:rFonts w:ascii="Times New Roman" w:hAnsi="Times New Roman" w:cs="Times New Roman"/>
                <w:b/>
                <w:sz w:val="24"/>
                <w:szCs w:val="24"/>
              </w:rPr>
              <w:t>Параметры</w:t>
            </w:r>
          </w:p>
        </w:tc>
        <w:tc>
          <w:tcPr>
            <w:tcW w:w="1837" w:type="dxa"/>
          </w:tcPr>
          <w:p w:rsidR="000C37B5" w:rsidRPr="000C37B5" w:rsidRDefault="000C37B5" w:rsidP="00512DA8">
            <w:pPr>
              <w:jc w:val="center"/>
              <w:rPr>
                <w:rFonts w:ascii="Times New Roman" w:hAnsi="Times New Roman" w:cs="Times New Roman"/>
                <w:b/>
                <w:sz w:val="24"/>
                <w:szCs w:val="24"/>
              </w:rPr>
            </w:pPr>
            <w:r w:rsidRPr="000C37B5">
              <w:rPr>
                <w:rFonts w:ascii="Times New Roman" w:hAnsi="Times New Roman" w:cs="Times New Roman"/>
                <w:b/>
                <w:sz w:val="24"/>
                <w:szCs w:val="24"/>
              </w:rPr>
              <w:t>Показатели</w:t>
            </w:r>
          </w:p>
        </w:tc>
      </w:tr>
      <w:tr w:rsidR="000C37B5" w:rsidTr="00512DA8">
        <w:tc>
          <w:tcPr>
            <w:tcW w:w="3115"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1.Определены все причины или последствия события или явления.</w:t>
            </w:r>
          </w:p>
        </w:tc>
        <w:tc>
          <w:tcPr>
            <w:tcW w:w="4393"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 Представлен «веер» причин ли п</w:t>
            </w:r>
            <w:r w:rsidRPr="000C37B5">
              <w:rPr>
                <w:rFonts w:ascii="Times New Roman" w:hAnsi="Times New Roman" w:cs="Times New Roman"/>
                <w:sz w:val="24"/>
                <w:szCs w:val="24"/>
              </w:rPr>
              <w:t>о</w:t>
            </w:r>
            <w:r w:rsidRPr="000C37B5">
              <w:rPr>
                <w:rFonts w:ascii="Times New Roman" w:hAnsi="Times New Roman" w:cs="Times New Roman"/>
                <w:sz w:val="24"/>
                <w:szCs w:val="24"/>
              </w:rPr>
              <w:t>следствий.</w:t>
            </w: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2. Причины или последствия предста</w:t>
            </w:r>
            <w:r w:rsidRPr="000C37B5">
              <w:rPr>
                <w:rFonts w:ascii="Times New Roman" w:hAnsi="Times New Roman" w:cs="Times New Roman"/>
                <w:sz w:val="24"/>
                <w:szCs w:val="24"/>
              </w:rPr>
              <w:t>в</w:t>
            </w:r>
            <w:r w:rsidRPr="000C37B5">
              <w:rPr>
                <w:rFonts w:ascii="Times New Roman" w:hAnsi="Times New Roman" w:cs="Times New Roman"/>
                <w:sz w:val="24"/>
                <w:szCs w:val="24"/>
              </w:rPr>
              <w:t>лены частично.</w:t>
            </w: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3. Причины и последствия определены неверно.</w:t>
            </w:r>
          </w:p>
        </w:tc>
        <w:tc>
          <w:tcPr>
            <w:tcW w:w="1837"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2 балла</w:t>
            </w:r>
          </w:p>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 балл</w:t>
            </w:r>
          </w:p>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0 баллов</w:t>
            </w:r>
          </w:p>
        </w:tc>
      </w:tr>
      <w:tr w:rsidR="000C37B5" w:rsidTr="00512DA8">
        <w:tc>
          <w:tcPr>
            <w:tcW w:w="3115"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2.Представлено письменное развернутое высказывание.</w:t>
            </w:r>
          </w:p>
        </w:tc>
        <w:tc>
          <w:tcPr>
            <w:tcW w:w="4393"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 Ответ содержит полное письменное развернутое высказывание.</w:t>
            </w: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2. Письменное развернутое высказыв</w:t>
            </w:r>
            <w:r w:rsidRPr="000C37B5">
              <w:rPr>
                <w:rFonts w:ascii="Times New Roman" w:hAnsi="Times New Roman" w:cs="Times New Roman"/>
                <w:sz w:val="24"/>
                <w:szCs w:val="24"/>
              </w:rPr>
              <w:t>а</w:t>
            </w:r>
            <w:r w:rsidRPr="000C37B5">
              <w:rPr>
                <w:rFonts w:ascii="Times New Roman" w:hAnsi="Times New Roman" w:cs="Times New Roman"/>
                <w:sz w:val="24"/>
                <w:szCs w:val="24"/>
              </w:rPr>
              <w:t>ние отсутствует.</w:t>
            </w:r>
          </w:p>
        </w:tc>
        <w:tc>
          <w:tcPr>
            <w:tcW w:w="1837" w:type="dxa"/>
          </w:tcPr>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 балл</w:t>
            </w:r>
          </w:p>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0 баллов</w:t>
            </w:r>
          </w:p>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p>
        </w:tc>
      </w:tr>
      <w:tr w:rsidR="000C37B5" w:rsidTr="00512DA8">
        <w:tc>
          <w:tcPr>
            <w:tcW w:w="3115"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3.Время, затраченное на выполнение задания.</w:t>
            </w:r>
          </w:p>
        </w:tc>
        <w:tc>
          <w:tcPr>
            <w:tcW w:w="4393" w:type="dxa"/>
          </w:tcPr>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 Учащийся уложился во времени.</w:t>
            </w: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2. Учащийся не уложился во времени.</w:t>
            </w:r>
          </w:p>
        </w:tc>
        <w:tc>
          <w:tcPr>
            <w:tcW w:w="1837" w:type="dxa"/>
          </w:tcPr>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1 балл</w:t>
            </w:r>
          </w:p>
          <w:p w:rsidR="000C37B5" w:rsidRPr="000C37B5" w:rsidRDefault="000C37B5" w:rsidP="00512DA8">
            <w:pPr>
              <w:rPr>
                <w:rFonts w:ascii="Times New Roman" w:hAnsi="Times New Roman" w:cs="Times New Roman"/>
                <w:sz w:val="24"/>
                <w:szCs w:val="24"/>
              </w:rPr>
            </w:pPr>
          </w:p>
          <w:p w:rsidR="000C37B5" w:rsidRPr="000C37B5" w:rsidRDefault="000C37B5" w:rsidP="00512DA8">
            <w:pPr>
              <w:rPr>
                <w:rFonts w:ascii="Times New Roman" w:hAnsi="Times New Roman" w:cs="Times New Roman"/>
                <w:sz w:val="24"/>
                <w:szCs w:val="24"/>
              </w:rPr>
            </w:pPr>
            <w:r w:rsidRPr="000C37B5">
              <w:rPr>
                <w:rFonts w:ascii="Times New Roman" w:hAnsi="Times New Roman" w:cs="Times New Roman"/>
                <w:sz w:val="24"/>
                <w:szCs w:val="24"/>
              </w:rPr>
              <w:t>0 баллов</w:t>
            </w:r>
          </w:p>
        </w:tc>
      </w:tr>
      <w:tr w:rsidR="000C37B5" w:rsidRPr="00C418CF" w:rsidTr="00512DA8">
        <w:tc>
          <w:tcPr>
            <w:tcW w:w="3115" w:type="dxa"/>
          </w:tcPr>
          <w:p w:rsidR="000C37B5" w:rsidRPr="000C37B5" w:rsidRDefault="000C37B5" w:rsidP="00512DA8">
            <w:pPr>
              <w:rPr>
                <w:rFonts w:ascii="Times New Roman" w:hAnsi="Times New Roman" w:cs="Times New Roman"/>
                <w:b/>
                <w:i/>
                <w:sz w:val="24"/>
                <w:szCs w:val="24"/>
              </w:rPr>
            </w:pPr>
            <w:r w:rsidRPr="000C37B5">
              <w:rPr>
                <w:rFonts w:ascii="Times New Roman" w:hAnsi="Times New Roman" w:cs="Times New Roman"/>
                <w:b/>
                <w:i/>
                <w:sz w:val="24"/>
                <w:szCs w:val="24"/>
              </w:rPr>
              <w:t xml:space="preserve">Примечание </w:t>
            </w:r>
          </w:p>
        </w:tc>
        <w:tc>
          <w:tcPr>
            <w:tcW w:w="6230" w:type="dxa"/>
            <w:gridSpan w:val="2"/>
          </w:tcPr>
          <w:p w:rsidR="000C37B5" w:rsidRPr="000C37B5" w:rsidRDefault="000C37B5" w:rsidP="00512DA8">
            <w:pPr>
              <w:rPr>
                <w:rFonts w:ascii="Times New Roman" w:hAnsi="Times New Roman" w:cs="Times New Roman"/>
                <w:b/>
                <w:i/>
                <w:sz w:val="24"/>
                <w:szCs w:val="24"/>
              </w:rPr>
            </w:pPr>
            <w:r w:rsidRPr="000C37B5">
              <w:rPr>
                <w:rFonts w:ascii="Times New Roman" w:hAnsi="Times New Roman" w:cs="Times New Roman"/>
                <w:b/>
                <w:i/>
                <w:sz w:val="24"/>
                <w:szCs w:val="24"/>
              </w:rPr>
              <w:t>Критерий № 2 учитывается при условии, что выпо</w:t>
            </w:r>
            <w:r w:rsidRPr="000C37B5">
              <w:rPr>
                <w:rFonts w:ascii="Times New Roman" w:hAnsi="Times New Roman" w:cs="Times New Roman"/>
                <w:b/>
                <w:i/>
                <w:sz w:val="24"/>
                <w:szCs w:val="24"/>
              </w:rPr>
              <w:t>л</w:t>
            </w:r>
            <w:r w:rsidRPr="000C37B5">
              <w:rPr>
                <w:rFonts w:ascii="Times New Roman" w:hAnsi="Times New Roman" w:cs="Times New Roman"/>
                <w:b/>
                <w:i/>
                <w:sz w:val="24"/>
                <w:szCs w:val="24"/>
              </w:rPr>
              <w:t>нен Критерий № 1. Критерий № 3 учитывается при условии, что выполнен хотя бы один из первых двух критериев.</w:t>
            </w:r>
          </w:p>
        </w:tc>
      </w:tr>
    </w:tbl>
    <w:p w:rsidR="00AC667A" w:rsidRPr="008B2CE6" w:rsidRDefault="00AC667A" w:rsidP="00775164">
      <w:pPr>
        <w:rPr>
          <w:rFonts w:ascii="Times New Roman" w:hAnsi="Times New Roman" w:cs="Times New Roman"/>
          <w:sz w:val="24"/>
          <w:szCs w:val="24"/>
        </w:rPr>
      </w:pPr>
    </w:p>
    <w:p w:rsidR="00E34C3F" w:rsidRPr="00E34C3F" w:rsidRDefault="00E34C3F" w:rsidP="00E34C3F">
      <w:pPr>
        <w:rPr>
          <w:rFonts w:ascii="Times New Roman" w:hAnsi="Times New Roman" w:cs="Times New Roman"/>
          <w:sz w:val="24"/>
          <w:szCs w:val="24"/>
        </w:rPr>
      </w:pPr>
      <w:r w:rsidRPr="00E34C3F">
        <w:rPr>
          <w:rFonts w:ascii="Times New Roman" w:hAnsi="Times New Roman" w:cs="Times New Roman"/>
          <w:sz w:val="24"/>
          <w:szCs w:val="24"/>
        </w:rPr>
        <w:t>Общее количество баллов за выполненное задание – 4 балла.</w:t>
      </w:r>
    </w:p>
    <w:p w:rsidR="00E34C3F" w:rsidRPr="00E34C3F" w:rsidRDefault="00E34C3F" w:rsidP="00E34C3F">
      <w:pPr>
        <w:jc w:val="center"/>
        <w:rPr>
          <w:rFonts w:ascii="Times New Roman" w:hAnsi="Times New Roman" w:cs="Times New Roman"/>
          <w:b/>
          <w:sz w:val="24"/>
          <w:szCs w:val="24"/>
        </w:rPr>
      </w:pPr>
      <w:r w:rsidRPr="00E34C3F">
        <w:rPr>
          <w:rFonts w:ascii="Times New Roman" w:hAnsi="Times New Roman" w:cs="Times New Roman"/>
          <w:b/>
          <w:sz w:val="24"/>
          <w:szCs w:val="24"/>
        </w:rPr>
        <w:t>Уровень развития умения данного навыка определяется по таблице:</w:t>
      </w:r>
    </w:p>
    <w:p w:rsidR="00E34C3F" w:rsidRPr="00E34C3F" w:rsidRDefault="00E34C3F" w:rsidP="00E34C3F">
      <w:pPr>
        <w:jc w:val="right"/>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115"/>
        <w:gridCol w:w="3115"/>
        <w:gridCol w:w="3115"/>
      </w:tblGrid>
      <w:tr w:rsidR="00E34C3F" w:rsidRPr="00E34C3F" w:rsidTr="006A7B8A">
        <w:tc>
          <w:tcPr>
            <w:tcW w:w="3115" w:type="dxa"/>
          </w:tcPr>
          <w:p w:rsidR="00E34C3F" w:rsidRPr="00E34C3F" w:rsidRDefault="00E34C3F" w:rsidP="006A7B8A">
            <w:pPr>
              <w:jc w:val="center"/>
              <w:rPr>
                <w:rFonts w:ascii="Times New Roman" w:hAnsi="Times New Roman" w:cs="Times New Roman"/>
                <w:b/>
                <w:sz w:val="24"/>
                <w:szCs w:val="24"/>
              </w:rPr>
            </w:pPr>
            <w:r w:rsidRPr="00E34C3F">
              <w:rPr>
                <w:rFonts w:ascii="Times New Roman" w:hAnsi="Times New Roman" w:cs="Times New Roman"/>
                <w:b/>
                <w:sz w:val="24"/>
                <w:szCs w:val="24"/>
              </w:rPr>
              <w:t>Низкий уровень</w:t>
            </w:r>
          </w:p>
        </w:tc>
        <w:tc>
          <w:tcPr>
            <w:tcW w:w="3115" w:type="dxa"/>
          </w:tcPr>
          <w:p w:rsidR="00E34C3F" w:rsidRPr="00E34C3F" w:rsidRDefault="00E34C3F" w:rsidP="006A7B8A">
            <w:pPr>
              <w:jc w:val="center"/>
              <w:rPr>
                <w:rFonts w:ascii="Times New Roman" w:hAnsi="Times New Roman" w:cs="Times New Roman"/>
                <w:b/>
                <w:sz w:val="24"/>
                <w:szCs w:val="24"/>
              </w:rPr>
            </w:pPr>
            <w:r w:rsidRPr="00E34C3F">
              <w:rPr>
                <w:rFonts w:ascii="Times New Roman" w:hAnsi="Times New Roman" w:cs="Times New Roman"/>
                <w:b/>
                <w:sz w:val="24"/>
                <w:szCs w:val="24"/>
              </w:rPr>
              <w:t>Средний уровень</w:t>
            </w:r>
          </w:p>
        </w:tc>
        <w:tc>
          <w:tcPr>
            <w:tcW w:w="3115" w:type="dxa"/>
          </w:tcPr>
          <w:p w:rsidR="00E34C3F" w:rsidRPr="00E34C3F" w:rsidRDefault="00E34C3F" w:rsidP="006A7B8A">
            <w:pPr>
              <w:jc w:val="center"/>
              <w:rPr>
                <w:rFonts w:ascii="Times New Roman" w:hAnsi="Times New Roman" w:cs="Times New Roman"/>
                <w:b/>
                <w:sz w:val="24"/>
                <w:szCs w:val="24"/>
              </w:rPr>
            </w:pPr>
            <w:r w:rsidRPr="00E34C3F">
              <w:rPr>
                <w:rFonts w:ascii="Times New Roman" w:hAnsi="Times New Roman" w:cs="Times New Roman"/>
                <w:b/>
                <w:sz w:val="24"/>
                <w:szCs w:val="24"/>
              </w:rPr>
              <w:t>Высокий уровень</w:t>
            </w:r>
          </w:p>
        </w:tc>
      </w:tr>
      <w:tr w:rsidR="00E34C3F" w:rsidRPr="00E34C3F" w:rsidTr="006A7B8A">
        <w:tc>
          <w:tcPr>
            <w:tcW w:w="3115" w:type="dxa"/>
          </w:tcPr>
          <w:p w:rsidR="00E34C3F" w:rsidRPr="00E34C3F" w:rsidRDefault="00E34C3F" w:rsidP="006A7B8A">
            <w:pPr>
              <w:jc w:val="center"/>
              <w:rPr>
                <w:rFonts w:ascii="Times New Roman" w:hAnsi="Times New Roman" w:cs="Times New Roman"/>
                <w:sz w:val="24"/>
                <w:szCs w:val="24"/>
              </w:rPr>
            </w:pPr>
            <w:r w:rsidRPr="00E34C3F">
              <w:rPr>
                <w:rFonts w:ascii="Times New Roman" w:hAnsi="Times New Roman" w:cs="Times New Roman"/>
                <w:sz w:val="24"/>
                <w:szCs w:val="24"/>
              </w:rPr>
              <w:t>0-1 баллов</w:t>
            </w:r>
          </w:p>
        </w:tc>
        <w:tc>
          <w:tcPr>
            <w:tcW w:w="3115" w:type="dxa"/>
          </w:tcPr>
          <w:p w:rsidR="00E34C3F" w:rsidRPr="00E34C3F" w:rsidRDefault="00E34C3F" w:rsidP="006A7B8A">
            <w:pPr>
              <w:jc w:val="center"/>
              <w:rPr>
                <w:rFonts w:ascii="Times New Roman" w:hAnsi="Times New Roman" w:cs="Times New Roman"/>
                <w:sz w:val="24"/>
                <w:szCs w:val="24"/>
              </w:rPr>
            </w:pPr>
            <w:r w:rsidRPr="00E34C3F">
              <w:rPr>
                <w:rFonts w:ascii="Times New Roman" w:hAnsi="Times New Roman" w:cs="Times New Roman"/>
                <w:sz w:val="24"/>
                <w:szCs w:val="24"/>
              </w:rPr>
              <w:t>2-3 балла</w:t>
            </w:r>
          </w:p>
        </w:tc>
        <w:tc>
          <w:tcPr>
            <w:tcW w:w="3115" w:type="dxa"/>
          </w:tcPr>
          <w:p w:rsidR="00E34C3F" w:rsidRPr="00E34C3F" w:rsidRDefault="00E34C3F" w:rsidP="006A7B8A">
            <w:pPr>
              <w:jc w:val="center"/>
              <w:rPr>
                <w:rFonts w:ascii="Times New Roman" w:hAnsi="Times New Roman" w:cs="Times New Roman"/>
                <w:sz w:val="24"/>
                <w:szCs w:val="24"/>
              </w:rPr>
            </w:pPr>
            <w:r w:rsidRPr="00E34C3F">
              <w:rPr>
                <w:rFonts w:ascii="Times New Roman" w:hAnsi="Times New Roman" w:cs="Times New Roman"/>
                <w:sz w:val="24"/>
                <w:szCs w:val="24"/>
              </w:rPr>
              <w:t>4 балла</w:t>
            </w:r>
          </w:p>
        </w:tc>
      </w:tr>
    </w:tbl>
    <w:p w:rsidR="006224A5" w:rsidRPr="008B2CE6" w:rsidRDefault="006224A5" w:rsidP="00775164">
      <w:pPr>
        <w:rPr>
          <w:rFonts w:ascii="Times New Roman" w:hAnsi="Times New Roman" w:cs="Times New Roman"/>
          <w:sz w:val="24"/>
          <w:szCs w:val="24"/>
        </w:rPr>
      </w:pPr>
    </w:p>
    <w:sectPr w:rsidR="006224A5" w:rsidRPr="008B2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D10F4"/>
    <w:multiLevelType w:val="hybridMultilevel"/>
    <w:tmpl w:val="48A6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F9"/>
    <w:rsid w:val="000C37B5"/>
    <w:rsid w:val="000F3901"/>
    <w:rsid w:val="001A4A1B"/>
    <w:rsid w:val="00394299"/>
    <w:rsid w:val="00403638"/>
    <w:rsid w:val="00450153"/>
    <w:rsid w:val="0047430F"/>
    <w:rsid w:val="00507DEE"/>
    <w:rsid w:val="0052722C"/>
    <w:rsid w:val="005576F9"/>
    <w:rsid w:val="0058493E"/>
    <w:rsid w:val="005A6FCF"/>
    <w:rsid w:val="005E1B1E"/>
    <w:rsid w:val="005E6C69"/>
    <w:rsid w:val="005E7CE6"/>
    <w:rsid w:val="006224A5"/>
    <w:rsid w:val="00663389"/>
    <w:rsid w:val="00765728"/>
    <w:rsid w:val="007678D0"/>
    <w:rsid w:val="00775164"/>
    <w:rsid w:val="007C7DF4"/>
    <w:rsid w:val="007F07E9"/>
    <w:rsid w:val="00835B2D"/>
    <w:rsid w:val="00876EEE"/>
    <w:rsid w:val="008A10CA"/>
    <w:rsid w:val="008B0C77"/>
    <w:rsid w:val="008B2CE6"/>
    <w:rsid w:val="008C1A7B"/>
    <w:rsid w:val="009E2104"/>
    <w:rsid w:val="00A20ECA"/>
    <w:rsid w:val="00A221C6"/>
    <w:rsid w:val="00AC667A"/>
    <w:rsid w:val="00B02006"/>
    <w:rsid w:val="00B043A3"/>
    <w:rsid w:val="00B54EF4"/>
    <w:rsid w:val="00B953AD"/>
    <w:rsid w:val="00BA43AB"/>
    <w:rsid w:val="00C46C86"/>
    <w:rsid w:val="00C8797F"/>
    <w:rsid w:val="00D216E7"/>
    <w:rsid w:val="00E152F9"/>
    <w:rsid w:val="00E34C3F"/>
    <w:rsid w:val="00E56FCB"/>
    <w:rsid w:val="00E947F8"/>
    <w:rsid w:val="00EB7673"/>
    <w:rsid w:val="00F456DA"/>
    <w:rsid w:val="00F5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667A"/>
    <w:pPr>
      <w:ind w:left="720"/>
      <w:contextualSpacing/>
    </w:pPr>
  </w:style>
  <w:style w:type="character" w:styleId="a5">
    <w:name w:val="Hyperlink"/>
    <w:basedOn w:val="a0"/>
    <w:uiPriority w:val="99"/>
    <w:unhideWhenUsed/>
    <w:rsid w:val="006224A5"/>
    <w:rPr>
      <w:color w:val="0563C1" w:themeColor="hyperlink"/>
      <w:u w:val="single"/>
    </w:rPr>
  </w:style>
  <w:style w:type="paragraph" w:styleId="a6">
    <w:name w:val="Balloon Text"/>
    <w:basedOn w:val="a"/>
    <w:link w:val="a7"/>
    <w:uiPriority w:val="99"/>
    <w:semiHidden/>
    <w:unhideWhenUsed/>
    <w:rsid w:val="008B2C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2C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667A"/>
    <w:pPr>
      <w:ind w:left="720"/>
      <w:contextualSpacing/>
    </w:pPr>
  </w:style>
  <w:style w:type="character" w:styleId="a5">
    <w:name w:val="Hyperlink"/>
    <w:basedOn w:val="a0"/>
    <w:uiPriority w:val="99"/>
    <w:unhideWhenUsed/>
    <w:rsid w:val="006224A5"/>
    <w:rPr>
      <w:color w:val="0563C1" w:themeColor="hyperlink"/>
      <w:u w:val="single"/>
    </w:rPr>
  </w:style>
  <w:style w:type="paragraph" w:styleId="a6">
    <w:name w:val="Balloon Text"/>
    <w:basedOn w:val="a"/>
    <w:link w:val="a7"/>
    <w:uiPriority w:val="99"/>
    <w:semiHidden/>
    <w:unhideWhenUsed/>
    <w:rsid w:val="008B2C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2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dc:creator>
  <cp:lastModifiedBy>LA</cp:lastModifiedBy>
  <cp:revision>11</cp:revision>
  <cp:lastPrinted>2016-06-22T15:39:00Z</cp:lastPrinted>
  <dcterms:created xsi:type="dcterms:W3CDTF">2018-08-14T07:19:00Z</dcterms:created>
  <dcterms:modified xsi:type="dcterms:W3CDTF">2018-08-14T08:44:00Z</dcterms:modified>
</cp:coreProperties>
</file>